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4D8A" w14:textId="7F7D90BF" w:rsidR="00D91381" w:rsidRPr="00157C71" w:rsidRDefault="00000000">
      <w:pPr>
        <w:jc w:val="center"/>
        <w:rPr>
          <w:b/>
          <w:bCs/>
          <w:sz w:val="32"/>
          <w:szCs w:val="32"/>
        </w:rPr>
      </w:pPr>
      <w:r w:rsidRPr="00157C71">
        <w:rPr>
          <w:b/>
          <w:bCs/>
          <w:sz w:val="32"/>
          <w:szCs w:val="32"/>
        </w:rPr>
        <w:t xml:space="preserve">Z á p i s n i c a   č.  </w:t>
      </w:r>
      <w:r w:rsidR="003E375F" w:rsidRPr="00157C71">
        <w:rPr>
          <w:b/>
          <w:bCs/>
          <w:sz w:val="32"/>
          <w:szCs w:val="32"/>
        </w:rPr>
        <w:t>5</w:t>
      </w:r>
    </w:p>
    <w:p w14:paraId="4ABC6373" w14:textId="77777777" w:rsidR="00D91381" w:rsidRPr="00157C71" w:rsidRDefault="00000000">
      <w:pPr>
        <w:jc w:val="center"/>
        <w:rPr>
          <w:b/>
          <w:bCs/>
          <w:sz w:val="28"/>
          <w:szCs w:val="28"/>
        </w:rPr>
      </w:pPr>
      <w:r w:rsidRPr="00157C71">
        <w:rPr>
          <w:b/>
          <w:bCs/>
          <w:sz w:val="28"/>
          <w:szCs w:val="28"/>
        </w:rPr>
        <w:t>zo zasadnutia Mestského zastupiteľstva Vrbové</w:t>
      </w:r>
    </w:p>
    <w:p w14:paraId="38401516" w14:textId="2DDD73C7" w:rsidR="00D91381" w:rsidRPr="00157C71" w:rsidRDefault="00000000">
      <w:pPr>
        <w:pStyle w:val="Podtitul"/>
        <w:jc w:val="center"/>
        <w:rPr>
          <w:b/>
          <w:bCs/>
          <w:i w:val="0"/>
          <w:iCs/>
          <w:szCs w:val="28"/>
        </w:rPr>
      </w:pPr>
      <w:r w:rsidRPr="00157C71">
        <w:rPr>
          <w:b/>
          <w:bCs/>
          <w:i w:val="0"/>
          <w:iCs/>
          <w:szCs w:val="28"/>
        </w:rPr>
        <w:t xml:space="preserve">konaného </w:t>
      </w:r>
      <w:r w:rsidR="003E375F" w:rsidRPr="00157C71">
        <w:rPr>
          <w:b/>
          <w:bCs/>
          <w:i w:val="0"/>
          <w:iCs/>
          <w:szCs w:val="28"/>
        </w:rPr>
        <w:t>13</w:t>
      </w:r>
      <w:r w:rsidRPr="00157C71">
        <w:rPr>
          <w:b/>
          <w:bCs/>
          <w:i w:val="0"/>
          <w:iCs/>
          <w:szCs w:val="28"/>
        </w:rPr>
        <w:t xml:space="preserve">. </w:t>
      </w:r>
      <w:r w:rsidR="003E375F" w:rsidRPr="00157C71">
        <w:rPr>
          <w:b/>
          <w:bCs/>
          <w:i w:val="0"/>
          <w:iCs/>
          <w:szCs w:val="28"/>
        </w:rPr>
        <w:t>5</w:t>
      </w:r>
      <w:r w:rsidRPr="00157C71">
        <w:rPr>
          <w:b/>
          <w:bCs/>
          <w:i w:val="0"/>
          <w:iCs/>
          <w:szCs w:val="28"/>
        </w:rPr>
        <w:t>. 202</w:t>
      </w:r>
      <w:r w:rsidR="00E32291" w:rsidRPr="00157C71">
        <w:rPr>
          <w:b/>
          <w:bCs/>
          <w:i w:val="0"/>
          <w:iCs/>
          <w:szCs w:val="28"/>
        </w:rPr>
        <w:t>6</w:t>
      </w:r>
      <w:r w:rsidRPr="00157C71">
        <w:rPr>
          <w:b/>
          <w:bCs/>
          <w:i w:val="0"/>
          <w:iCs/>
          <w:szCs w:val="28"/>
        </w:rPr>
        <w:t xml:space="preserve"> o 1</w:t>
      </w:r>
      <w:r w:rsidR="0092251A" w:rsidRPr="00157C71">
        <w:rPr>
          <w:b/>
          <w:bCs/>
          <w:i w:val="0"/>
          <w:iCs/>
          <w:szCs w:val="28"/>
        </w:rPr>
        <w:t>7</w:t>
      </w:r>
      <w:r w:rsidRPr="00157C71">
        <w:rPr>
          <w:b/>
          <w:bCs/>
          <w:i w:val="0"/>
          <w:iCs/>
          <w:szCs w:val="28"/>
        </w:rPr>
        <w:t>.00 hod. v</w:t>
      </w:r>
      <w:r w:rsidR="00AE4B67" w:rsidRPr="00157C71">
        <w:rPr>
          <w:b/>
          <w:bCs/>
          <w:i w:val="0"/>
          <w:iCs/>
          <w:szCs w:val="28"/>
        </w:rPr>
        <w:t> kancelárii primátora mesta</w:t>
      </w:r>
    </w:p>
    <w:p w14:paraId="0D75AC76" w14:textId="651459D6" w:rsidR="00D91381" w:rsidRPr="00157C71" w:rsidRDefault="0036034C">
      <w:pPr>
        <w:jc w:val="center"/>
        <w:rPr>
          <w:b/>
          <w:bCs/>
          <w:u w:val="single"/>
        </w:rPr>
      </w:pPr>
      <w:r w:rsidRPr="00157C71">
        <w:rPr>
          <w:b/>
          <w:bCs/>
          <w:u w:val="single"/>
        </w:rPr>
        <w:t>____________________________________________________________________________</w:t>
      </w:r>
    </w:p>
    <w:p w14:paraId="5BAF30C8" w14:textId="77777777" w:rsidR="0012694B" w:rsidRPr="00157C71" w:rsidRDefault="0012694B">
      <w:pPr>
        <w:rPr>
          <w:b/>
          <w:bCs/>
          <w:u w:val="single"/>
        </w:rPr>
      </w:pPr>
    </w:p>
    <w:p w14:paraId="0C227A1B" w14:textId="77777777" w:rsidR="00BB00E7" w:rsidRPr="00157C71" w:rsidRDefault="00BB00E7"/>
    <w:p w14:paraId="7665D892" w14:textId="18040906" w:rsidR="00D91381" w:rsidRPr="00157C71" w:rsidRDefault="00000000">
      <w:r w:rsidRPr="00157C71">
        <w:t xml:space="preserve">Prítomní:       </w:t>
      </w:r>
      <w:r w:rsidR="003E375F" w:rsidRPr="00157C71">
        <w:t>8</w:t>
      </w:r>
      <w:r w:rsidR="00165BD3" w:rsidRPr="00157C71">
        <w:t xml:space="preserve"> </w:t>
      </w:r>
      <w:r w:rsidRPr="00157C71">
        <w:t>poslancov a primátor mesta</w:t>
      </w:r>
    </w:p>
    <w:p w14:paraId="6CB3BA50" w14:textId="4FEC39DB" w:rsidR="00BB00E7" w:rsidRPr="00157C71" w:rsidRDefault="00000000" w:rsidP="0012694B">
      <w:pPr>
        <w:ind w:left="1276" w:hanging="1276"/>
        <w:jc w:val="both"/>
      </w:pPr>
      <w:r w:rsidRPr="00157C71">
        <w:t>Neprítomn</w:t>
      </w:r>
      <w:r w:rsidR="00383527" w:rsidRPr="00157C71">
        <w:t>í</w:t>
      </w:r>
      <w:r w:rsidRPr="00157C71">
        <w:t xml:space="preserve">: </w:t>
      </w:r>
      <w:r w:rsidR="00AE1CAE" w:rsidRPr="00157C71">
        <w:t xml:space="preserve">  </w:t>
      </w:r>
      <w:r w:rsidR="00383527" w:rsidRPr="00157C71">
        <w:t>Ing. Miroslav Belanský</w:t>
      </w:r>
      <w:r w:rsidR="00AE4B67" w:rsidRPr="00157C71">
        <w:t>, Ing. Dušan Sabo</w:t>
      </w:r>
      <w:r w:rsidR="00AA149D" w:rsidRPr="00157C71">
        <w:t xml:space="preserve"> a Ing. Ľubomír Šteruský</w:t>
      </w:r>
    </w:p>
    <w:p w14:paraId="23EE7218" w14:textId="6AEF3DC6" w:rsidR="0036034C" w:rsidRPr="00157C71" w:rsidRDefault="00000000">
      <w:pPr>
        <w:jc w:val="both"/>
      </w:pPr>
      <w:r w:rsidRPr="00157C71">
        <w:t>Prizvaní:        prednosta MsÚ a vedúci pracovníci MsÚ</w:t>
      </w:r>
    </w:p>
    <w:p w14:paraId="73B5A8A9" w14:textId="77777777" w:rsidR="00BB00E7" w:rsidRPr="00157C71" w:rsidRDefault="00BB00E7">
      <w:pPr>
        <w:jc w:val="both"/>
      </w:pPr>
    </w:p>
    <w:p w14:paraId="7D4D9CE0" w14:textId="77777777" w:rsidR="00D91381" w:rsidRPr="00157C71" w:rsidRDefault="00000000">
      <w:pPr>
        <w:pStyle w:val="Bezriadkovania"/>
        <w:ind w:left="426" w:hanging="426"/>
        <w:rPr>
          <w:rFonts w:ascii="Times New Roman" w:hAnsi="Times New Roman" w:cs="Times New Roman"/>
          <w:b/>
          <w:bCs/>
          <w:szCs w:val="24"/>
          <w:u w:val="single"/>
        </w:rPr>
      </w:pPr>
      <w:r w:rsidRPr="00157C71">
        <w:rPr>
          <w:rFonts w:ascii="Times New Roman" w:hAnsi="Times New Roman" w:cs="Times New Roman"/>
          <w:b/>
          <w:bCs/>
          <w:szCs w:val="24"/>
          <w:u w:val="single"/>
        </w:rPr>
        <w:t>Program:</w:t>
      </w:r>
    </w:p>
    <w:p w14:paraId="25884A78" w14:textId="77777777" w:rsidR="00D91381" w:rsidRPr="00157C71" w:rsidRDefault="00D91381">
      <w:pPr>
        <w:pStyle w:val="Bezriadkovania"/>
        <w:rPr>
          <w:rFonts w:ascii="Times New Roman" w:hAnsi="Times New Roman" w:cs="Times New Roman"/>
          <w:b/>
          <w:bCs/>
          <w:i/>
          <w:iCs/>
          <w:szCs w:val="24"/>
          <w:u w:val="single"/>
        </w:rPr>
      </w:pPr>
    </w:p>
    <w:p w14:paraId="72E22C2D" w14:textId="77777777" w:rsidR="00AA149D" w:rsidRPr="00157C71" w:rsidRDefault="00AA149D" w:rsidP="00AA149D">
      <w:pPr>
        <w:pStyle w:val="Odsekzoznamu"/>
        <w:numPr>
          <w:ilvl w:val="0"/>
          <w:numId w:val="16"/>
        </w:numPr>
        <w:ind w:left="426" w:hanging="426"/>
        <w:rPr>
          <w:b/>
          <w:bCs/>
        </w:rPr>
      </w:pPr>
      <w:r w:rsidRPr="00157C71">
        <w:rPr>
          <w:b/>
          <w:bCs/>
        </w:rPr>
        <w:t>Otvorenie, voľba návrhovej komisie, overovateľov zápisnice, pracovného predsedníctva,    určenie zapisovateľky a schválenie programu</w:t>
      </w:r>
    </w:p>
    <w:p w14:paraId="69C5AD36" w14:textId="77777777" w:rsidR="00AA149D" w:rsidRPr="00157C71" w:rsidRDefault="00AA149D" w:rsidP="00AA149D">
      <w:pPr>
        <w:pStyle w:val="Odsekzoznamu"/>
        <w:numPr>
          <w:ilvl w:val="0"/>
          <w:numId w:val="16"/>
        </w:numPr>
        <w:ind w:left="426" w:hanging="426"/>
        <w:rPr>
          <w:b/>
          <w:bCs/>
        </w:rPr>
      </w:pPr>
      <w:r w:rsidRPr="00157C71">
        <w:rPr>
          <w:b/>
          <w:bCs/>
        </w:rPr>
        <w:t>Kontrola plnenia uznesení</w:t>
      </w:r>
    </w:p>
    <w:p w14:paraId="5F92DBFD" w14:textId="77777777" w:rsidR="00AA149D" w:rsidRPr="00157C71" w:rsidRDefault="00AA149D" w:rsidP="00AA149D">
      <w:pPr>
        <w:pStyle w:val="Odsekzoznamu"/>
        <w:numPr>
          <w:ilvl w:val="0"/>
          <w:numId w:val="16"/>
        </w:numPr>
        <w:ind w:left="426" w:hanging="426"/>
        <w:rPr>
          <w:b/>
          <w:bCs/>
        </w:rPr>
      </w:pPr>
      <w:r w:rsidRPr="00157C71">
        <w:rPr>
          <w:b/>
          <w:bCs/>
        </w:rPr>
        <w:t>Dopyty a interpelácie občanov</w:t>
      </w:r>
    </w:p>
    <w:p w14:paraId="200E5DEA" w14:textId="77777777" w:rsidR="00AA149D" w:rsidRPr="00157C71" w:rsidRDefault="00AA149D" w:rsidP="00AA149D">
      <w:pPr>
        <w:pStyle w:val="Odsekzoznamu"/>
        <w:numPr>
          <w:ilvl w:val="0"/>
          <w:numId w:val="16"/>
        </w:numPr>
        <w:ind w:left="426" w:hanging="426"/>
        <w:rPr>
          <w:b/>
          <w:bCs/>
        </w:rPr>
      </w:pPr>
      <w:r w:rsidRPr="00157C71">
        <w:rPr>
          <w:b/>
          <w:bCs/>
        </w:rPr>
        <w:t>Správa spoločnosti VEOLIA Energia Slovensko, a.s. Bratislava o vykurovacej sezóne  2025 v meste Vrbové</w:t>
      </w:r>
    </w:p>
    <w:p w14:paraId="6235AE27" w14:textId="77777777" w:rsidR="00AA149D" w:rsidRPr="00157C71" w:rsidRDefault="00AA149D" w:rsidP="00AA149D">
      <w:pPr>
        <w:pStyle w:val="Odsekzoznamu"/>
        <w:numPr>
          <w:ilvl w:val="0"/>
          <w:numId w:val="16"/>
        </w:numPr>
        <w:ind w:left="426" w:hanging="426"/>
        <w:rPr>
          <w:b/>
          <w:bCs/>
        </w:rPr>
      </w:pPr>
      <w:r w:rsidRPr="00157C71">
        <w:rPr>
          <w:b/>
          <w:bCs/>
        </w:rPr>
        <w:t>Správa o činnosti a hospodárení DD a DSS Klas n.o.  za rok 2025</w:t>
      </w:r>
    </w:p>
    <w:p w14:paraId="4066E755" w14:textId="77777777" w:rsidR="00AA149D" w:rsidRPr="00157C71" w:rsidRDefault="00AA149D" w:rsidP="00AA149D">
      <w:pPr>
        <w:pStyle w:val="Odsekzoznamu"/>
        <w:numPr>
          <w:ilvl w:val="0"/>
          <w:numId w:val="16"/>
        </w:numPr>
        <w:ind w:left="426" w:hanging="426"/>
        <w:rPr>
          <w:b/>
          <w:bCs/>
        </w:rPr>
      </w:pPr>
      <w:r w:rsidRPr="00157C71">
        <w:rPr>
          <w:b/>
          <w:bCs/>
        </w:rPr>
        <w:t xml:space="preserve">Dotácie mesta </w:t>
      </w:r>
    </w:p>
    <w:p w14:paraId="46C58790" w14:textId="77777777" w:rsidR="00AA149D" w:rsidRPr="00157C71" w:rsidRDefault="00AA149D" w:rsidP="00AA149D">
      <w:pPr>
        <w:pStyle w:val="Odsekzoznamu"/>
        <w:numPr>
          <w:ilvl w:val="0"/>
          <w:numId w:val="16"/>
        </w:numPr>
        <w:ind w:left="426" w:hanging="426"/>
        <w:rPr>
          <w:b/>
          <w:bCs/>
        </w:rPr>
      </w:pPr>
      <w:r w:rsidRPr="00157C71">
        <w:rPr>
          <w:b/>
          <w:bCs/>
        </w:rPr>
        <w:t xml:space="preserve">Inventarizácia majetku mesta Vrbové za rok 2025  </w:t>
      </w:r>
    </w:p>
    <w:p w14:paraId="22EE776E" w14:textId="77777777" w:rsidR="00AA149D" w:rsidRPr="00157C71" w:rsidRDefault="00AA149D" w:rsidP="00AA149D">
      <w:pPr>
        <w:pStyle w:val="Odsekzoznamu"/>
        <w:numPr>
          <w:ilvl w:val="0"/>
          <w:numId w:val="16"/>
        </w:numPr>
        <w:ind w:left="426" w:hanging="426"/>
        <w:rPr>
          <w:b/>
          <w:bCs/>
        </w:rPr>
      </w:pPr>
      <w:r w:rsidRPr="00157C71">
        <w:rPr>
          <w:b/>
          <w:bCs/>
        </w:rPr>
        <w:t>Zverenie majetku do správy - II. ZŠ</w:t>
      </w:r>
    </w:p>
    <w:p w14:paraId="316881D1" w14:textId="77777777" w:rsidR="00AA149D" w:rsidRPr="00157C71" w:rsidRDefault="00AA149D" w:rsidP="00AA149D">
      <w:pPr>
        <w:pStyle w:val="Odsekzoznamu"/>
        <w:numPr>
          <w:ilvl w:val="0"/>
          <w:numId w:val="16"/>
        </w:numPr>
        <w:ind w:left="426" w:hanging="426"/>
        <w:rPr>
          <w:b/>
          <w:bCs/>
        </w:rPr>
      </w:pPr>
      <w:r w:rsidRPr="00157C71">
        <w:rPr>
          <w:b/>
          <w:bCs/>
        </w:rPr>
        <w:t>Vyradenie majetku z majetku mesta</w:t>
      </w:r>
    </w:p>
    <w:p w14:paraId="1148F403" w14:textId="77777777" w:rsidR="00AA149D" w:rsidRPr="00157C71" w:rsidRDefault="00AA149D" w:rsidP="00AA149D">
      <w:pPr>
        <w:pStyle w:val="Odsekzoznamu"/>
        <w:numPr>
          <w:ilvl w:val="0"/>
          <w:numId w:val="16"/>
        </w:numPr>
        <w:ind w:left="426" w:hanging="426"/>
        <w:rPr>
          <w:b/>
          <w:bCs/>
        </w:rPr>
      </w:pPr>
      <w:r w:rsidRPr="00157C71">
        <w:rPr>
          <w:b/>
          <w:bCs/>
        </w:rPr>
        <w:t>Zmena Územného plánu</w:t>
      </w:r>
    </w:p>
    <w:p w14:paraId="36C5DCB3" w14:textId="480D0223" w:rsidR="00AA149D" w:rsidRPr="00157C71" w:rsidRDefault="00AA149D" w:rsidP="00AA149D">
      <w:pPr>
        <w:pStyle w:val="Odsekzoznamu"/>
        <w:numPr>
          <w:ilvl w:val="0"/>
          <w:numId w:val="16"/>
        </w:numPr>
        <w:ind w:left="426" w:hanging="426"/>
        <w:rPr>
          <w:b/>
          <w:bCs/>
        </w:rPr>
      </w:pPr>
      <w:r w:rsidRPr="00157C71">
        <w:rPr>
          <w:b/>
          <w:bCs/>
        </w:rPr>
        <w:t xml:space="preserve">Menovanie členov  do Rady oboch  škôl  a  Materskej školy </w:t>
      </w:r>
    </w:p>
    <w:p w14:paraId="5FB08F0D" w14:textId="4AC1A596" w:rsidR="00AA149D" w:rsidRPr="00157C71" w:rsidRDefault="00AA149D" w:rsidP="00AA149D">
      <w:pPr>
        <w:pStyle w:val="Odsekzoznamu"/>
        <w:numPr>
          <w:ilvl w:val="0"/>
          <w:numId w:val="16"/>
        </w:numPr>
        <w:ind w:left="426" w:hanging="426"/>
        <w:rPr>
          <w:b/>
          <w:bCs/>
        </w:rPr>
      </w:pPr>
      <w:r w:rsidRPr="00157C71">
        <w:rPr>
          <w:b/>
          <w:bCs/>
        </w:rPr>
        <w:t>Zámer - prenájom RPD Prašník</w:t>
      </w:r>
    </w:p>
    <w:p w14:paraId="136CBF44" w14:textId="78CFA4B8" w:rsidR="00AA149D" w:rsidRPr="00157C71" w:rsidRDefault="00AA149D" w:rsidP="00AA149D">
      <w:pPr>
        <w:pStyle w:val="Odsekzoznamu"/>
        <w:numPr>
          <w:ilvl w:val="0"/>
          <w:numId w:val="16"/>
        </w:numPr>
        <w:ind w:left="426" w:hanging="426"/>
        <w:rPr>
          <w:b/>
          <w:bCs/>
        </w:rPr>
      </w:pPr>
      <w:r w:rsidRPr="00157C71">
        <w:rPr>
          <w:b/>
          <w:bCs/>
        </w:rPr>
        <w:t>Zámer - prenájom KGM</w:t>
      </w:r>
    </w:p>
    <w:p w14:paraId="4DF24980" w14:textId="77777777" w:rsidR="00AA149D" w:rsidRPr="00157C71" w:rsidRDefault="00AA149D" w:rsidP="00AA149D">
      <w:pPr>
        <w:pStyle w:val="Odsekzoznamu"/>
        <w:numPr>
          <w:ilvl w:val="0"/>
          <w:numId w:val="16"/>
        </w:numPr>
        <w:ind w:left="426" w:hanging="426"/>
        <w:rPr>
          <w:b/>
          <w:bCs/>
        </w:rPr>
      </w:pPr>
      <w:r w:rsidRPr="00157C71">
        <w:rPr>
          <w:b/>
          <w:bCs/>
        </w:rPr>
        <w:t>Zámena pozemkov - sídl. SNP</w:t>
      </w:r>
    </w:p>
    <w:p w14:paraId="62FA9D5F" w14:textId="77777777" w:rsidR="00AA149D" w:rsidRPr="00157C71" w:rsidRDefault="00AA149D" w:rsidP="00AA149D">
      <w:pPr>
        <w:pStyle w:val="Odsekzoznamu"/>
        <w:numPr>
          <w:ilvl w:val="0"/>
          <w:numId w:val="16"/>
        </w:numPr>
        <w:ind w:left="426" w:hanging="426"/>
        <w:rPr>
          <w:b/>
          <w:bCs/>
        </w:rPr>
      </w:pPr>
      <w:r w:rsidRPr="00157C71">
        <w:rPr>
          <w:b/>
          <w:bCs/>
        </w:rPr>
        <w:t>Výpožička - rybári</w:t>
      </w:r>
    </w:p>
    <w:p w14:paraId="4374389A" w14:textId="035D8D28" w:rsidR="00AA149D" w:rsidRPr="00157C71" w:rsidRDefault="00AA149D" w:rsidP="00AA149D">
      <w:pPr>
        <w:pStyle w:val="Odsekzoznamu"/>
        <w:numPr>
          <w:ilvl w:val="0"/>
          <w:numId w:val="16"/>
        </w:numPr>
        <w:ind w:left="426" w:hanging="426"/>
        <w:rPr>
          <w:b/>
          <w:bCs/>
        </w:rPr>
      </w:pPr>
      <w:r w:rsidRPr="00157C71">
        <w:rPr>
          <w:b/>
          <w:bCs/>
        </w:rPr>
        <w:t xml:space="preserve">Pridelenie bytu - Košiar </w:t>
      </w:r>
    </w:p>
    <w:p w14:paraId="5CAC45C8" w14:textId="77777777" w:rsidR="00AA149D" w:rsidRPr="00157C71" w:rsidRDefault="00AA149D" w:rsidP="00AA149D">
      <w:pPr>
        <w:pStyle w:val="Odsekzoznamu"/>
        <w:numPr>
          <w:ilvl w:val="0"/>
          <w:numId w:val="16"/>
        </w:numPr>
        <w:ind w:left="426" w:hanging="426"/>
        <w:rPr>
          <w:b/>
          <w:bCs/>
        </w:rPr>
      </w:pPr>
      <w:r w:rsidRPr="00157C71">
        <w:rPr>
          <w:b/>
          <w:bCs/>
        </w:rPr>
        <w:t xml:space="preserve">Pridelenie bytu - J. Zigmundíka </w:t>
      </w:r>
    </w:p>
    <w:p w14:paraId="57FE01B1" w14:textId="77777777" w:rsidR="00AA149D" w:rsidRPr="00157C71" w:rsidRDefault="00AA149D" w:rsidP="00AA149D">
      <w:pPr>
        <w:pStyle w:val="Odsekzoznamu"/>
        <w:numPr>
          <w:ilvl w:val="0"/>
          <w:numId w:val="16"/>
        </w:numPr>
        <w:ind w:left="426" w:hanging="426"/>
        <w:rPr>
          <w:b/>
          <w:bCs/>
        </w:rPr>
      </w:pPr>
      <w:r w:rsidRPr="00157C71">
        <w:rPr>
          <w:b/>
          <w:bCs/>
        </w:rPr>
        <w:t>Spoluúčasť - detské ihrisko</w:t>
      </w:r>
    </w:p>
    <w:p w14:paraId="4693BCB1" w14:textId="77777777" w:rsidR="00AA149D" w:rsidRPr="00157C71" w:rsidRDefault="00AA149D" w:rsidP="00AA149D">
      <w:pPr>
        <w:pStyle w:val="Odsekzoznamu"/>
        <w:numPr>
          <w:ilvl w:val="0"/>
          <w:numId w:val="16"/>
        </w:numPr>
        <w:ind w:left="426" w:hanging="426"/>
        <w:rPr>
          <w:b/>
          <w:bCs/>
        </w:rPr>
      </w:pPr>
      <w:r w:rsidRPr="00157C71">
        <w:rPr>
          <w:b/>
          <w:bCs/>
        </w:rPr>
        <w:t>Rôzne</w:t>
      </w:r>
    </w:p>
    <w:p w14:paraId="2CBAA087" w14:textId="77777777" w:rsidR="00AA149D" w:rsidRPr="00157C71" w:rsidRDefault="00AA149D" w:rsidP="00AA149D">
      <w:pPr>
        <w:pStyle w:val="Odsekzoznamu"/>
        <w:numPr>
          <w:ilvl w:val="0"/>
          <w:numId w:val="16"/>
        </w:numPr>
        <w:ind w:left="426" w:hanging="426"/>
        <w:rPr>
          <w:b/>
          <w:bCs/>
        </w:rPr>
      </w:pPr>
      <w:r w:rsidRPr="00157C71">
        <w:rPr>
          <w:b/>
          <w:bCs/>
        </w:rPr>
        <w:t xml:space="preserve">Dopyty a interpelácie poslancov   </w:t>
      </w:r>
    </w:p>
    <w:p w14:paraId="0EAD26CC" w14:textId="77777777" w:rsidR="00AA149D" w:rsidRPr="00157C71" w:rsidRDefault="00AA149D" w:rsidP="00AA149D">
      <w:pPr>
        <w:pStyle w:val="Odsekzoznamu"/>
        <w:numPr>
          <w:ilvl w:val="0"/>
          <w:numId w:val="16"/>
        </w:numPr>
        <w:ind w:left="426" w:hanging="426"/>
        <w:rPr>
          <w:b/>
          <w:bCs/>
        </w:rPr>
      </w:pPr>
      <w:r w:rsidRPr="00157C71">
        <w:rPr>
          <w:b/>
          <w:bCs/>
        </w:rPr>
        <w:t>Návrh na uznesenie</w:t>
      </w:r>
    </w:p>
    <w:p w14:paraId="23B62C17" w14:textId="203518E0" w:rsidR="00AA149D" w:rsidRPr="00157C71" w:rsidRDefault="00AA149D" w:rsidP="00AA149D">
      <w:pPr>
        <w:pStyle w:val="Odsekzoznamu"/>
        <w:numPr>
          <w:ilvl w:val="0"/>
          <w:numId w:val="16"/>
        </w:numPr>
        <w:ind w:left="426" w:hanging="426"/>
        <w:rPr>
          <w:b/>
          <w:bCs/>
        </w:rPr>
      </w:pPr>
      <w:r w:rsidRPr="00157C71">
        <w:rPr>
          <w:b/>
          <w:bCs/>
        </w:rPr>
        <w:t xml:space="preserve">Záver </w:t>
      </w:r>
    </w:p>
    <w:p w14:paraId="2999825F" w14:textId="77777777" w:rsidR="00D91381" w:rsidRPr="00157C71" w:rsidRDefault="00D91381" w:rsidP="00095E08">
      <w:pPr>
        <w:jc w:val="both"/>
        <w:rPr>
          <w:b/>
          <w:iCs/>
        </w:rPr>
      </w:pPr>
    </w:p>
    <w:p w14:paraId="012B4FAE" w14:textId="77777777" w:rsidR="00D91381" w:rsidRPr="00157C71" w:rsidRDefault="00000000">
      <w:pPr>
        <w:ind w:left="426" w:hanging="426"/>
        <w:jc w:val="both"/>
        <w:rPr>
          <w:b/>
          <w:bCs/>
          <w:sz w:val="28"/>
          <w:szCs w:val="28"/>
        </w:rPr>
      </w:pPr>
      <w:r w:rsidRPr="00157C71">
        <w:rPr>
          <w:b/>
          <w:bCs/>
          <w:sz w:val="28"/>
          <w:szCs w:val="28"/>
        </w:rPr>
        <w:t>1. Otvorenie, voľba návrhovej komisie, overovateľov zápisnice, pracovného predsedníctva a určenie zapisovateľky</w:t>
      </w:r>
    </w:p>
    <w:p w14:paraId="759C7F87" w14:textId="77777777" w:rsidR="00D91381" w:rsidRPr="00157C71" w:rsidRDefault="00000000">
      <w:pPr>
        <w:jc w:val="both"/>
      </w:pPr>
      <w:r w:rsidRPr="00157C71">
        <w:t xml:space="preserve"> </w:t>
      </w:r>
    </w:p>
    <w:p w14:paraId="074B5713" w14:textId="727FF9BF" w:rsidR="00D91381" w:rsidRPr="00157C71" w:rsidRDefault="00000000">
      <w:pPr>
        <w:jc w:val="both"/>
      </w:pPr>
      <w:r w:rsidRPr="00157C71">
        <w:t xml:space="preserve">Zasadnutie mestského zastupiteľstva sa </w:t>
      </w:r>
      <w:r w:rsidR="00AE4B67" w:rsidRPr="00157C71">
        <w:t>kon</w:t>
      </w:r>
      <w:r w:rsidR="00176CAB" w:rsidRPr="00157C71">
        <w:t>alo</w:t>
      </w:r>
      <w:r w:rsidRPr="00157C71">
        <w:t xml:space="preserve"> za prítomnosti </w:t>
      </w:r>
      <w:r w:rsidR="00AA149D" w:rsidRPr="00157C71">
        <w:t>8</w:t>
      </w:r>
      <w:r w:rsidRPr="00157C71">
        <w:t xml:space="preserve"> poslancov</w:t>
      </w:r>
      <w:r w:rsidR="00AE4B67" w:rsidRPr="00157C71">
        <w:t xml:space="preserve">. </w:t>
      </w:r>
      <w:r w:rsidR="00176CAB" w:rsidRPr="00157C71">
        <w:t>Z</w:t>
      </w:r>
      <w:r w:rsidRPr="00157C71">
        <w:t>asadnutie</w:t>
      </w:r>
      <w:r w:rsidR="00176CAB" w:rsidRPr="00157C71">
        <w:t xml:space="preserve"> o</w:t>
      </w:r>
      <w:r w:rsidRPr="00157C71">
        <w:t>tvoril</w:t>
      </w:r>
      <w:r w:rsidR="00176CAB" w:rsidRPr="00157C71">
        <w:t xml:space="preserve"> </w:t>
      </w:r>
      <w:r w:rsidRPr="00157C71">
        <w:t>a</w:t>
      </w:r>
      <w:r w:rsidR="00AE4B67" w:rsidRPr="00157C71">
        <w:t> </w:t>
      </w:r>
      <w:r w:rsidRPr="00157C71">
        <w:t>viedol primátor mesta JUDr. Štefan Kubík.</w:t>
      </w:r>
    </w:p>
    <w:p w14:paraId="4E43767A" w14:textId="77777777" w:rsidR="00383527" w:rsidRPr="00157C71" w:rsidRDefault="00383527">
      <w:pPr>
        <w:pStyle w:val="Bezriadkovania"/>
        <w:jc w:val="both"/>
        <w:rPr>
          <w:rFonts w:ascii="Times New Roman" w:hAnsi="Times New Roman" w:cs="Times New Roman"/>
          <w:szCs w:val="24"/>
        </w:rPr>
      </w:pPr>
    </w:p>
    <w:p w14:paraId="705837EF" w14:textId="622C0833" w:rsidR="00D91381" w:rsidRPr="00157C71" w:rsidRDefault="00000000">
      <w:pPr>
        <w:pStyle w:val="Bezriadkovania"/>
        <w:jc w:val="both"/>
        <w:rPr>
          <w:rFonts w:ascii="Times New Roman" w:hAnsi="Times New Roman" w:cs="Times New Roman"/>
          <w:szCs w:val="24"/>
        </w:rPr>
      </w:pPr>
      <w:r w:rsidRPr="00157C71">
        <w:rPr>
          <w:rFonts w:ascii="Times New Roman" w:hAnsi="Times New Roman" w:cs="Times New Roman"/>
          <w:szCs w:val="24"/>
        </w:rPr>
        <w:t xml:space="preserve">Do návrhovej komisie boli navrhnutí a schválení poslanci: </w:t>
      </w:r>
    </w:p>
    <w:p w14:paraId="3EF8BDAD" w14:textId="77777777" w:rsidR="00AA149D" w:rsidRPr="00157C71" w:rsidRDefault="00000000" w:rsidP="00AA149D">
      <w:pPr>
        <w:pStyle w:val="Bezriadkovania"/>
        <w:jc w:val="both"/>
        <w:rPr>
          <w:rFonts w:ascii="Times New Roman" w:hAnsi="Times New Roman" w:cs="Times New Roman"/>
          <w:szCs w:val="24"/>
        </w:rPr>
      </w:pPr>
      <w:r w:rsidRPr="00157C71">
        <w:rPr>
          <w:rFonts w:ascii="Times New Roman" w:hAnsi="Times New Roman" w:cs="Times New Roman"/>
          <w:szCs w:val="24"/>
        </w:rPr>
        <w:t xml:space="preserve">predseda – </w:t>
      </w:r>
      <w:r w:rsidR="00AA149D" w:rsidRPr="00157C71">
        <w:rPr>
          <w:rFonts w:ascii="Times New Roman" w:hAnsi="Times New Roman" w:cs="Times New Roman"/>
          <w:szCs w:val="24"/>
        </w:rPr>
        <w:t>Ing. Jozef Duračka</w:t>
      </w:r>
    </w:p>
    <w:p w14:paraId="19467EF3" w14:textId="6D1D3CF9" w:rsidR="00D91381" w:rsidRPr="00157C71" w:rsidRDefault="00000000" w:rsidP="00AA149D">
      <w:pPr>
        <w:pStyle w:val="Bezriadkovania"/>
        <w:jc w:val="both"/>
        <w:rPr>
          <w:rFonts w:ascii="Times New Roman" w:hAnsi="Times New Roman" w:cs="Times New Roman"/>
        </w:rPr>
      </w:pPr>
      <w:r w:rsidRPr="00157C71">
        <w:rPr>
          <w:rFonts w:ascii="Times New Roman" w:hAnsi="Times New Roman" w:cs="Times New Roman"/>
        </w:rPr>
        <w:t xml:space="preserve">členovia – </w:t>
      </w:r>
      <w:r w:rsidR="00AA149D" w:rsidRPr="00157C71">
        <w:rPr>
          <w:rFonts w:ascii="Times New Roman" w:hAnsi="Times New Roman" w:cs="Times New Roman"/>
        </w:rPr>
        <w:t>Ľubomír Dunajčík a Mgr. René Just</w:t>
      </w:r>
    </w:p>
    <w:p w14:paraId="4080E52D" w14:textId="787C3D59" w:rsidR="00D91381" w:rsidRPr="00157C71" w:rsidRDefault="00000000">
      <w:pPr>
        <w:jc w:val="both"/>
      </w:pPr>
      <w:r w:rsidRPr="00157C71">
        <w:t xml:space="preserve">prítomných: </w:t>
      </w:r>
      <w:r w:rsidR="00AA149D" w:rsidRPr="00157C71">
        <w:t>8</w:t>
      </w:r>
    </w:p>
    <w:p w14:paraId="2BE4D254" w14:textId="33280FCA" w:rsidR="00D91381" w:rsidRPr="00157C71" w:rsidRDefault="00000000">
      <w:pPr>
        <w:jc w:val="both"/>
      </w:pPr>
      <w:r w:rsidRPr="00157C71">
        <w:t xml:space="preserve">za: </w:t>
      </w:r>
      <w:r w:rsidR="00AA149D" w:rsidRPr="00157C71">
        <w:t>8</w:t>
      </w:r>
      <w:r w:rsidRPr="00157C71">
        <w:t xml:space="preserve">                                     </w:t>
      </w:r>
      <w:r w:rsidRPr="00157C71">
        <w:tab/>
      </w:r>
      <w:r w:rsidRPr="00157C71">
        <w:tab/>
        <w:t xml:space="preserve">proti: 0                </w:t>
      </w:r>
      <w:r w:rsidRPr="00157C71">
        <w:tab/>
        <w:t xml:space="preserve">     </w:t>
      </w:r>
      <w:r w:rsidRPr="00157C71">
        <w:tab/>
      </w:r>
      <w:r w:rsidRPr="00157C71">
        <w:tab/>
        <w:t xml:space="preserve">      zdržal sa: 0</w:t>
      </w:r>
    </w:p>
    <w:p w14:paraId="0465B856" w14:textId="77777777" w:rsidR="00D91381" w:rsidRPr="00157C71" w:rsidRDefault="00000000">
      <w:pPr>
        <w:jc w:val="both"/>
        <w:rPr>
          <w:b/>
          <w:bCs/>
        </w:rPr>
      </w:pPr>
      <w:r w:rsidRPr="00157C71">
        <w:rPr>
          <w:b/>
          <w:bCs/>
        </w:rPr>
        <w:t xml:space="preserve"> </w:t>
      </w:r>
    </w:p>
    <w:p w14:paraId="4D5D6A39" w14:textId="122536EE" w:rsidR="00D91381" w:rsidRPr="00157C71" w:rsidRDefault="00000000">
      <w:pPr>
        <w:pStyle w:val="Bezriadkovania"/>
        <w:jc w:val="both"/>
      </w:pPr>
      <w:r w:rsidRPr="00157C71">
        <w:rPr>
          <w:rFonts w:ascii="Times New Roman" w:hAnsi="Times New Roman" w:cs="Times New Roman"/>
          <w:szCs w:val="24"/>
        </w:rPr>
        <w:lastRenderedPageBreak/>
        <w:t xml:space="preserve">Za overovateľov zápisnice boli navrhnutí a schválení poslanci: </w:t>
      </w:r>
      <w:r w:rsidR="00AA149D" w:rsidRPr="00157C71">
        <w:rPr>
          <w:rFonts w:ascii="Times New Roman" w:hAnsi="Times New Roman" w:cs="Times New Roman"/>
          <w:szCs w:val="24"/>
        </w:rPr>
        <w:t xml:space="preserve">Mgr. Daniela Drobná </w:t>
      </w:r>
      <w:r w:rsidR="00CB145A" w:rsidRPr="00157C71">
        <w:rPr>
          <w:rFonts w:ascii="Times New Roman" w:hAnsi="Times New Roman" w:cs="Times New Roman"/>
          <w:szCs w:val="24"/>
        </w:rPr>
        <w:t>a</w:t>
      </w:r>
      <w:r w:rsidR="0092251A" w:rsidRPr="00157C71">
        <w:rPr>
          <w:rFonts w:ascii="Times New Roman" w:hAnsi="Times New Roman" w:cs="Times New Roman"/>
          <w:szCs w:val="24"/>
        </w:rPr>
        <w:t> Mgr.</w:t>
      </w:r>
      <w:r w:rsidR="00176CAB" w:rsidRPr="00157C71">
        <w:rPr>
          <w:rFonts w:ascii="Times New Roman" w:hAnsi="Times New Roman" w:cs="Times New Roman"/>
          <w:szCs w:val="24"/>
        </w:rPr>
        <w:t> </w:t>
      </w:r>
      <w:r w:rsidR="0092251A" w:rsidRPr="00157C71">
        <w:rPr>
          <w:rFonts w:ascii="Times New Roman" w:hAnsi="Times New Roman" w:cs="Times New Roman"/>
          <w:szCs w:val="24"/>
        </w:rPr>
        <w:t>Matúš Opatovský</w:t>
      </w:r>
      <w:r w:rsidR="00D0248E" w:rsidRPr="00157C71">
        <w:rPr>
          <w:rFonts w:ascii="Times New Roman" w:hAnsi="Times New Roman" w:cs="Times New Roman"/>
          <w:szCs w:val="24"/>
        </w:rPr>
        <w:t>.</w:t>
      </w:r>
    </w:p>
    <w:p w14:paraId="13C0E247" w14:textId="2EFE9152" w:rsidR="00D91381" w:rsidRPr="00157C71" w:rsidRDefault="00000000">
      <w:pPr>
        <w:jc w:val="both"/>
      </w:pPr>
      <w:r w:rsidRPr="00157C71">
        <w:t xml:space="preserve">prítomných: </w:t>
      </w:r>
      <w:r w:rsidR="00AA149D" w:rsidRPr="00157C71">
        <w:t>8</w:t>
      </w:r>
    </w:p>
    <w:p w14:paraId="69B581E7" w14:textId="344303B7" w:rsidR="00D91381" w:rsidRPr="00157C71" w:rsidRDefault="00000000">
      <w:pPr>
        <w:jc w:val="both"/>
      </w:pPr>
      <w:r w:rsidRPr="00157C71">
        <w:t xml:space="preserve">za: </w:t>
      </w:r>
      <w:r w:rsidR="00AA149D" w:rsidRPr="00157C71">
        <w:t>8</w:t>
      </w:r>
      <w:r w:rsidRPr="00157C71">
        <w:t xml:space="preserve">                                     </w:t>
      </w:r>
      <w:r w:rsidRPr="00157C71">
        <w:tab/>
      </w:r>
      <w:r w:rsidRPr="00157C71">
        <w:tab/>
        <w:t xml:space="preserve">proti: 0                </w:t>
      </w:r>
      <w:r w:rsidRPr="00157C71">
        <w:tab/>
        <w:t xml:space="preserve">     </w:t>
      </w:r>
      <w:r w:rsidRPr="00157C71">
        <w:tab/>
      </w:r>
      <w:r w:rsidRPr="00157C71">
        <w:tab/>
        <w:t xml:space="preserve">      zdržal sa: 0</w:t>
      </w:r>
    </w:p>
    <w:p w14:paraId="73455906" w14:textId="681575B9" w:rsidR="00D91381" w:rsidRPr="00157C71" w:rsidRDefault="00000000">
      <w:pPr>
        <w:jc w:val="both"/>
      </w:pPr>
      <w:r w:rsidRPr="00157C71">
        <w:br/>
        <w:t xml:space="preserve">Za zapisovateľku bola určená p. </w:t>
      </w:r>
      <w:r w:rsidR="00CB145A" w:rsidRPr="00157C71">
        <w:t>Emília Beli</w:t>
      </w:r>
      <w:r w:rsidRPr="00157C71">
        <w:t>čková, pracovníčka mestského úradu.</w:t>
      </w:r>
    </w:p>
    <w:p w14:paraId="467540C7" w14:textId="77777777" w:rsidR="00D91381" w:rsidRPr="00157C71" w:rsidRDefault="00D91381">
      <w:pPr>
        <w:jc w:val="both"/>
        <w:rPr>
          <w:b/>
          <w:bCs/>
        </w:rPr>
      </w:pPr>
    </w:p>
    <w:p w14:paraId="1B42E70A" w14:textId="77777777" w:rsidR="00D91381" w:rsidRPr="00157C71" w:rsidRDefault="00000000" w:rsidP="00D0248E">
      <w:pPr>
        <w:jc w:val="both"/>
      </w:pPr>
      <w:r w:rsidRPr="00157C71">
        <w:t xml:space="preserve">Do pracovného predsedníctva boli navrhnutí a schválení: </w:t>
      </w:r>
    </w:p>
    <w:p w14:paraId="70A62ED1" w14:textId="21EA394D" w:rsidR="00D91381" w:rsidRPr="00157C71" w:rsidRDefault="00000000" w:rsidP="00D0248E">
      <w:pPr>
        <w:jc w:val="both"/>
      </w:pPr>
      <w:r w:rsidRPr="00157C71">
        <w:t xml:space="preserve">primátor mesta JUDr. Štefan Kubík, </w:t>
      </w:r>
      <w:r w:rsidR="00176CAB" w:rsidRPr="00157C71">
        <w:t>viceprimátor Mgr. Matúš Opatovský</w:t>
      </w:r>
      <w:r w:rsidR="00AA149D" w:rsidRPr="00157C71">
        <w:t>,</w:t>
      </w:r>
      <w:r w:rsidR="00176CAB" w:rsidRPr="00157C71">
        <w:t xml:space="preserve"> </w:t>
      </w:r>
      <w:r w:rsidR="00F3130F" w:rsidRPr="00157C71">
        <w:t>hla</w:t>
      </w:r>
      <w:r w:rsidR="008B747A" w:rsidRPr="00157C71">
        <w:t xml:space="preserve">vná kontrolórka </w:t>
      </w:r>
      <w:r w:rsidR="00D0248E" w:rsidRPr="00157C71">
        <w:t>JUDr. Mária Gajňáková</w:t>
      </w:r>
      <w:r w:rsidR="00AA149D" w:rsidRPr="00157C71">
        <w:t xml:space="preserve"> a prednosta MsÚ JUDr. František Tahotný, MBA.</w:t>
      </w:r>
    </w:p>
    <w:p w14:paraId="325EED01" w14:textId="200176EF" w:rsidR="00D91381" w:rsidRPr="00157C71" w:rsidRDefault="00000000" w:rsidP="00D0248E">
      <w:pPr>
        <w:jc w:val="both"/>
      </w:pPr>
      <w:r w:rsidRPr="00157C71">
        <w:t>prítomných:</w:t>
      </w:r>
      <w:r w:rsidRPr="00157C71">
        <w:rPr>
          <w:b/>
          <w:bCs/>
        </w:rPr>
        <w:t xml:space="preserve"> </w:t>
      </w:r>
      <w:r w:rsidR="00AA149D" w:rsidRPr="00157C71">
        <w:t>8</w:t>
      </w:r>
    </w:p>
    <w:p w14:paraId="7EB71A8C" w14:textId="71CA10A8" w:rsidR="00D91381" w:rsidRPr="00157C71" w:rsidRDefault="00000000" w:rsidP="00D0248E">
      <w:pPr>
        <w:jc w:val="both"/>
      </w:pPr>
      <w:r w:rsidRPr="00157C71">
        <w:t xml:space="preserve">za: </w:t>
      </w:r>
      <w:r w:rsidR="00AA149D" w:rsidRPr="00157C71">
        <w:t>8</w:t>
      </w:r>
      <w:r w:rsidRPr="00157C71">
        <w:t xml:space="preserve">                                     </w:t>
      </w:r>
      <w:r w:rsidRPr="00157C71">
        <w:tab/>
      </w:r>
      <w:r w:rsidRPr="00157C71">
        <w:tab/>
        <w:t xml:space="preserve">proti: 0                </w:t>
      </w:r>
      <w:r w:rsidRPr="00157C71">
        <w:tab/>
        <w:t xml:space="preserve">     </w:t>
      </w:r>
      <w:r w:rsidRPr="00157C71">
        <w:tab/>
      </w:r>
      <w:r w:rsidRPr="00157C71">
        <w:tab/>
        <w:t xml:space="preserve">      zdržal sa: 0</w:t>
      </w:r>
    </w:p>
    <w:p w14:paraId="51826F3C" w14:textId="77777777" w:rsidR="00D91381" w:rsidRPr="00157C71" w:rsidRDefault="00D91381">
      <w:pPr>
        <w:jc w:val="both"/>
      </w:pPr>
    </w:p>
    <w:p w14:paraId="13F22CBD" w14:textId="593BAF74" w:rsidR="00D91381" w:rsidRPr="00157C71" w:rsidRDefault="00000000">
      <w:pPr>
        <w:jc w:val="both"/>
      </w:pPr>
      <w:r w:rsidRPr="00157C71">
        <w:t>Primátor mesta predložil na schválenie</w:t>
      </w:r>
      <w:r w:rsidR="00095E08" w:rsidRPr="00157C71">
        <w:t xml:space="preserve"> </w:t>
      </w:r>
      <w:r w:rsidRPr="00157C71">
        <w:t>program zasadnutia MsZ uvedený na pozvánke.</w:t>
      </w:r>
    </w:p>
    <w:p w14:paraId="4CAAFD44" w14:textId="13DFE92C" w:rsidR="00D91381" w:rsidRPr="00157C71" w:rsidRDefault="00000000">
      <w:pPr>
        <w:jc w:val="both"/>
      </w:pPr>
      <w:r w:rsidRPr="00157C71">
        <w:t xml:space="preserve">prítomných: </w:t>
      </w:r>
      <w:r w:rsidR="00AA149D" w:rsidRPr="00157C71">
        <w:t>8</w:t>
      </w:r>
    </w:p>
    <w:p w14:paraId="56C2F2CB" w14:textId="12518B4C" w:rsidR="00D91381" w:rsidRPr="00157C71" w:rsidRDefault="00000000">
      <w:pPr>
        <w:jc w:val="both"/>
      </w:pPr>
      <w:r w:rsidRPr="00157C71">
        <w:t xml:space="preserve">za: </w:t>
      </w:r>
      <w:r w:rsidR="00AA149D" w:rsidRPr="00157C71">
        <w:t>8</w:t>
      </w:r>
      <w:r w:rsidRPr="00157C71">
        <w:t xml:space="preserve">                                     </w:t>
      </w:r>
      <w:r w:rsidRPr="00157C71">
        <w:tab/>
      </w:r>
      <w:r w:rsidRPr="00157C71">
        <w:tab/>
        <w:t xml:space="preserve">proti: 0                </w:t>
      </w:r>
      <w:r w:rsidRPr="00157C71">
        <w:tab/>
        <w:t xml:space="preserve">     </w:t>
      </w:r>
      <w:r w:rsidRPr="00157C71">
        <w:tab/>
      </w:r>
      <w:r w:rsidRPr="00157C71">
        <w:tab/>
        <w:t xml:space="preserve">      zdržal sa: 0</w:t>
      </w:r>
    </w:p>
    <w:p w14:paraId="5A32A370" w14:textId="77777777" w:rsidR="00D91381" w:rsidRPr="00157C71" w:rsidRDefault="00D91381" w:rsidP="00E35697">
      <w:pPr>
        <w:jc w:val="both"/>
      </w:pPr>
    </w:p>
    <w:p w14:paraId="7CFD7FCC" w14:textId="11ACE437" w:rsidR="00AA149D" w:rsidRPr="00157C71" w:rsidRDefault="00AA149D" w:rsidP="00AA149D">
      <w:pPr>
        <w:rPr>
          <w:b/>
          <w:bCs/>
          <w:sz w:val="28"/>
          <w:szCs w:val="28"/>
        </w:rPr>
      </w:pPr>
      <w:r w:rsidRPr="00157C71">
        <w:rPr>
          <w:b/>
          <w:bCs/>
          <w:sz w:val="28"/>
          <w:szCs w:val="28"/>
        </w:rPr>
        <w:t>2. Kontrola plnenia uznesení</w:t>
      </w:r>
    </w:p>
    <w:p w14:paraId="352261B1" w14:textId="77777777" w:rsidR="00AA149D" w:rsidRPr="00157C71" w:rsidRDefault="00AA149D" w:rsidP="00E35697">
      <w:pPr>
        <w:jc w:val="both"/>
      </w:pPr>
    </w:p>
    <w:p w14:paraId="60F8B6F7" w14:textId="77777777" w:rsidR="002123B8" w:rsidRPr="00157C71" w:rsidRDefault="002123B8" w:rsidP="002123B8">
      <w:pPr>
        <w:pStyle w:val="Podtitul"/>
        <w:jc w:val="both"/>
        <w:rPr>
          <w:bCs/>
          <w:i w:val="0"/>
          <w:iCs/>
          <w:sz w:val="24"/>
          <w:szCs w:val="24"/>
        </w:rPr>
      </w:pPr>
      <w:r w:rsidRPr="00157C71">
        <w:rPr>
          <w:bCs/>
          <w:i w:val="0"/>
          <w:iCs/>
          <w:sz w:val="24"/>
          <w:szCs w:val="24"/>
        </w:rPr>
        <w:t>Kontrola plnenia uznesení bola zaslaná v elektronickej podobe. K uvedenému materiálu nemal nikto pripomienky.</w:t>
      </w:r>
    </w:p>
    <w:p w14:paraId="49E1F840" w14:textId="77777777" w:rsidR="00AA149D" w:rsidRPr="00157C71" w:rsidRDefault="00AA149D" w:rsidP="00E35697">
      <w:pPr>
        <w:jc w:val="both"/>
      </w:pPr>
    </w:p>
    <w:p w14:paraId="7516390B" w14:textId="6DE1601F" w:rsidR="00983615" w:rsidRPr="00157C71" w:rsidRDefault="00AA149D" w:rsidP="00983615">
      <w:pPr>
        <w:jc w:val="both"/>
        <w:rPr>
          <w:b/>
          <w:iCs/>
          <w:sz w:val="28"/>
          <w:szCs w:val="28"/>
        </w:rPr>
      </w:pPr>
      <w:r w:rsidRPr="00157C71">
        <w:rPr>
          <w:b/>
          <w:iCs/>
          <w:sz w:val="28"/>
          <w:szCs w:val="28"/>
        </w:rPr>
        <w:t>3</w:t>
      </w:r>
      <w:r w:rsidR="00983615" w:rsidRPr="00157C71">
        <w:rPr>
          <w:b/>
          <w:iCs/>
          <w:sz w:val="28"/>
          <w:szCs w:val="28"/>
        </w:rPr>
        <w:t>. Dopyty a interpelácie občanov</w:t>
      </w:r>
    </w:p>
    <w:p w14:paraId="25879DD2" w14:textId="77777777" w:rsidR="00983615" w:rsidRPr="00157C71" w:rsidRDefault="00983615" w:rsidP="00523E57">
      <w:pPr>
        <w:jc w:val="both"/>
        <w:rPr>
          <w:iCs/>
        </w:rPr>
      </w:pPr>
    </w:p>
    <w:p w14:paraId="54A1289A" w14:textId="3A105911" w:rsidR="00AA149D" w:rsidRPr="00157C71" w:rsidRDefault="002123B8" w:rsidP="00523E57">
      <w:pPr>
        <w:jc w:val="both"/>
      </w:pPr>
      <w:r w:rsidRPr="00157C71">
        <w:t>Na zasadnutie prišla p. L. Dobrovodská</w:t>
      </w:r>
      <w:r w:rsidR="00881120">
        <w:t>, ktorá zistila z plagátu</w:t>
      </w:r>
      <w:r w:rsidRPr="00157C71">
        <w:t xml:space="preserve">, že 18. 7. 2026 sa má </w:t>
      </w:r>
      <w:r w:rsidR="00881120">
        <w:t>pri</w:t>
      </w:r>
      <w:r w:rsidRPr="00157C71">
        <w:t> kruhovke uskutočniť akcia</w:t>
      </w:r>
      <w:r w:rsidR="00306754" w:rsidRPr="00157C71">
        <w:t xml:space="preserve"> -</w:t>
      </w:r>
      <w:r w:rsidR="00523E57" w:rsidRPr="00157C71">
        <w:t xml:space="preserve"> predvádzanie </w:t>
      </w:r>
      <w:proofErr w:type="spellStart"/>
      <w:r w:rsidR="00881120">
        <w:t>tuningových</w:t>
      </w:r>
      <w:proofErr w:type="spellEnd"/>
      <w:r w:rsidR="00881120">
        <w:t xml:space="preserve"> </w:t>
      </w:r>
      <w:r w:rsidR="00523E57" w:rsidRPr="00157C71">
        <w:t xml:space="preserve">vozidiel. Minulý rok to bolo na štadióne, bolo to hlučné, </w:t>
      </w:r>
      <w:r w:rsidR="00306754" w:rsidRPr="00157C71">
        <w:t xml:space="preserve">bol tam </w:t>
      </w:r>
      <w:r w:rsidR="00523E57" w:rsidRPr="00157C71">
        <w:t>zápach z výfukov. Je to v strede mesta. Chcú spísať petíciu proti tomu.</w:t>
      </w:r>
    </w:p>
    <w:p w14:paraId="7F077E96" w14:textId="2AC4C61E" w:rsidR="00306754" w:rsidRPr="00157C71" w:rsidRDefault="00306754" w:rsidP="00523E57">
      <w:pPr>
        <w:jc w:val="both"/>
      </w:pPr>
      <w:r w:rsidRPr="00157C71">
        <w:t xml:space="preserve">Sťažovala sa aj na neporiadok v okolí spoločného stojiska na </w:t>
      </w:r>
      <w:r w:rsidR="00D42C3F" w:rsidRPr="00157C71">
        <w:t>U</w:t>
      </w:r>
      <w:r w:rsidRPr="00157C71">
        <w:t xml:space="preserve">l. J. Zigmundíka pri bytovke. Je </w:t>
      </w:r>
      <w:r w:rsidR="00881120">
        <w:t xml:space="preserve">tam </w:t>
      </w:r>
      <w:r w:rsidRPr="00157C71">
        <w:t xml:space="preserve">z toho </w:t>
      </w:r>
      <w:r w:rsidR="00881120">
        <w:t xml:space="preserve">doslova </w:t>
      </w:r>
      <w:r w:rsidRPr="00157C71">
        <w:t>zberný dvor. Požiadala mesto, či by s tým vedelo niečo urobiť.</w:t>
      </w:r>
    </w:p>
    <w:p w14:paraId="505BF651" w14:textId="116670AE" w:rsidR="00306754" w:rsidRPr="00157C71" w:rsidRDefault="00306754" w:rsidP="00523E57">
      <w:pPr>
        <w:jc w:val="both"/>
      </w:pPr>
      <w:r w:rsidRPr="00157C71">
        <w:t xml:space="preserve">Primátor sa vyjadril k akcii, ktorá má byť v kruhovke. </w:t>
      </w:r>
      <w:r w:rsidR="00D42C3F" w:rsidRPr="00157C71">
        <w:t xml:space="preserve">Mesto </w:t>
      </w:r>
      <w:r w:rsidR="00881120">
        <w:t xml:space="preserve">na spomenutom plagáte </w:t>
      </w:r>
      <w:r w:rsidR="00D42C3F" w:rsidRPr="00157C71">
        <w:t>nie je</w:t>
      </w:r>
      <w:r w:rsidR="00881120">
        <w:t xml:space="preserve"> uvedené ako</w:t>
      </w:r>
      <w:r w:rsidR="00D42C3F" w:rsidRPr="00157C71">
        <w:t xml:space="preserve"> spoluorganizátor</w:t>
      </w:r>
      <w:r w:rsidR="00881120">
        <w:t xml:space="preserve"> akcie</w:t>
      </w:r>
      <w:r w:rsidR="00D42C3F" w:rsidRPr="00157C71">
        <w:t>, ale bud</w:t>
      </w:r>
      <w:r w:rsidR="00881120">
        <w:t>e</w:t>
      </w:r>
      <w:r w:rsidR="00D42C3F" w:rsidRPr="00157C71">
        <w:t xml:space="preserve"> s nimi rokovať o mieste konania.</w:t>
      </w:r>
    </w:p>
    <w:p w14:paraId="58580EFC" w14:textId="3166B58D" w:rsidR="00D42C3F" w:rsidRPr="00157C71" w:rsidRDefault="00D42C3F" w:rsidP="00523E57">
      <w:pPr>
        <w:jc w:val="both"/>
      </w:pPr>
      <w:r w:rsidRPr="00157C71">
        <w:t>K neporiadku okolo odpadového stojiska sa vyjadril viceprimátor Mgr. M. Opatovský. To stojisko je určené tak pre nájomníkov mestských bytov na Ul. J. Zigmundíka ako aj pre obyvateľov b.d. Trikotan. Nie všetci v tomto bytovom dome sú prihlásení na platenie za</w:t>
      </w:r>
      <w:r w:rsidR="00B80A96" w:rsidRPr="00157C71">
        <w:t> </w:t>
      </w:r>
      <w:r w:rsidRPr="00157C71">
        <w:t>smeti. Je to otázka pre správcu bytového domu – bývajú tam, nemajú tam trvalý pobyt, ale smeti produkujú.</w:t>
      </w:r>
      <w:r w:rsidR="00881120">
        <w:t xml:space="preserve"> Je potrebné prísť sa prihlási</w:t>
      </w:r>
      <w:r w:rsidR="003D40D3">
        <w:t>ť</w:t>
      </w:r>
      <w:r w:rsidR="00881120">
        <w:t xml:space="preserve"> k vyrubeniu poplatku za smeti a na základe toho vie byť dovezená ďalši</w:t>
      </w:r>
      <w:r w:rsidR="003D40D3">
        <w:t>a</w:t>
      </w:r>
      <w:r w:rsidR="00881120">
        <w:t xml:space="preserve"> odpadová nádoba</w:t>
      </w:r>
      <w:r w:rsidR="003D40D3">
        <w:t>.</w:t>
      </w:r>
      <w:r w:rsidRPr="00157C71">
        <w:t xml:space="preserve"> Doplnil ho aj p. Koreň</w:t>
      </w:r>
      <w:r w:rsidR="00881120">
        <w:t xml:space="preserve"> (zamestnanec zberného dvora)</w:t>
      </w:r>
      <w:r w:rsidRPr="00157C71">
        <w:t xml:space="preserve">, keď povedal, že </w:t>
      </w:r>
      <w:r w:rsidR="00881120">
        <w:t xml:space="preserve">obyvatelia </w:t>
      </w:r>
      <w:r w:rsidRPr="00157C71">
        <w:t>neseparujú odpad a</w:t>
      </w:r>
      <w:r w:rsidR="00C74C6F" w:rsidRPr="00157C71">
        <w:t> </w:t>
      </w:r>
      <w:r w:rsidRPr="00157C71">
        <w:t>potom</w:t>
      </w:r>
      <w:r w:rsidR="00C74C6F" w:rsidRPr="00157C71">
        <w:t xml:space="preserve"> sú nádoby na komunálny odpad </w:t>
      </w:r>
      <w:r w:rsidR="00881120">
        <w:t>pre</w:t>
      </w:r>
      <w:r w:rsidR="00C74C6F" w:rsidRPr="00157C71">
        <w:t>pl</w:t>
      </w:r>
      <w:r w:rsidR="00881120">
        <w:t>ne</w:t>
      </w:r>
      <w:r w:rsidR="00C74C6F" w:rsidRPr="00157C71">
        <w:t>né</w:t>
      </w:r>
      <w:r w:rsidR="00881120">
        <w:t xml:space="preserve"> a nádoby na separáty prázdne.</w:t>
      </w:r>
    </w:p>
    <w:p w14:paraId="46DFFE7B" w14:textId="77777777" w:rsidR="002123B8" w:rsidRPr="00157C71" w:rsidRDefault="002123B8" w:rsidP="00523E57">
      <w:pPr>
        <w:jc w:val="both"/>
      </w:pPr>
    </w:p>
    <w:p w14:paraId="459F8B5D" w14:textId="2AF9641F" w:rsidR="00AA149D" w:rsidRPr="00157C71" w:rsidRDefault="00AA149D" w:rsidP="00AA149D">
      <w:pPr>
        <w:tabs>
          <w:tab w:val="left" w:pos="284"/>
        </w:tabs>
        <w:ind w:left="284" w:hanging="284"/>
        <w:rPr>
          <w:b/>
          <w:bCs/>
          <w:sz w:val="28"/>
          <w:szCs w:val="28"/>
        </w:rPr>
      </w:pPr>
      <w:r w:rsidRPr="00157C71">
        <w:rPr>
          <w:b/>
          <w:bCs/>
          <w:sz w:val="28"/>
          <w:szCs w:val="28"/>
        </w:rPr>
        <w:t>4. Správa spoločnosti VEOLIA Energia Slovensko, a.s. Bratislava o vykurovacej sezóne  2025 v meste Vrbové</w:t>
      </w:r>
    </w:p>
    <w:p w14:paraId="6755570B" w14:textId="77777777" w:rsidR="00AA149D" w:rsidRPr="00157C71" w:rsidRDefault="00AA149D" w:rsidP="00AA149D">
      <w:pPr>
        <w:tabs>
          <w:tab w:val="left" w:pos="284"/>
        </w:tabs>
        <w:ind w:left="284" w:hanging="284"/>
      </w:pPr>
    </w:p>
    <w:p w14:paraId="3A63241C" w14:textId="094B0649" w:rsidR="00392A04" w:rsidRPr="00157C71" w:rsidRDefault="00B80A96" w:rsidP="00B80A96">
      <w:pPr>
        <w:tabs>
          <w:tab w:val="left" w:pos="0"/>
        </w:tabs>
        <w:jc w:val="both"/>
      </w:pPr>
      <w:r w:rsidRPr="00157C71">
        <w:t xml:space="preserve">Pravidelne každý rok predkladá spoločnosť Veolia Energia Slovensko, a.s., Bratislava správu o činnosti za uplynulý rok. </w:t>
      </w:r>
      <w:r w:rsidR="00C217B3" w:rsidRPr="00157C71">
        <w:t>Správa bola zaslaná poslancom v elektronickej podobe</w:t>
      </w:r>
      <w:r w:rsidR="004E4C95" w:rsidRPr="00157C71">
        <w:t xml:space="preserve"> a tvorí súčasť príloh </w:t>
      </w:r>
      <w:r w:rsidR="00704166" w:rsidRPr="00157C71">
        <w:t xml:space="preserve">originálu </w:t>
      </w:r>
      <w:r w:rsidR="004E4C95" w:rsidRPr="00157C71">
        <w:t>zápisnice</w:t>
      </w:r>
      <w:r w:rsidR="00C217B3" w:rsidRPr="00157C71">
        <w:t xml:space="preserve">. Na </w:t>
      </w:r>
      <w:r w:rsidRPr="00157C71">
        <w:t>z</w:t>
      </w:r>
      <w:r w:rsidR="00C217B3" w:rsidRPr="00157C71">
        <w:t>asadnutie ju prišiel predniesť Ing. Valovič</w:t>
      </w:r>
      <w:r w:rsidRPr="00157C71">
        <w:t>. K uvedenému materiálu nemal nikto pripomienky ani otázky.</w:t>
      </w:r>
    </w:p>
    <w:p w14:paraId="3028DF96" w14:textId="77777777" w:rsidR="00B80A96" w:rsidRPr="00157C71" w:rsidRDefault="00B80A96" w:rsidP="00B80A96">
      <w:pPr>
        <w:tabs>
          <w:tab w:val="left" w:pos="0"/>
        </w:tabs>
        <w:jc w:val="both"/>
      </w:pPr>
    </w:p>
    <w:p w14:paraId="7B677027" w14:textId="4C4FB89D" w:rsidR="006A294C" w:rsidRPr="003D40D3" w:rsidRDefault="00B80A96" w:rsidP="003D40D3">
      <w:pPr>
        <w:tabs>
          <w:tab w:val="left" w:pos="0"/>
        </w:tabs>
        <w:jc w:val="both"/>
      </w:pPr>
      <w:r w:rsidRPr="00157C71">
        <w:t>Bolo prečítané uznesenie č. 32/V/2026.</w:t>
      </w:r>
    </w:p>
    <w:p w14:paraId="14B24C73" w14:textId="52F77C46" w:rsidR="00AA149D" w:rsidRPr="00157C71" w:rsidRDefault="00AA149D" w:rsidP="00AA149D">
      <w:pPr>
        <w:rPr>
          <w:b/>
          <w:bCs/>
          <w:sz w:val="28"/>
          <w:szCs w:val="28"/>
        </w:rPr>
      </w:pPr>
      <w:r w:rsidRPr="00157C71">
        <w:rPr>
          <w:b/>
          <w:bCs/>
          <w:sz w:val="28"/>
          <w:szCs w:val="28"/>
        </w:rPr>
        <w:lastRenderedPageBreak/>
        <w:t>5. Správa o činnosti a hospodárení DD a DSS Klas n.o.  za rok 2025</w:t>
      </w:r>
    </w:p>
    <w:p w14:paraId="3F9D4AE9" w14:textId="77777777" w:rsidR="00AA149D" w:rsidRPr="00157C71" w:rsidRDefault="00AA149D" w:rsidP="00A77708">
      <w:pPr>
        <w:jc w:val="both"/>
      </w:pPr>
    </w:p>
    <w:p w14:paraId="43C91E9C" w14:textId="22FDE346" w:rsidR="004E4C95" w:rsidRPr="00157C71" w:rsidRDefault="00704166" w:rsidP="00A77708">
      <w:pPr>
        <w:jc w:val="both"/>
      </w:pPr>
      <w:r w:rsidRPr="00157C71">
        <w:t>Tak ako predchádzajúcu správu aj túto dostali poslanci v elektronickej podobe a je súčasťou  originálu zápisnice. Na zasadnutí ju predniesla riaditeľka domova dôchodcov</w:t>
      </w:r>
      <w:r w:rsidR="00A77708" w:rsidRPr="00157C71">
        <w:t>. Okrem iného informovala, že v r. 2025 boli podané tri žiadosti o dotácie, pričom jedna už bola úspešná. Chcú zachovať dôstojné podmienky pre klientov aj zamestnancov. Poďakovala všetkým, ktorí im v ich práci pomohli.</w:t>
      </w:r>
    </w:p>
    <w:p w14:paraId="2D4522F3" w14:textId="272D5CA2" w:rsidR="00A77708" w:rsidRPr="00157C71" w:rsidRDefault="00A77708" w:rsidP="00A77708">
      <w:pPr>
        <w:jc w:val="both"/>
      </w:pPr>
      <w:r w:rsidRPr="00157C71">
        <w:t xml:space="preserve">Primátor ju doplnil v tom, že spolu s riaditeľkou rozmýšľali o tom ako </w:t>
      </w:r>
      <w:proofErr w:type="spellStart"/>
      <w:r w:rsidRPr="00157C71">
        <w:t>poriešiť</w:t>
      </w:r>
      <w:proofErr w:type="spellEnd"/>
      <w:r w:rsidRPr="00157C71">
        <w:t xml:space="preserve"> dva objekty – Klas aj Klások. Jednou z možností by bolo dať ich spolu do jednej budovy, čo by mohli finančne </w:t>
      </w:r>
      <w:proofErr w:type="spellStart"/>
      <w:r w:rsidRPr="00157C71">
        <w:t>poriešiť</w:t>
      </w:r>
      <w:proofErr w:type="spellEnd"/>
      <w:r w:rsidRPr="00157C71">
        <w:t xml:space="preserve"> cez projekt Rady partnerstva. Tým, že by to bola jedna budova, klesol by počet zamestnancov a následne by sa ušetrili finančné prostriedky na mzdách. Záleží na poslancoch, či budú súhlasiť vypracovať projekt. Mesto na to financie nemá, dá sa to len dotačne cez projekt.</w:t>
      </w:r>
    </w:p>
    <w:p w14:paraId="59EB0224" w14:textId="0A125795" w:rsidR="00A77708" w:rsidRPr="00157C71" w:rsidRDefault="00A77708" w:rsidP="00A77708">
      <w:pPr>
        <w:jc w:val="both"/>
      </w:pPr>
      <w:r w:rsidRPr="00157C71">
        <w:t xml:space="preserve">Aj keď sa poslancom tento návrh pozdával, bolo by veľmi zložité a pre klientov nepríjemné, robiť rekonštrukciu budovy (elektrina, rozvody ap.) počas plnej prevádzky. Ako ďalšia možnosť sa javí prerábka budovy bývalého SOU. Tieto záležitosti však </w:t>
      </w:r>
      <w:r w:rsidR="00F16B1A" w:rsidRPr="00157C71">
        <w:t xml:space="preserve">zatiaľ </w:t>
      </w:r>
      <w:r w:rsidRPr="00157C71">
        <w:t>zostali v rovine úvahy.</w:t>
      </w:r>
    </w:p>
    <w:p w14:paraId="08C4C0BD" w14:textId="77777777" w:rsidR="00F16B1A" w:rsidRPr="00157C71" w:rsidRDefault="00F16B1A" w:rsidP="00A77708">
      <w:pPr>
        <w:jc w:val="both"/>
      </w:pPr>
    </w:p>
    <w:p w14:paraId="74687AC3" w14:textId="6C3C4058" w:rsidR="00F16B1A" w:rsidRPr="00157C71" w:rsidRDefault="00F16B1A" w:rsidP="00A77708">
      <w:pPr>
        <w:jc w:val="both"/>
      </w:pPr>
      <w:r w:rsidRPr="00157C71">
        <w:t>Bolo prečítané uznesenie č. 33/V/2026.</w:t>
      </w:r>
    </w:p>
    <w:p w14:paraId="0B136A3F" w14:textId="77777777" w:rsidR="00704166" w:rsidRPr="00157C71" w:rsidRDefault="00704166" w:rsidP="00A77708">
      <w:pPr>
        <w:jc w:val="both"/>
      </w:pPr>
    </w:p>
    <w:p w14:paraId="172B8D34" w14:textId="73206AF8" w:rsidR="00AA149D" w:rsidRPr="00157C71" w:rsidRDefault="00AA149D" w:rsidP="00AA149D">
      <w:pPr>
        <w:rPr>
          <w:b/>
          <w:bCs/>
          <w:sz w:val="28"/>
          <w:szCs w:val="28"/>
        </w:rPr>
      </w:pPr>
      <w:r w:rsidRPr="00157C71">
        <w:rPr>
          <w:b/>
          <w:bCs/>
          <w:sz w:val="28"/>
          <w:szCs w:val="28"/>
        </w:rPr>
        <w:t xml:space="preserve">6. Dotácie mesta </w:t>
      </w:r>
    </w:p>
    <w:p w14:paraId="558DC503" w14:textId="77777777" w:rsidR="00AA149D" w:rsidRPr="00157C71" w:rsidRDefault="00AA149D" w:rsidP="00AA149D"/>
    <w:p w14:paraId="2B832EEB" w14:textId="77777777" w:rsidR="00F16B1A" w:rsidRPr="00157C71" w:rsidRDefault="00F16B1A" w:rsidP="00F16B1A">
      <w:pPr>
        <w:jc w:val="both"/>
      </w:pPr>
      <w:r w:rsidRPr="00157C71">
        <w:t xml:space="preserve">Mesto každý rok na základe žiadostí od spoločenských organizácii na území mesta prideľuje dotácie na ich činnosť. </w:t>
      </w:r>
    </w:p>
    <w:p w14:paraId="63F96A99" w14:textId="5C57D2EF" w:rsidR="00F16B1A" w:rsidRPr="00157C71" w:rsidRDefault="00F16B1A" w:rsidP="00F16B1A">
      <w:pPr>
        <w:jc w:val="both"/>
      </w:pPr>
      <w:r w:rsidRPr="00157C71">
        <w:t>Po prerokovaní v ekonomickej komisii, ktorá súhlasila s pridelením dotácií v zmysle predloženého návrhu, poslanci dotácie schválili.</w:t>
      </w:r>
    </w:p>
    <w:p w14:paraId="03EF6A08" w14:textId="77777777" w:rsidR="00F16B1A" w:rsidRPr="00157C71" w:rsidRDefault="00F16B1A" w:rsidP="00F16B1A">
      <w:pPr>
        <w:jc w:val="both"/>
      </w:pPr>
    </w:p>
    <w:p w14:paraId="4E4179AC" w14:textId="3EF0572C" w:rsidR="00F16B1A" w:rsidRPr="00157C71" w:rsidRDefault="00F16B1A" w:rsidP="00F16B1A">
      <w:pPr>
        <w:jc w:val="both"/>
      </w:pPr>
      <w:r w:rsidRPr="00157C71">
        <w:t>Boli prečítané a prijaté uznesenia č. 34/V/2026, č. 35/V/2026, č. 36/V/2026, č. 37/V/2026, č. 38/V/2026, č. 39/V/2026, č. 40/V/2026 a č. 41/V/2026.</w:t>
      </w:r>
    </w:p>
    <w:p w14:paraId="23B55CBE" w14:textId="77777777" w:rsidR="00F16B1A" w:rsidRPr="00157C71" w:rsidRDefault="00F16B1A" w:rsidP="00F16B1A">
      <w:pPr>
        <w:jc w:val="both"/>
      </w:pPr>
    </w:p>
    <w:p w14:paraId="7CD4CAEB" w14:textId="1573FCDD" w:rsidR="00AA149D" w:rsidRPr="00157C71" w:rsidRDefault="00AA149D" w:rsidP="00AA149D">
      <w:pPr>
        <w:rPr>
          <w:b/>
          <w:bCs/>
          <w:sz w:val="28"/>
          <w:szCs w:val="28"/>
        </w:rPr>
      </w:pPr>
      <w:r w:rsidRPr="00157C71">
        <w:rPr>
          <w:b/>
          <w:bCs/>
          <w:sz w:val="28"/>
          <w:szCs w:val="28"/>
        </w:rPr>
        <w:t xml:space="preserve">7. Inventarizácia majetku mesta Vrbové za rok 2025  </w:t>
      </w:r>
    </w:p>
    <w:p w14:paraId="4605C719" w14:textId="77777777" w:rsidR="00AA149D" w:rsidRPr="00157C71" w:rsidRDefault="00AA149D" w:rsidP="00AA149D"/>
    <w:p w14:paraId="434EBA64" w14:textId="7CDB67F2" w:rsidR="00B37025" w:rsidRPr="00157C71" w:rsidRDefault="00B37025" w:rsidP="00B37025">
      <w:pPr>
        <w:jc w:val="both"/>
      </w:pPr>
      <w:r w:rsidRPr="00157C71">
        <w:t xml:space="preserve">Ústredná inventarizačná komisia prerokovala správy čiastkových inventarizačných komisií k 31.12.2025 a navrhla jednotlivé opatrenia a návrhy na vyradenie majetku. Všetky ostatné dokumenty týkajúce sa inventarizácie </w:t>
      </w:r>
      <w:r w:rsidR="00C62525" w:rsidRPr="00157C71">
        <w:t xml:space="preserve">pre ich rozsiahlosť </w:t>
      </w:r>
      <w:r w:rsidRPr="00157C71">
        <w:t xml:space="preserve">sú na úložisku na ekonomickom útvare MsÚ Vrbové. </w:t>
      </w:r>
    </w:p>
    <w:p w14:paraId="03EC4C59" w14:textId="77777777" w:rsidR="00F16B1A" w:rsidRPr="00157C71" w:rsidRDefault="00F16B1A" w:rsidP="00AA149D"/>
    <w:p w14:paraId="653B33DD" w14:textId="45E7F4B1" w:rsidR="00B37025" w:rsidRPr="00157C71" w:rsidRDefault="00B37025" w:rsidP="00AA149D">
      <w:r w:rsidRPr="00157C71">
        <w:t>Stanovisko ekonomickej komisie: komisia odporúča prijať závery ÚIK a súhlasí aj s vyradením majetku podľa priloženého zoznamu.</w:t>
      </w:r>
    </w:p>
    <w:p w14:paraId="003B9B3C" w14:textId="77777777" w:rsidR="00B37025" w:rsidRPr="00157C71" w:rsidRDefault="00B37025" w:rsidP="00AA149D"/>
    <w:p w14:paraId="000FC862" w14:textId="05B9AEBE" w:rsidR="00B37025" w:rsidRPr="00157C71" w:rsidRDefault="00B37025" w:rsidP="00AA149D">
      <w:r w:rsidRPr="00157C71">
        <w:t>Bolo prečítané a prijaté uznesenie č. 4</w:t>
      </w:r>
      <w:r w:rsidR="00EE3CCD">
        <w:t>2</w:t>
      </w:r>
      <w:r w:rsidRPr="00157C71">
        <w:t>/V/2026.</w:t>
      </w:r>
    </w:p>
    <w:p w14:paraId="0ADA878F" w14:textId="77777777" w:rsidR="00F16B1A" w:rsidRPr="00157C71" w:rsidRDefault="00F16B1A" w:rsidP="00AA149D"/>
    <w:p w14:paraId="24293F7D" w14:textId="77777777" w:rsidR="005170FE" w:rsidRPr="00157C71" w:rsidRDefault="00AA149D" w:rsidP="005170FE">
      <w:pPr>
        <w:rPr>
          <w:b/>
          <w:bCs/>
          <w:sz w:val="28"/>
          <w:szCs w:val="28"/>
        </w:rPr>
      </w:pPr>
      <w:r w:rsidRPr="00157C71">
        <w:rPr>
          <w:b/>
          <w:bCs/>
          <w:sz w:val="28"/>
          <w:szCs w:val="28"/>
        </w:rPr>
        <w:t>8. Zverenie majetku do správy - II. ZŠ</w:t>
      </w:r>
    </w:p>
    <w:p w14:paraId="7CC435BD" w14:textId="77777777" w:rsidR="005170FE" w:rsidRPr="00157C71" w:rsidRDefault="005170FE" w:rsidP="005170FE">
      <w:pPr>
        <w:rPr>
          <w:b/>
          <w:bCs/>
          <w:sz w:val="28"/>
          <w:szCs w:val="28"/>
        </w:rPr>
      </w:pPr>
    </w:p>
    <w:p w14:paraId="1D02FBCA" w14:textId="202BA0C3" w:rsidR="005170FE" w:rsidRPr="00157C71" w:rsidRDefault="005170FE" w:rsidP="00C43AF7">
      <w:pPr>
        <w:jc w:val="both"/>
      </w:pPr>
      <w:r w:rsidRPr="00157C71">
        <w:t>V súlade s ustanoveniami zákona č. 138/1991 Zb. o majetku obcí v znení neskorších predpisov a zákona č. 369/1990 Zb. o obecnom zriadení v znení neskorších predpisov mesto protokolárne zveruje do správy rozpočtovým organizáciám zriadeným mestom majetok nadobudnutý z finančných prostriedkov zriaďovateľa. Útvar ekonomiky a správy majetku pri MsÚ vo Vrbovom pred</w:t>
      </w:r>
      <w:r w:rsidR="00C43AF7" w:rsidRPr="00157C71">
        <w:t>ložil</w:t>
      </w:r>
      <w:r w:rsidRPr="00157C71">
        <w:t xml:space="preserve"> na schválenie zverenie do správy ZŠ ul. Komenského č. 2, Vrbové majetok:</w:t>
      </w:r>
      <w:r w:rsidR="00C43AF7" w:rsidRPr="00157C71">
        <w:t xml:space="preserve"> </w:t>
      </w:r>
      <w:r w:rsidRPr="00157C71">
        <w:t xml:space="preserve">Obnova sociálnych </w:t>
      </w:r>
      <w:r w:rsidR="00C43AF7" w:rsidRPr="00157C71">
        <w:t xml:space="preserve">zariadení a </w:t>
      </w:r>
      <w:r w:rsidRPr="00157C71">
        <w:t>Súbor soci</w:t>
      </w:r>
      <w:r w:rsidR="00C43AF7" w:rsidRPr="00157C71">
        <w:t>á</w:t>
      </w:r>
      <w:r w:rsidRPr="00157C71">
        <w:t>lno</w:t>
      </w:r>
      <w:r w:rsidR="00C43AF7" w:rsidRPr="00157C71">
        <w:t>-</w:t>
      </w:r>
      <w:r w:rsidRPr="00157C71">
        <w:t>hygienických zariadení pre</w:t>
      </w:r>
      <w:r w:rsidR="00C43AF7" w:rsidRPr="00157C71">
        <w:t> II. </w:t>
      </w:r>
      <w:r w:rsidRPr="00157C71">
        <w:t xml:space="preserve">ZŠ v celkovej sume </w:t>
      </w:r>
      <w:r w:rsidR="00C43AF7" w:rsidRPr="00157C71">
        <w:t>3</w:t>
      </w:r>
      <w:r w:rsidRPr="00157C71">
        <w:t>6.000</w:t>
      </w:r>
      <w:r w:rsidR="00C43AF7" w:rsidRPr="00157C71">
        <w:t>,-</w:t>
      </w:r>
      <w:r w:rsidRPr="00157C71">
        <w:t xml:space="preserve">  </w:t>
      </w:r>
      <w:r w:rsidR="00C43AF7" w:rsidRPr="00157C71">
        <w:t xml:space="preserve">€. </w:t>
      </w:r>
    </w:p>
    <w:p w14:paraId="1C78B84D" w14:textId="357CF132" w:rsidR="00C62525" w:rsidRDefault="00C43AF7" w:rsidP="006A294C">
      <w:pPr>
        <w:jc w:val="both"/>
      </w:pPr>
      <w:r w:rsidRPr="00157C71">
        <w:lastRenderedPageBreak/>
        <w:t>Stanovisko ekonomickej komisie:  komisia odporúča prijať tento dar do správy II. ZŠ.</w:t>
      </w:r>
    </w:p>
    <w:p w14:paraId="24C324FA" w14:textId="77777777" w:rsidR="006A294C" w:rsidRPr="00157C71" w:rsidRDefault="006A294C" w:rsidP="006A294C">
      <w:pPr>
        <w:jc w:val="both"/>
      </w:pPr>
    </w:p>
    <w:p w14:paraId="24E48FE0" w14:textId="1B05C818" w:rsidR="00C43AF7" w:rsidRPr="00157C71" w:rsidRDefault="00C43AF7" w:rsidP="00AA149D">
      <w:r w:rsidRPr="00157C71">
        <w:t>Bolo prečítané a prijaté uznesenie č. 43/V/2026.</w:t>
      </w:r>
    </w:p>
    <w:p w14:paraId="50F0938C" w14:textId="77777777" w:rsidR="00C62525" w:rsidRPr="00157C71" w:rsidRDefault="00C62525" w:rsidP="00AA149D"/>
    <w:p w14:paraId="7724E137" w14:textId="66763302" w:rsidR="00AA149D" w:rsidRPr="00157C71" w:rsidRDefault="00AA149D" w:rsidP="00AA149D">
      <w:pPr>
        <w:rPr>
          <w:b/>
          <w:bCs/>
          <w:sz w:val="28"/>
          <w:szCs w:val="28"/>
        </w:rPr>
      </w:pPr>
      <w:r w:rsidRPr="00157C71">
        <w:rPr>
          <w:b/>
          <w:bCs/>
          <w:sz w:val="28"/>
          <w:szCs w:val="28"/>
        </w:rPr>
        <w:t>9. Vyradenie majetku z majetku mesta</w:t>
      </w:r>
    </w:p>
    <w:p w14:paraId="29F917B2" w14:textId="77777777" w:rsidR="00AA149D" w:rsidRPr="00157C71" w:rsidRDefault="00AA149D" w:rsidP="00AA149D"/>
    <w:p w14:paraId="46A146BC" w14:textId="1F8AFE8E" w:rsidR="00C43AF7" w:rsidRPr="00157C71" w:rsidRDefault="00C43AF7" w:rsidP="006614E1">
      <w:pPr>
        <w:jc w:val="both"/>
        <w:rPr>
          <w:b/>
          <w:i/>
        </w:rPr>
      </w:pPr>
      <w:r w:rsidRPr="00157C71">
        <w:t xml:space="preserve">V zmysle ustanovení zákona č. 369/1990 Zb. o obecnom zriadení v znení neskorších predpisov a platných zásad s nakladaním majetku mesta Vrbové  je mestské zastupiteľstvo povinné prerokovať, schváliť, resp.  zobrať na vedomie vyradenie majetku mesta z evidencie. </w:t>
      </w:r>
    </w:p>
    <w:p w14:paraId="27E02F44" w14:textId="223A83F4" w:rsidR="00C43AF7" w:rsidRPr="00157C71" w:rsidRDefault="00C43AF7" w:rsidP="006614E1">
      <w:pPr>
        <w:jc w:val="both"/>
      </w:pPr>
      <w:r w:rsidRPr="00157C71">
        <w:rPr>
          <w:bCs/>
        </w:rPr>
        <w:t>Návrh na vyradenie je uvedený v prílohe zápisnice.</w:t>
      </w:r>
      <w:r w:rsidR="00384D59" w:rsidRPr="00157C71">
        <w:rPr>
          <w:bCs/>
        </w:rPr>
        <w:t xml:space="preserve"> </w:t>
      </w:r>
      <w:r w:rsidRPr="00157C71">
        <w:t>Vo všetkých prípadoch ide o majetok nefunkčný, morálne a fyzicky zastaralý.</w:t>
      </w:r>
    </w:p>
    <w:p w14:paraId="2F3C0863" w14:textId="77777777" w:rsidR="00C62525" w:rsidRPr="00157C71" w:rsidRDefault="00C62525" w:rsidP="006614E1">
      <w:pPr>
        <w:jc w:val="both"/>
      </w:pPr>
    </w:p>
    <w:p w14:paraId="6201A7E0" w14:textId="2E8D0D18" w:rsidR="006614E1" w:rsidRPr="00157C71" w:rsidRDefault="006614E1" w:rsidP="006614E1">
      <w:pPr>
        <w:jc w:val="both"/>
      </w:pPr>
      <w:r w:rsidRPr="00157C71">
        <w:t>Stanovisko ekonomickej komisie: komisia odporúča schváliť uvedený návrh na vyradenie majetku mesta.</w:t>
      </w:r>
    </w:p>
    <w:p w14:paraId="406BE0A2" w14:textId="77777777" w:rsidR="006614E1" w:rsidRPr="00157C71" w:rsidRDefault="006614E1" w:rsidP="006614E1">
      <w:pPr>
        <w:jc w:val="both"/>
      </w:pPr>
    </w:p>
    <w:p w14:paraId="2062A9C6" w14:textId="2091478A" w:rsidR="00384D59" w:rsidRPr="00157C71" w:rsidRDefault="00384D59" w:rsidP="006614E1">
      <w:pPr>
        <w:jc w:val="both"/>
      </w:pPr>
      <w:r w:rsidRPr="00157C71">
        <w:t>Bolo prečítané a prijaté uznesenie č. 44/V/2026.</w:t>
      </w:r>
    </w:p>
    <w:p w14:paraId="6FC2F111" w14:textId="77777777" w:rsidR="00C62525" w:rsidRPr="00157C71" w:rsidRDefault="00C62525" w:rsidP="00AA149D"/>
    <w:p w14:paraId="5CE0E53A" w14:textId="77666237" w:rsidR="00AA149D" w:rsidRPr="00157C71" w:rsidRDefault="00AA149D" w:rsidP="00AA149D">
      <w:pPr>
        <w:rPr>
          <w:b/>
          <w:bCs/>
          <w:sz w:val="28"/>
          <w:szCs w:val="28"/>
        </w:rPr>
      </w:pPr>
      <w:r w:rsidRPr="00157C71">
        <w:rPr>
          <w:b/>
          <w:bCs/>
          <w:sz w:val="28"/>
          <w:szCs w:val="28"/>
        </w:rPr>
        <w:t>10. Zmena Územného plánu</w:t>
      </w:r>
    </w:p>
    <w:p w14:paraId="09669B4F" w14:textId="77777777" w:rsidR="00AA149D" w:rsidRPr="00157C71" w:rsidRDefault="00AA149D" w:rsidP="006614E1">
      <w:pPr>
        <w:jc w:val="both"/>
      </w:pPr>
    </w:p>
    <w:p w14:paraId="07457249" w14:textId="17BB96C6" w:rsidR="006614E1" w:rsidRPr="00157C71" w:rsidRDefault="006614E1" w:rsidP="006614E1">
      <w:pPr>
        <w:jc w:val="both"/>
      </w:pPr>
      <w:r w:rsidRPr="00157C71">
        <w:t xml:space="preserve">Mesto Vrbové sa zaviazalo po vykonanej komasácii v katastri mesta Vrbové vykonať ďalšie zmeny a  doplnky v  doteraz platnom územnom pláne mesta Vrbové schváleného dňa 28. 6. 2018.  Predmetom nasledujúcich zmien a doplnkov č. 3  v ÚPN boli návrhy od občanov a rôznych organizácií.  </w:t>
      </w:r>
    </w:p>
    <w:p w14:paraId="4CCA1A27" w14:textId="7EFA29E0" w:rsidR="006614E1" w:rsidRPr="00157C71" w:rsidRDefault="006614E1" w:rsidP="006614E1">
      <w:pPr>
        <w:jc w:val="both"/>
      </w:pPr>
      <w:r w:rsidRPr="00157C71">
        <w:t>Primátor ako aj vedúca odboru výstavby postupne tieto návrhy predkladali, vysvetľovali dôvody žiadateľov na zaradenie zmeny do ÚPN. Poslanci postupne tieto jednotlivé návrhy posúdili a prijímali ku každému návrhu uznesenie. V 16-tich prípadoch súhlasili  so zaradením do zmien ÚPN a v 9-tich prípadoch žiadostiam nevyhovelo</w:t>
      </w:r>
      <w:r w:rsidR="00F6359F" w:rsidRPr="00157C71">
        <w:t xml:space="preserve">, pričom zohľadnilo aj stanoviská komisie výstavby. </w:t>
      </w:r>
    </w:p>
    <w:p w14:paraId="1002C366" w14:textId="77777777" w:rsidR="006614E1" w:rsidRPr="00157C71" w:rsidRDefault="006614E1" w:rsidP="006614E1">
      <w:pPr>
        <w:jc w:val="both"/>
      </w:pPr>
    </w:p>
    <w:p w14:paraId="358AF1EE" w14:textId="7139F8C0" w:rsidR="006614E1" w:rsidRPr="00157C71" w:rsidRDefault="00F6359F" w:rsidP="006614E1">
      <w:pPr>
        <w:jc w:val="both"/>
      </w:pPr>
      <w:r w:rsidRPr="00157C71">
        <w:t>Bolo prečítané a prijaté uznesenie č. 45/V/2026.</w:t>
      </w:r>
    </w:p>
    <w:p w14:paraId="700E0704" w14:textId="77777777" w:rsidR="006614E1" w:rsidRPr="00157C71" w:rsidRDefault="006614E1" w:rsidP="00AA149D"/>
    <w:p w14:paraId="3AC6D1CA" w14:textId="0DE0AC0B" w:rsidR="00AA149D" w:rsidRPr="00157C71" w:rsidRDefault="00AA149D" w:rsidP="00AA149D">
      <w:pPr>
        <w:rPr>
          <w:b/>
          <w:bCs/>
          <w:sz w:val="28"/>
          <w:szCs w:val="28"/>
        </w:rPr>
      </w:pPr>
      <w:r w:rsidRPr="00157C71">
        <w:rPr>
          <w:b/>
          <w:bCs/>
          <w:sz w:val="28"/>
          <w:szCs w:val="28"/>
        </w:rPr>
        <w:t xml:space="preserve">11. Menovanie členov  do Rady oboch  škôl  a  Materskej školy </w:t>
      </w:r>
    </w:p>
    <w:p w14:paraId="2C6C4C69" w14:textId="77777777" w:rsidR="00AA149D" w:rsidRPr="00157C71" w:rsidRDefault="00AA149D" w:rsidP="00AA149D"/>
    <w:p w14:paraId="640F41E1" w14:textId="58440722" w:rsidR="00F6359F" w:rsidRPr="00157C71" w:rsidRDefault="00F260A4" w:rsidP="00F260A4">
      <w:pPr>
        <w:jc w:val="both"/>
      </w:pPr>
      <w:r w:rsidRPr="00157C71">
        <w:t>Vzhľadom na skutočnosť, že zástupcom Rady školy za mesto Vrbové v oboch základných školách ako aj v materskej škole skončilo funkčné obdobie, bolo potrebné delegovať nových zástupcov.</w:t>
      </w:r>
    </w:p>
    <w:p w14:paraId="5C9D7581" w14:textId="77777777" w:rsidR="00F260A4" w:rsidRPr="00157C71" w:rsidRDefault="00F260A4" w:rsidP="00F260A4">
      <w:pPr>
        <w:jc w:val="both"/>
      </w:pPr>
    </w:p>
    <w:p w14:paraId="7E4122F9" w14:textId="6A02ADC5" w:rsidR="00F260A4" w:rsidRPr="00157C71" w:rsidRDefault="00F260A4" w:rsidP="00F260A4">
      <w:pPr>
        <w:jc w:val="both"/>
      </w:pPr>
      <w:r w:rsidRPr="00157C71">
        <w:t>Stanovisko komisie kultúry:  komisia súhlasí s návrhom nových členov.</w:t>
      </w:r>
    </w:p>
    <w:p w14:paraId="11EB6037" w14:textId="77777777" w:rsidR="00F260A4" w:rsidRPr="00157C71" w:rsidRDefault="00F260A4" w:rsidP="00F260A4">
      <w:pPr>
        <w:jc w:val="both"/>
      </w:pPr>
    </w:p>
    <w:p w14:paraId="07D1C8CA" w14:textId="28830B37" w:rsidR="00F260A4" w:rsidRPr="00157C71" w:rsidRDefault="00F260A4" w:rsidP="00F260A4">
      <w:pPr>
        <w:jc w:val="both"/>
      </w:pPr>
      <w:r w:rsidRPr="00157C71">
        <w:t>Boli prečítané a prijaté uznesenia č. 46/V/2026, č. 47/V/2026, č. 48/V/2026, č. 49/V/2026, č. 50/V/2026  a č. 51/V/2026.</w:t>
      </w:r>
    </w:p>
    <w:p w14:paraId="38877E8C" w14:textId="77777777" w:rsidR="00F6359F" w:rsidRPr="00157C71" w:rsidRDefault="00F6359F" w:rsidP="00AA149D"/>
    <w:p w14:paraId="3753369E" w14:textId="1A9EDB5E" w:rsidR="009A1927" w:rsidRPr="00157C71" w:rsidRDefault="00AA149D" w:rsidP="009A1927">
      <w:pPr>
        <w:rPr>
          <w:b/>
          <w:bCs/>
          <w:sz w:val="28"/>
          <w:szCs w:val="28"/>
        </w:rPr>
      </w:pPr>
      <w:r w:rsidRPr="00157C71">
        <w:rPr>
          <w:b/>
          <w:bCs/>
          <w:sz w:val="28"/>
          <w:szCs w:val="28"/>
        </w:rPr>
        <w:t>12.</w:t>
      </w:r>
      <w:r w:rsidR="00EE3CCD">
        <w:rPr>
          <w:b/>
          <w:bCs/>
          <w:sz w:val="28"/>
          <w:szCs w:val="28"/>
        </w:rPr>
        <w:t xml:space="preserve"> P</w:t>
      </w:r>
      <w:r w:rsidRPr="00157C71">
        <w:rPr>
          <w:b/>
          <w:bCs/>
          <w:sz w:val="28"/>
          <w:szCs w:val="28"/>
        </w:rPr>
        <w:t>renájom RPD Prašník</w:t>
      </w:r>
    </w:p>
    <w:p w14:paraId="0DA97A8D" w14:textId="77777777" w:rsidR="009A1927" w:rsidRPr="00157C71" w:rsidRDefault="009A1927" w:rsidP="009A1927">
      <w:pPr>
        <w:rPr>
          <w:b/>
          <w:bCs/>
          <w:sz w:val="28"/>
          <w:szCs w:val="28"/>
        </w:rPr>
      </w:pPr>
    </w:p>
    <w:p w14:paraId="6E656C5B" w14:textId="7F14B0BC" w:rsidR="009A1927" w:rsidRPr="00157C71" w:rsidRDefault="009A1927" w:rsidP="009A1927">
      <w:pPr>
        <w:jc w:val="both"/>
      </w:pPr>
      <w:r w:rsidRPr="00157C71">
        <w:t>Roľnícke podielové družstvo, v zastúpení Ing. B</w:t>
      </w:r>
      <w:r w:rsidR="00E226BB" w:rsidRPr="00157C71">
        <w:t xml:space="preserve">ranislavom </w:t>
      </w:r>
      <w:r w:rsidRPr="00157C71">
        <w:t>Židekom, predsedom predstavenstva,</w:t>
      </w:r>
      <w:r w:rsidR="00E226BB" w:rsidRPr="00157C71">
        <w:t xml:space="preserve"> </w:t>
      </w:r>
      <w:r w:rsidRPr="00157C71">
        <w:t>požiadalo po vykonanej komasácii v katastri mesta Vrbové o spravovanie pozemkov, ktoré susedia s  už obrábanými pozemkami  RPD Prašník. Jedná sa o pozemky v celkovej výmere 1.807,28 m</w:t>
      </w:r>
      <w:r w:rsidRPr="00157C71">
        <w:rPr>
          <w:vertAlign w:val="superscript"/>
        </w:rPr>
        <w:t>2</w:t>
      </w:r>
      <w:r w:rsidRPr="00157C71">
        <w:t>.</w:t>
      </w:r>
      <w:r w:rsidR="00E226BB" w:rsidRPr="00157C71">
        <w:t xml:space="preserve"> </w:t>
      </w:r>
      <w:r w:rsidRPr="00157C71">
        <w:t xml:space="preserve">Pre poriadok v užívateľských vzťahoch žiadajú o uzatvorenie </w:t>
      </w:r>
      <w:r w:rsidRPr="00157C71">
        <w:lastRenderedPageBreak/>
        <w:t>nájomnej zmluvy, kde ponúkajú výšku nájomného v sume 170,00 €/1ha/rok,  čo predstavuje nájomné vo výške  30,72 €/rok.</w:t>
      </w:r>
    </w:p>
    <w:p w14:paraId="2F7289C0" w14:textId="57B2A876" w:rsidR="00F260A4" w:rsidRPr="00157C71" w:rsidRDefault="00E226BB" w:rsidP="009A1927">
      <w:pPr>
        <w:jc w:val="both"/>
      </w:pPr>
      <w:r w:rsidRPr="00157C71">
        <w:t>Stanovisko ekonomickej komisie: komisia odporúča prenájom schváliť.</w:t>
      </w:r>
    </w:p>
    <w:p w14:paraId="19D97D9B" w14:textId="45A2584B" w:rsidR="00E226BB" w:rsidRPr="00157C71" w:rsidRDefault="00E226BB" w:rsidP="009A1927">
      <w:pPr>
        <w:jc w:val="both"/>
      </w:pPr>
      <w:r w:rsidRPr="00157C71">
        <w:t>Stanovisko komisie výstavby:  komisia odporúča nehnuteľnosti prenajať.</w:t>
      </w:r>
    </w:p>
    <w:p w14:paraId="36BD8440" w14:textId="77777777" w:rsidR="00E226BB" w:rsidRPr="00157C71" w:rsidRDefault="00E226BB" w:rsidP="009A1927">
      <w:pPr>
        <w:jc w:val="both"/>
      </w:pPr>
    </w:p>
    <w:p w14:paraId="268574D7" w14:textId="68E01AF8" w:rsidR="00E226BB" w:rsidRPr="00157C71" w:rsidRDefault="00E226BB" w:rsidP="009A1927">
      <w:pPr>
        <w:jc w:val="both"/>
      </w:pPr>
      <w:r w:rsidRPr="00157C71">
        <w:t>Bolo prečítané a prijaté uznesenie č. 52/V/2026.</w:t>
      </w:r>
    </w:p>
    <w:p w14:paraId="101B2DE9" w14:textId="77777777" w:rsidR="00E226BB" w:rsidRPr="00157C71" w:rsidRDefault="00AA149D" w:rsidP="00E226BB">
      <w:pPr>
        <w:pStyle w:val="Normlnywebov"/>
        <w:rPr>
          <w:b/>
          <w:bCs/>
          <w:sz w:val="28"/>
          <w:szCs w:val="28"/>
        </w:rPr>
      </w:pPr>
      <w:r w:rsidRPr="00157C71">
        <w:rPr>
          <w:b/>
          <w:bCs/>
          <w:sz w:val="28"/>
          <w:szCs w:val="28"/>
        </w:rPr>
        <w:t>13. Zámer - prenájom KGM</w:t>
      </w:r>
    </w:p>
    <w:p w14:paraId="377F57A9" w14:textId="77777777" w:rsidR="00E226BB" w:rsidRPr="00157C71" w:rsidRDefault="00E226BB" w:rsidP="00E226BB">
      <w:pPr>
        <w:pStyle w:val="Bezriadkovania"/>
        <w:jc w:val="both"/>
        <w:rPr>
          <w:rFonts w:ascii="Times New Roman" w:hAnsi="Times New Roman" w:cs="Times New Roman"/>
        </w:rPr>
      </w:pPr>
      <w:r w:rsidRPr="00157C71">
        <w:rPr>
          <w:rFonts w:ascii="Times New Roman" w:hAnsi="Times New Roman" w:cs="Times New Roman"/>
        </w:rPr>
        <w:t xml:space="preserve">Uvedený verejný priestor doteraz využívalo mestom Vrbové len ako verejné priestranstvo s chodníkom pre svojich obyvateľov.  Súkromný podnikateľ má záujem o využitie tohto priestoru ako „verejné priestranstvo“ na vonkajšie posedenie prevádzky KGM Plzeňská. Doposiaľ sa uvedený pozemok využíval na tie isté účely - teda na vonkajšie posedenie, ale v roku 2025 bola zrušená nájomná zmluva s predchádzajúcim majiteľom, ktorý ju nepoužíval ostatné dva roky. </w:t>
      </w:r>
    </w:p>
    <w:p w14:paraId="51483F1A" w14:textId="77777777" w:rsidR="00E27D01" w:rsidRPr="00157C71" w:rsidRDefault="00E226BB" w:rsidP="00E27D01">
      <w:pPr>
        <w:pStyle w:val="Bezriadkovania"/>
        <w:jc w:val="both"/>
        <w:rPr>
          <w:rFonts w:ascii="Times New Roman" w:hAnsi="Times New Roman" w:cs="Times New Roman"/>
          <w:b/>
          <w:bCs/>
          <w:sz w:val="28"/>
          <w:szCs w:val="28"/>
        </w:rPr>
      </w:pPr>
      <w:r w:rsidRPr="00157C71">
        <w:rPr>
          <w:rFonts w:ascii="Times New Roman" w:hAnsi="Times New Roman" w:cs="Times New Roman"/>
        </w:rPr>
        <w:t>Na základe žiadosti p. Radka Mráza, ktorý prevádzkuje</w:t>
      </w:r>
      <w:r w:rsidR="00C64A7A" w:rsidRPr="00157C71">
        <w:rPr>
          <w:rFonts w:ascii="Times New Roman" w:hAnsi="Times New Roman" w:cs="Times New Roman"/>
        </w:rPr>
        <w:t xml:space="preserve"> “</w:t>
      </w:r>
      <w:r w:rsidRPr="00157C71">
        <w:rPr>
          <w:rFonts w:ascii="Times New Roman" w:hAnsi="Times New Roman" w:cs="Times New Roman"/>
        </w:rPr>
        <w:t xml:space="preserve"> KGM Plzeňská</w:t>
      </w:r>
      <w:r w:rsidR="00C64A7A" w:rsidRPr="00157C71">
        <w:rPr>
          <w:rFonts w:ascii="Times New Roman" w:hAnsi="Times New Roman" w:cs="Times New Roman"/>
        </w:rPr>
        <w:t>“</w:t>
      </w:r>
      <w:r w:rsidRPr="00157C71">
        <w:rPr>
          <w:rFonts w:ascii="Times New Roman" w:hAnsi="Times New Roman" w:cs="Times New Roman"/>
        </w:rPr>
        <w:t xml:space="preserve"> </w:t>
      </w:r>
      <w:r w:rsidR="00C64A7A" w:rsidRPr="00157C71">
        <w:rPr>
          <w:rFonts w:ascii="Times New Roman" w:hAnsi="Times New Roman" w:cs="Times New Roman"/>
        </w:rPr>
        <w:t>vyčlenilo mesto</w:t>
      </w:r>
      <w:r w:rsidRPr="00157C71">
        <w:rPr>
          <w:rFonts w:ascii="Times New Roman" w:hAnsi="Times New Roman" w:cs="Times New Roman"/>
        </w:rPr>
        <w:t xml:space="preserve"> časť citovaného pozemku na Ulici M. A. Beňovského</w:t>
      </w:r>
      <w:r w:rsidR="00C64A7A" w:rsidRPr="00157C71">
        <w:rPr>
          <w:rFonts w:ascii="Times New Roman" w:hAnsi="Times New Roman" w:cs="Times New Roman"/>
        </w:rPr>
        <w:t>.</w:t>
      </w:r>
      <w:r w:rsidR="00E27D01" w:rsidRPr="00157C71">
        <w:rPr>
          <w:rFonts w:ascii="Times New Roman" w:hAnsi="Times New Roman" w:cs="Times New Roman"/>
        </w:rPr>
        <w:t xml:space="preserve"> Na podobné účely využívajú takýto priestor aj iní majitelia prevádzok na území mesta. </w:t>
      </w:r>
    </w:p>
    <w:p w14:paraId="3E92FD8E" w14:textId="77777777" w:rsidR="00E27D01" w:rsidRPr="00157C71" w:rsidRDefault="00E226BB" w:rsidP="00E27D01">
      <w:pPr>
        <w:pStyle w:val="Bezriadkovania"/>
        <w:jc w:val="both"/>
        <w:rPr>
          <w:rFonts w:ascii="Times New Roman" w:hAnsi="Times New Roman" w:cs="Times New Roman"/>
        </w:rPr>
      </w:pPr>
      <w:r w:rsidRPr="00157C71">
        <w:rPr>
          <w:rFonts w:ascii="Times New Roman" w:hAnsi="Times New Roman" w:cs="Times New Roman"/>
        </w:rPr>
        <w:t>Mesto Vrbové navrh</w:t>
      </w:r>
      <w:r w:rsidR="00C64A7A" w:rsidRPr="00157C71">
        <w:rPr>
          <w:rFonts w:ascii="Times New Roman" w:hAnsi="Times New Roman" w:cs="Times New Roman"/>
        </w:rPr>
        <w:t>lo</w:t>
      </w:r>
      <w:r w:rsidRPr="00157C71">
        <w:rPr>
          <w:rFonts w:ascii="Times New Roman" w:hAnsi="Times New Roman" w:cs="Times New Roman"/>
        </w:rPr>
        <w:t xml:space="preserve"> za prenájom uvedenej verejnej plochy  27</w:t>
      </w:r>
      <w:r w:rsidR="00C64A7A" w:rsidRPr="00157C71">
        <w:rPr>
          <w:rFonts w:ascii="Times New Roman" w:hAnsi="Times New Roman" w:cs="Times New Roman"/>
        </w:rPr>
        <w:t xml:space="preserve"> €</w:t>
      </w:r>
      <w:r w:rsidRPr="00157C71">
        <w:rPr>
          <w:rFonts w:ascii="Times New Roman" w:hAnsi="Times New Roman" w:cs="Times New Roman"/>
        </w:rPr>
        <w:t>/m</w:t>
      </w:r>
      <w:r w:rsidRPr="00157C71">
        <w:rPr>
          <w:rFonts w:ascii="Times New Roman" w:hAnsi="Times New Roman" w:cs="Times New Roman"/>
          <w:vertAlign w:val="superscript"/>
        </w:rPr>
        <w:t>2</w:t>
      </w:r>
      <w:r w:rsidRPr="00157C71">
        <w:rPr>
          <w:rFonts w:ascii="Times New Roman" w:hAnsi="Times New Roman" w:cs="Times New Roman"/>
        </w:rPr>
        <w:t>/7 mesiacov  (od 1.4. do</w:t>
      </w:r>
      <w:r w:rsidR="00E27D01" w:rsidRPr="00157C71">
        <w:rPr>
          <w:rFonts w:ascii="Times New Roman" w:hAnsi="Times New Roman" w:cs="Times New Roman"/>
        </w:rPr>
        <w:t> </w:t>
      </w:r>
      <w:r w:rsidRPr="00157C71">
        <w:rPr>
          <w:rFonts w:ascii="Times New Roman" w:hAnsi="Times New Roman" w:cs="Times New Roman"/>
        </w:rPr>
        <w:t>31.10. bežného roka), t.j. - 315,</w:t>
      </w:r>
      <w:r w:rsidR="00C64A7A" w:rsidRPr="00157C71">
        <w:rPr>
          <w:rFonts w:ascii="Times New Roman" w:hAnsi="Times New Roman" w:cs="Times New Roman"/>
        </w:rPr>
        <w:t>- €</w:t>
      </w:r>
      <w:r w:rsidRPr="00157C71">
        <w:rPr>
          <w:rFonts w:ascii="Times New Roman" w:hAnsi="Times New Roman" w:cs="Times New Roman"/>
        </w:rPr>
        <w:t>.</w:t>
      </w:r>
    </w:p>
    <w:p w14:paraId="6EA0E007" w14:textId="77777777" w:rsidR="00E27D01" w:rsidRPr="00157C71" w:rsidRDefault="00E27D01" w:rsidP="00E27D01">
      <w:pPr>
        <w:pStyle w:val="Bezriadkovania"/>
        <w:jc w:val="both"/>
        <w:rPr>
          <w:rFonts w:ascii="Times New Roman" w:hAnsi="Times New Roman" w:cs="Times New Roman"/>
        </w:rPr>
      </w:pPr>
    </w:p>
    <w:p w14:paraId="02E3613D" w14:textId="71722F9D" w:rsidR="00E27D01" w:rsidRPr="00157C71" w:rsidRDefault="00E27D01" w:rsidP="00E27D01">
      <w:pPr>
        <w:pStyle w:val="Bezriadkovania"/>
        <w:jc w:val="both"/>
        <w:rPr>
          <w:rFonts w:ascii="Times New Roman" w:hAnsi="Times New Roman" w:cs="Times New Roman"/>
          <w:b/>
          <w:szCs w:val="24"/>
          <w:lang w:eastAsia="cs-CZ"/>
        </w:rPr>
      </w:pPr>
      <w:r w:rsidRPr="00157C71">
        <w:rPr>
          <w:rFonts w:ascii="Times New Roman" w:hAnsi="Times New Roman" w:cs="Times New Roman"/>
        </w:rPr>
        <w:t>Stanovisko komisie výstavby: k</w:t>
      </w:r>
      <w:r w:rsidRPr="00157C71">
        <w:rPr>
          <w:rFonts w:ascii="Times New Roman" w:hAnsi="Times New Roman" w:cs="Times New Roman"/>
          <w:bCs/>
          <w:szCs w:val="24"/>
          <w:lang w:eastAsia="cs-CZ"/>
        </w:rPr>
        <w:t>omisia odporúča, aby mestské zastupiteľstvo postupovalo podľa Vyhlášky 532/2002 §29 ods. 2</w:t>
      </w:r>
      <w:r w:rsidRPr="00157C71">
        <w:rPr>
          <w:rFonts w:ascii="Times New Roman" w:hAnsi="Times New Roman" w:cs="Times New Roman"/>
          <w:b/>
          <w:szCs w:val="24"/>
          <w:lang w:eastAsia="cs-CZ"/>
        </w:rPr>
        <w:t>.</w:t>
      </w:r>
    </w:p>
    <w:p w14:paraId="54518163" w14:textId="12A80E2C" w:rsidR="00E27D01" w:rsidRPr="00157C71" w:rsidRDefault="00E27D01" w:rsidP="00E27D01">
      <w:pPr>
        <w:pStyle w:val="Bezriadkovania"/>
        <w:jc w:val="both"/>
        <w:rPr>
          <w:rFonts w:ascii="Times New Roman" w:hAnsi="Times New Roman" w:cs="Times New Roman"/>
          <w:bCs/>
        </w:rPr>
      </w:pPr>
      <w:r w:rsidRPr="00157C71">
        <w:rPr>
          <w:rFonts w:ascii="Times New Roman" w:hAnsi="Times New Roman" w:cs="Times New Roman"/>
          <w:bCs/>
          <w:szCs w:val="24"/>
          <w:lang w:eastAsia="cs-CZ"/>
        </w:rPr>
        <w:t>Stanovisko ekonomickej komisie: komisia odporúča schváliť zámer na prenájom verejného priestranstva.</w:t>
      </w:r>
    </w:p>
    <w:p w14:paraId="4CE69DB0" w14:textId="77777777" w:rsidR="00F260A4" w:rsidRPr="00157C71" w:rsidRDefault="00F260A4" w:rsidP="00E27D01"/>
    <w:p w14:paraId="6992562E" w14:textId="6CF574B3" w:rsidR="00E27D01" w:rsidRPr="00157C71" w:rsidRDefault="00E27D01" w:rsidP="00E27D01">
      <w:r w:rsidRPr="00157C71">
        <w:t>Bolo prečítané a prijaté uznesenie</w:t>
      </w:r>
      <w:r w:rsidR="008A68CE" w:rsidRPr="00157C71">
        <w:t xml:space="preserve"> č. 53/V/2026.</w:t>
      </w:r>
    </w:p>
    <w:p w14:paraId="7A57F730" w14:textId="77777777" w:rsidR="00E27D01" w:rsidRPr="00157C71" w:rsidRDefault="00E27D01" w:rsidP="00E27D01"/>
    <w:p w14:paraId="4EF36A6F" w14:textId="43CE3EF3" w:rsidR="00AA149D" w:rsidRPr="00157C71" w:rsidRDefault="003150A4" w:rsidP="00AA149D">
      <w:pPr>
        <w:rPr>
          <w:b/>
          <w:bCs/>
          <w:sz w:val="28"/>
          <w:szCs w:val="28"/>
        </w:rPr>
      </w:pPr>
      <w:r w:rsidRPr="00157C71">
        <w:rPr>
          <w:b/>
          <w:bCs/>
          <w:sz w:val="28"/>
          <w:szCs w:val="28"/>
        </w:rPr>
        <w:t xml:space="preserve">14. </w:t>
      </w:r>
      <w:r w:rsidR="00AA149D" w:rsidRPr="00157C71">
        <w:rPr>
          <w:b/>
          <w:bCs/>
          <w:sz w:val="28"/>
          <w:szCs w:val="28"/>
        </w:rPr>
        <w:t>Zámena pozemkov - sídl. SNP</w:t>
      </w:r>
    </w:p>
    <w:p w14:paraId="0F1FAE6F" w14:textId="77777777" w:rsidR="003150A4" w:rsidRPr="00157C71" w:rsidRDefault="003150A4" w:rsidP="00AA149D"/>
    <w:p w14:paraId="038BB4C7" w14:textId="50A0B3A6" w:rsidR="00E021C7" w:rsidRPr="00157C71" w:rsidRDefault="00E021C7" w:rsidP="00E021C7">
      <w:pPr>
        <w:suppressAutoHyphens/>
        <w:jc w:val="both"/>
      </w:pPr>
      <w:r w:rsidRPr="00157C71">
        <w:rPr>
          <w:bCs/>
          <w:iCs/>
        </w:rPr>
        <w:t xml:space="preserve">V súčasnosti sa dorába projekt na Dom kultúry. Pri zatepľovaní domu kultúry by mesto zasahovalo na cudzí pozemok, ktorého je majiteľom p. M. Klčo. </w:t>
      </w:r>
      <w:r w:rsidRPr="00157C71">
        <w:rPr>
          <w:iCs/>
        </w:rPr>
        <w:t>Bola s ním dohodnutá zámena pozemkov bez povinnosti ďalšej úhrady.</w:t>
      </w:r>
      <w:r w:rsidRPr="00157C71">
        <w:t xml:space="preserve"> Podľa doterajších predajov mesta v danej lokalite v strede mesta majú uvedené pozemky hodnotu 50 €/m</w:t>
      </w:r>
      <w:r w:rsidRPr="00157C71">
        <w:rPr>
          <w:vertAlign w:val="superscript"/>
        </w:rPr>
        <w:t>2</w:t>
      </w:r>
      <w:r w:rsidRPr="00157C71">
        <w:t>. Aby mesto Vrbové mohlo podať žiadosť o dotáciu na obnovu Domu kultúry, je potrebné aby bolo vlastníkom pozemku, na ktorom bude časť stavby. Na predchádzajúcom zasadnutí MsZ bol schválený zámer na zámenu pozemkov, teraz sa pristúpilo už k samotnému schváleniu zámeny.</w:t>
      </w:r>
    </w:p>
    <w:p w14:paraId="21A2E008" w14:textId="77777777" w:rsidR="00E021C7" w:rsidRPr="00157C71" w:rsidRDefault="00E021C7" w:rsidP="00E021C7">
      <w:pPr>
        <w:suppressAutoHyphens/>
        <w:jc w:val="both"/>
        <w:rPr>
          <w:bCs/>
          <w:iCs/>
        </w:rPr>
      </w:pPr>
    </w:p>
    <w:p w14:paraId="79FD4C27" w14:textId="7BDD1D7F" w:rsidR="00F260A4" w:rsidRPr="00157C71" w:rsidRDefault="00C468C0" w:rsidP="00AA149D">
      <w:r w:rsidRPr="00157C71">
        <w:t>Stanovisko komisie výstavby: komisia odporúča vyhovieť zámene a schváliť uznesenie.</w:t>
      </w:r>
    </w:p>
    <w:p w14:paraId="57117DE0" w14:textId="66EC1385" w:rsidR="00C468C0" w:rsidRPr="00157C71" w:rsidRDefault="00C468C0" w:rsidP="00AA149D">
      <w:r w:rsidRPr="00157C71">
        <w:t>Stanovisko ekonomickej komisie: komisia odporúča schváliť zámenu pozemkov.</w:t>
      </w:r>
    </w:p>
    <w:p w14:paraId="1DB6790C" w14:textId="77777777" w:rsidR="00C468C0" w:rsidRPr="00157C71" w:rsidRDefault="00C468C0" w:rsidP="00AA149D"/>
    <w:p w14:paraId="68B7097B" w14:textId="5EB4B9E4" w:rsidR="00C468C0" w:rsidRPr="00157C71" w:rsidRDefault="00C468C0" w:rsidP="00AA149D">
      <w:r w:rsidRPr="00157C71">
        <w:t>Bolo prečítané a prijaté uznesenie č. 54/V/2026.</w:t>
      </w:r>
    </w:p>
    <w:p w14:paraId="3AA6EAC2" w14:textId="77777777" w:rsidR="00F260A4" w:rsidRPr="00157C71" w:rsidRDefault="00F260A4" w:rsidP="00AA149D"/>
    <w:p w14:paraId="6B46FE89" w14:textId="4753648A" w:rsidR="00AA149D" w:rsidRPr="00157C71" w:rsidRDefault="003150A4" w:rsidP="00AA149D">
      <w:pPr>
        <w:rPr>
          <w:b/>
          <w:bCs/>
          <w:sz w:val="28"/>
          <w:szCs w:val="28"/>
        </w:rPr>
      </w:pPr>
      <w:r w:rsidRPr="00157C71">
        <w:rPr>
          <w:b/>
          <w:bCs/>
          <w:sz w:val="28"/>
          <w:szCs w:val="28"/>
        </w:rPr>
        <w:t xml:space="preserve">15. </w:t>
      </w:r>
      <w:r w:rsidR="00AA149D" w:rsidRPr="00157C71">
        <w:rPr>
          <w:b/>
          <w:bCs/>
          <w:sz w:val="28"/>
          <w:szCs w:val="28"/>
        </w:rPr>
        <w:t xml:space="preserve">Výpožička </w:t>
      </w:r>
      <w:r w:rsidRPr="00157C71">
        <w:rPr>
          <w:b/>
          <w:bCs/>
          <w:sz w:val="28"/>
          <w:szCs w:val="28"/>
        </w:rPr>
        <w:t>–</w:t>
      </w:r>
      <w:r w:rsidR="00AA149D" w:rsidRPr="00157C71">
        <w:rPr>
          <w:b/>
          <w:bCs/>
          <w:sz w:val="28"/>
          <w:szCs w:val="28"/>
        </w:rPr>
        <w:t xml:space="preserve"> rybári</w:t>
      </w:r>
    </w:p>
    <w:p w14:paraId="3EFAA168" w14:textId="77777777" w:rsidR="003150A4" w:rsidRPr="00157C71" w:rsidRDefault="003150A4" w:rsidP="00AA149D"/>
    <w:p w14:paraId="19C80C00" w14:textId="57CD1B39" w:rsidR="00BF7B9D" w:rsidRPr="00157C71" w:rsidRDefault="00C468C0" w:rsidP="00C468C0">
      <w:pPr>
        <w:jc w:val="both"/>
      </w:pPr>
      <w:r w:rsidRPr="00157C71">
        <w:t>Mesto Vrbové je vlastníkom pozemku p.č.5494 o výmere 3.594 m</w:t>
      </w:r>
      <w:r w:rsidRPr="00157C71">
        <w:rPr>
          <w:vertAlign w:val="superscript"/>
        </w:rPr>
        <w:t>2</w:t>
      </w:r>
      <w:r w:rsidRPr="00157C71">
        <w:t>, v k.ú. Vrbové.  O časť tohto pozemku má záujem MO Slovenského rybárskeho zväzu. Na predchádzajúcom zasadnutí MsZ schválilo zámer na výpožičku tohto pozemku. Priestor, ktorý  bude predmetom výpožičky, je vo</w:t>
      </w:r>
      <w:r w:rsidR="00EE3CCD">
        <w:t> </w:t>
      </w:r>
      <w:r w:rsidRPr="00157C71">
        <w:t xml:space="preserve">veľkosti </w:t>
      </w:r>
      <w:r w:rsidR="00EE3CCD">
        <w:t>12</w:t>
      </w:r>
      <w:r w:rsidRPr="00157C71">
        <w:t>0,00 m². V danej lokalite je však ochranné pásmo hrádze a vodného diela. V rámci   cyklotrasy tam mali byť umiestnené pútače, no nakoľko tam má S</w:t>
      </w:r>
      <w:r w:rsidR="00BF7B9D" w:rsidRPr="00157C71">
        <w:t>lovenský vodohospodársky podnik sondy</w:t>
      </w:r>
      <w:r w:rsidRPr="00157C71">
        <w:t xml:space="preserve">, nesmelo sa tam nič  stavať. Slovenský rybársky zväz si chce na opačnej strane </w:t>
      </w:r>
      <w:r w:rsidRPr="00157C71">
        <w:lastRenderedPageBreak/>
        <w:t>postaviť prístrešok, kde sú taktiež od cesty,  v svahu, vidno sondy. Na to, aby mesto uzavrelo s MO SRZ zmluvu o výpožičke je potrebný súhlas SVHP</w:t>
      </w:r>
      <w:r w:rsidR="00BF7B9D" w:rsidRPr="00157C71">
        <w:t>.</w:t>
      </w:r>
    </w:p>
    <w:p w14:paraId="3801618A" w14:textId="7C73476A" w:rsidR="00BF7B9D" w:rsidRPr="00157C71" w:rsidRDefault="00BF7B9D" w:rsidP="00C468C0">
      <w:pPr>
        <w:jc w:val="both"/>
      </w:pPr>
      <w:r w:rsidRPr="00157C71">
        <w:t>Stanovisko komisie výstavby: komisia odporúča vyhovieť pokiaľ SVHP dá súhlas.</w:t>
      </w:r>
    </w:p>
    <w:p w14:paraId="06D2AB74" w14:textId="4AC08762" w:rsidR="00BF7B9D" w:rsidRPr="00157C71" w:rsidRDefault="00BF7B9D" w:rsidP="00C468C0">
      <w:pPr>
        <w:jc w:val="both"/>
      </w:pPr>
      <w:r w:rsidRPr="00157C71">
        <w:t>Stanovisko ekonomickej komisie: komisia odporúča podpísanie zmluvy až po predložení súhlasného stanoviska SVHP.</w:t>
      </w:r>
    </w:p>
    <w:p w14:paraId="16D99547" w14:textId="77777777" w:rsidR="00BF7B9D" w:rsidRPr="00157C71" w:rsidRDefault="00BF7B9D" w:rsidP="00C468C0">
      <w:pPr>
        <w:jc w:val="both"/>
      </w:pPr>
    </w:p>
    <w:p w14:paraId="07C39653" w14:textId="73C7D0CD" w:rsidR="00F260A4" w:rsidRPr="00157C71" w:rsidRDefault="00BF7B9D" w:rsidP="00C468C0">
      <w:pPr>
        <w:jc w:val="both"/>
      </w:pPr>
      <w:r w:rsidRPr="00157C71">
        <w:t>Bolo prečítané a prijaté uznesenie č. 55/V/2026.</w:t>
      </w:r>
    </w:p>
    <w:p w14:paraId="1870DC06" w14:textId="77777777" w:rsidR="00F260A4" w:rsidRPr="00157C71" w:rsidRDefault="00F260A4" w:rsidP="00AA149D"/>
    <w:p w14:paraId="1D9FC249" w14:textId="3A6D8273" w:rsidR="00AA149D" w:rsidRPr="00157C71" w:rsidRDefault="003150A4" w:rsidP="00AA149D">
      <w:pPr>
        <w:rPr>
          <w:b/>
          <w:bCs/>
          <w:sz w:val="28"/>
          <w:szCs w:val="28"/>
        </w:rPr>
      </w:pPr>
      <w:r w:rsidRPr="00157C71">
        <w:rPr>
          <w:b/>
          <w:bCs/>
          <w:sz w:val="28"/>
          <w:szCs w:val="28"/>
        </w:rPr>
        <w:t xml:space="preserve">16. </w:t>
      </w:r>
      <w:r w:rsidR="00AA149D" w:rsidRPr="00157C71">
        <w:rPr>
          <w:b/>
          <w:bCs/>
          <w:sz w:val="28"/>
          <w:szCs w:val="28"/>
        </w:rPr>
        <w:t xml:space="preserve">Pridelenie bytu - Košiar </w:t>
      </w:r>
    </w:p>
    <w:p w14:paraId="14ED2F62" w14:textId="4A370375" w:rsidR="00AA149D" w:rsidRPr="00157C71" w:rsidRDefault="003150A4" w:rsidP="00AA149D">
      <w:pPr>
        <w:rPr>
          <w:b/>
          <w:bCs/>
          <w:sz w:val="28"/>
          <w:szCs w:val="28"/>
        </w:rPr>
      </w:pPr>
      <w:r w:rsidRPr="00157C71">
        <w:rPr>
          <w:b/>
          <w:bCs/>
          <w:sz w:val="28"/>
          <w:szCs w:val="28"/>
        </w:rPr>
        <w:t xml:space="preserve">17. </w:t>
      </w:r>
      <w:r w:rsidR="00AA149D" w:rsidRPr="00157C71">
        <w:rPr>
          <w:b/>
          <w:bCs/>
          <w:sz w:val="28"/>
          <w:szCs w:val="28"/>
        </w:rPr>
        <w:t xml:space="preserve">Pridelenie bytu - J. Zigmundíka </w:t>
      </w:r>
    </w:p>
    <w:p w14:paraId="18992550" w14:textId="77777777" w:rsidR="003150A4" w:rsidRPr="00157C71" w:rsidRDefault="003150A4" w:rsidP="00AA149D"/>
    <w:p w14:paraId="6AB0FA22" w14:textId="7ABFEBCB" w:rsidR="00F260A4" w:rsidRPr="00157C71" w:rsidRDefault="0049155A" w:rsidP="00AA149D">
      <w:r w:rsidRPr="00157C71">
        <w:t>Po uvoľnení dvoch bytov – 1 na BD na Šteruskej ulici (starý košiar) a 1 na Ul. J. Zigmundíka, odporučila bytová a sociálna komisia prideliť tieto byty žiadateľom z poradovníka na byty.</w:t>
      </w:r>
    </w:p>
    <w:p w14:paraId="534C6F56" w14:textId="77777777" w:rsidR="0049155A" w:rsidRPr="00157C71" w:rsidRDefault="0049155A" w:rsidP="00AA149D"/>
    <w:p w14:paraId="0F530EBC" w14:textId="320E5D25" w:rsidR="00F260A4" w:rsidRPr="00157C71" w:rsidRDefault="0049155A" w:rsidP="00AA149D">
      <w:r w:rsidRPr="00157C71">
        <w:t>Boli prečítané a prijaté uznesenia č. 56/V/2026 a č. 57/V/2026.</w:t>
      </w:r>
    </w:p>
    <w:p w14:paraId="766C750F" w14:textId="77777777" w:rsidR="0049155A" w:rsidRPr="00157C71" w:rsidRDefault="0049155A" w:rsidP="00AA149D"/>
    <w:p w14:paraId="6A3F734D" w14:textId="5EDBF0EF" w:rsidR="00AA149D" w:rsidRPr="00157C71" w:rsidRDefault="003150A4" w:rsidP="00AA149D">
      <w:pPr>
        <w:rPr>
          <w:b/>
          <w:bCs/>
          <w:sz w:val="28"/>
          <w:szCs w:val="28"/>
        </w:rPr>
      </w:pPr>
      <w:r w:rsidRPr="00157C71">
        <w:rPr>
          <w:b/>
          <w:bCs/>
          <w:sz w:val="28"/>
          <w:szCs w:val="28"/>
        </w:rPr>
        <w:t xml:space="preserve">18. </w:t>
      </w:r>
      <w:r w:rsidR="00AA149D" w:rsidRPr="00157C71">
        <w:rPr>
          <w:b/>
          <w:bCs/>
          <w:sz w:val="28"/>
          <w:szCs w:val="28"/>
        </w:rPr>
        <w:t>Spoluúčasť - detské ihrisko</w:t>
      </w:r>
    </w:p>
    <w:p w14:paraId="241CCD53" w14:textId="77777777" w:rsidR="003150A4" w:rsidRPr="00157C71" w:rsidRDefault="003150A4" w:rsidP="00AA149D"/>
    <w:p w14:paraId="1D2ED928" w14:textId="42ACCB07" w:rsidR="0049155A" w:rsidRPr="00157C71" w:rsidRDefault="0049155A" w:rsidP="0049155A">
      <w:pPr>
        <w:jc w:val="both"/>
      </w:pPr>
      <w:r w:rsidRPr="00157C71">
        <w:t>Ministerstvo sociálnych vecí a rodiny SR vypísalo výzvu na budovanie detských ihrísk, kde mesto Vrbové bolo úspešné a získalo dotáciu 50.000 EUR s  10% spoluúčasťou mesta Vrbové. Detské ihrisko bude vybudované v lokalite  II. základnej školy oproti mestskej knižnici. Dotácia už bola schválená, je potrebné k tomu urobiť verejné obstarávanie a podpísať zmluvu.</w:t>
      </w:r>
    </w:p>
    <w:p w14:paraId="5FC812EB" w14:textId="77777777" w:rsidR="0049155A" w:rsidRPr="00157C71" w:rsidRDefault="0049155A" w:rsidP="0049155A">
      <w:pPr>
        <w:jc w:val="both"/>
      </w:pPr>
    </w:p>
    <w:p w14:paraId="7879555E" w14:textId="09480741" w:rsidR="0049155A" w:rsidRPr="00157C71" w:rsidRDefault="0049155A" w:rsidP="0049155A">
      <w:pPr>
        <w:jc w:val="both"/>
      </w:pPr>
      <w:r w:rsidRPr="00157C71">
        <w:t>Stanovisko ekonomickej komisie: komisia odporúča 10 %-nú spoluúčasť schváliť.</w:t>
      </w:r>
    </w:p>
    <w:p w14:paraId="75FAF86E" w14:textId="4144B9BA" w:rsidR="0049155A" w:rsidRPr="00157C71" w:rsidRDefault="0049155A" w:rsidP="0049155A">
      <w:pPr>
        <w:jc w:val="both"/>
      </w:pPr>
      <w:r w:rsidRPr="00157C71">
        <w:t>Stanovisko komisie výstavby: komisia súhlasí so spoluúčasťou mesta na vybudovanie detského ihriska.</w:t>
      </w:r>
    </w:p>
    <w:p w14:paraId="058393DB" w14:textId="77777777" w:rsidR="0049155A" w:rsidRPr="00157C71" w:rsidRDefault="0049155A" w:rsidP="0049155A">
      <w:pPr>
        <w:jc w:val="both"/>
      </w:pPr>
    </w:p>
    <w:p w14:paraId="4E424F36" w14:textId="2E0FC640" w:rsidR="0049155A" w:rsidRPr="00157C71" w:rsidRDefault="0049155A" w:rsidP="0049155A">
      <w:pPr>
        <w:jc w:val="both"/>
        <w:rPr>
          <w:u w:val="single"/>
        </w:rPr>
      </w:pPr>
      <w:r w:rsidRPr="00157C71">
        <w:rPr>
          <w:u w:val="single"/>
        </w:rPr>
        <w:t>Rozprava:</w:t>
      </w:r>
    </w:p>
    <w:p w14:paraId="4EF2B985" w14:textId="1EA918CD" w:rsidR="0049155A" w:rsidRPr="00157C71" w:rsidRDefault="0049155A" w:rsidP="0049155A">
      <w:pPr>
        <w:jc w:val="both"/>
      </w:pPr>
      <w:r w:rsidRPr="00157C71">
        <w:t>p. Dunajčík – bolo by potrebné tam dať kamery a oplotenie.</w:t>
      </w:r>
    </w:p>
    <w:p w14:paraId="7387FB1A" w14:textId="733A5141" w:rsidR="00A30F87" w:rsidRPr="00157C71" w:rsidRDefault="00A30F87" w:rsidP="0049155A">
      <w:pPr>
        <w:jc w:val="both"/>
      </w:pPr>
      <w:r w:rsidRPr="00157C71">
        <w:t>primátor – bude k tomu ešte sedenie – sú tam povinné inkluzívne prvky – dajú sa podmienky do verejného obstarávania.</w:t>
      </w:r>
    </w:p>
    <w:p w14:paraId="78B5C6C1" w14:textId="77777777" w:rsidR="0049155A" w:rsidRPr="00157C71" w:rsidRDefault="0049155A" w:rsidP="0049155A">
      <w:pPr>
        <w:jc w:val="both"/>
      </w:pPr>
    </w:p>
    <w:p w14:paraId="6C108156" w14:textId="52B4FD49" w:rsidR="00F260A4" w:rsidRPr="00157C71" w:rsidRDefault="0049155A" w:rsidP="00AA149D">
      <w:r w:rsidRPr="00157C71">
        <w:t>Bolo prečítané a prijaté uznesenie č. 58/V/2026.</w:t>
      </w:r>
    </w:p>
    <w:p w14:paraId="12BD0357" w14:textId="77777777" w:rsidR="00F260A4" w:rsidRPr="00157C71" w:rsidRDefault="00F260A4" w:rsidP="00AA149D"/>
    <w:p w14:paraId="1F3753BA" w14:textId="4B5E7595" w:rsidR="00AA149D" w:rsidRPr="00157C71" w:rsidRDefault="003150A4" w:rsidP="00AA149D">
      <w:pPr>
        <w:rPr>
          <w:b/>
          <w:bCs/>
          <w:sz w:val="28"/>
          <w:szCs w:val="28"/>
        </w:rPr>
      </w:pPr>
      <w:r w:rsidRPr="00157C71">
        <w:rPr>
          <w:b/>
          <w:bCs/>
          <w:sz w:val="28"/>
          <w:szCs w:val="28"/>
        </w:rPr>
        <w:t xml:space="preserve">19. </w:t>
      </w:r>
      <w:r w:rsidR="00AA149D" w:rsidRPr="00157C71">
        <w:rPr>
          <w:b/>
          <w:bCs/>
          <w:sz w:val="28"/>
          <w:szCs w:val="28"/>
        </w:rPr>
        <w:t>Rôzne</w:t>
      </w:r>
    </w:p>
    <w:p w14:paraId="6631DABE" w14:textId="77777777" w:rsidR="003150A4" w:rsidRPr="00157C71" w:rsidRDefault="003150A4" w:rsidP="00AA149D"/>
    <w:p w14:paraId="4F392EA0" w14:textId="3399D214" w:rsidR="00F260A4" w:rsidRPr="00157C71" w:rsidRDefault="0049155A" w:rsidP="00AA149D">
      <w:r w:rsidRPr="00157C71">
        <w:t>V tomto bode neboli predložené žiadne materiály na prerokovanie v MsZ.</w:t>
      </w:r>
    </w:p>
    <w:p w14:paraId="2D3269B9" w14:textId="77777777" w:rsidR="00F260A4" w:rsidRPr="00157C71" w:rsidRDefault="00F260A4" w:rsidP="00AA149D"/>
    <w:p w14:paraId="2893B8A0" w14:textId="03149262" w:rsidR="00AA149D" w:rsidRPr="00157C71" w:rsidRDefault="003150A4" w:rsidP="00AA149D">
      <w:pPr>
        <w:rPr>
          <w:b/>
          <w:bCs/>
          <w:sz w:val="28"/>
          <w:szCs w:val="28"/>
        </w:rPr>
      </w:pPr>
      <w:r w:rsidRPr="00157C71">
        <w:rPr>
          <w:b/>
          <w:bCs/>
          <w:sz w:val="28"/>
          <w:szCs w:val="28"/>
        </w:rPr>
        <w:t xml:space="preserve">20. </w:t>
      </w:r>
      <w:r w:rsidR="00AA149D" w:rsidRPr="00157C71">
        <w:rPr>
          <w:b/>
          <w:bCs/>
          <w:sz w:val="28"/>
          <w:szCs w:val="28"/>
        </w:rPr>
        <w:t xml:space="preserve">Dopyty a interpelácie poslancov   </w:t>
      </w:r>
    </w:p>
    <w:p w14:paraId="0CEA9259" w14:textId="77777777" w:rsidR="003150A4" w:rsidRPr="00157C71" w:rsidRDefault="003150A4" w:rsidP="00AA149D"/>
    <w:p w14:paraId="425BC1E9" w14:textId="43998D25" w:rsidR="00F260A4" w:rsidRPr="00157C71" w:rsidRDefault="00CA18BB" w:rsidP="00CA18BB">
      <w:pPr>
        <w:jc w:val="both"/>
      </w:pPr>
      <w:r w:rsidRPr="00157C71">
        <w:t>Primátor informoval, že mesto bolo úspešné v oblasti DHZ. Na základe darovacej zmluvy dostane DHZ Vrbové nové hasičské auto. Staršie auto (Liaz), ktor</w:t>
      </w:r>
      <w:r w:rsidR="00EE3CCD">
        <w:t>é</w:t>
      </w:r>
      <w:r w:rsidRPr="00157C71">
        <w:t xml:space="preserve"> bo</w:t>
      </w:r>
      <w:r w:rsidR="00EE3CCD">
        <w:t>lo</w:t>
      </w:r>
      <w:r w:rsidRPr="00157C71">
        <w:t xml:space="preserve"> kupovan</w:t>
      </w:r>
      <w:r w:rsidR="00EE3CCD">
        <w:t>é</w:t>
      </w:r>
      <w:r w:rsidRPr="00157C71">
        <w:t xml:space="preserve">, sa predá. </w:t>
      </w:r>
    </w:p>
    <w:p w14:paraId="6CE7A819" w14:textId="65F3B239" w:rsidR="00CA18BB" w:rsidRDefault="00CA18BB" w:rsidP="00CA18BB">
      <w:pPr>
        <w:jc w:val="both"/>
      </w:pPr>
      <w:r w:rsidRPr="00157C71">
        <w:t xml:space="preserve">Čo sa týka akcie </w:t>
      </w:r>
      <w:r w:rsidR="003D40D3">
        <w:t>pri</w:t>
      </w:r>
      <w:r w:rsidRPr="00157C71">
        <w:t> kruhovke, ktorá má byť 1</w:t>
      </w:r>
      <w:r w:rsidR="003D40D3">
        <w:t>8</w:t>
      </w:r>
      <w:r w:rsidRPr="00157C71">
        <w:t xml:space="preserve">. 7. 2026, mesto nie je za to, aby sa konala </w:t>
      </w:r>
      <w:r w:rsidR="003D40D3">
        <w:t xml:space="preserve"> na tomto priestranstve.</w:t>
      </w:r>
      <w:r w:rsidRPr="00157C71">
        <w:t xml:space="preserve"> </w:t>
      </w:r>
      <w:r w:rsidR="006A294C">
        <w:t xml:space="preserve">Za to, </w:t>
      </w:r>
      <w:r w:rsidRPr="00157C71">
        <w:t>aby sa táto akcia presunula na štadión</w:t>
      </w:r>
      <w:r w:rsidR="00EE3CCD">
        <w:t xml:space="preserve"> </w:t>
      </w:r>
      <w:r w:rsidR="006A294C">
        <w:t>poslanci takto hlasovali</w:t>
      </w:r>
      <w:r w:rsidR="00EE3CCD">
        <w:t>:</w:t>
      </w:r>
    </w:p>
    <w:p w14:paraId="0526AF97" w14:textId="1754C76D" w:rsidR="006A294C" w:rsidRPr="00157C71" w:rsidRDefault="006A294C" w:rsidP="006A294C">
      <w:pPr>
        <w:jc w:val="both"/>
      </w:pPr>
      <w:r w:rsidRPr="00157C71">
        <w:t>za: 8</w:t>
      </w:r>
      <w:r w:rsidRPr="00157C71">
        <w:tab/>
      </w:r>
      <w:r w:rsidRPr="00157C71">
        <w:tab/>
      </w:r>
      <w:r w:rsidRPr="00157C71">
        <w:tab/>
      </w:r>
      <w:r w:rsidRPr="00157C71">
        <w:tab/>
      </w:r>
      <w:r w:rsidRPr="00157C71">
        <w:tab/>
      </w:r>
      <w:r w:rsidRPr="00157C71">
        <w:tab/>
      </w:r>
      <w:r w:rsidRPr="00157C71">
        <w:tab/>
      </w:r>
      <w:r w:rsidRPr="00157C71">
        <w:tab/>
      </w:r>
      <w:r>
        <w:tab/>
        <w:t xml:space="preserve">      </w:t>
      </w:r>
      <w:r w:rsidRPr="00157C71">
        <w:t>proti: 0</w:t>
      </w:r>
      <w:r w:rsidRPr="00157C71">
        <w:tab/>
        <w:t>zdržali sa: 0</w:t>
      </w:r>
    </w:p>
    <w:p w14:paraId="7C21F3DB" w14:textId="77777777" w:rsidR="006A294C" w:rsidRDefault="006A294C" w:rsidP="006A294C">
      <w:pPr>
        <w:jc w:val="both"/>
      </w:pPr>
      <w:r w:rsidRPr="00157C71">
        <w:t xml:space="preserve">Mgr. D. Drobná, Ľ. Dunajčík, Ing. J. Duračka, Mgr. R. Just, </w:t>
      </w:r>
    </w:p>
    <w:p w14:paraId="6B5FBD8B" w14:textId="77777777" w:rsidR="006A294C" w:rsidRDefault="006A294C" w:rsidP="006A294C">
      <w:pPr>
        <w:jc w:val="both"/>
      </w:pPr>
      <w:r w:rsidRPr="00157C71">
        <w:t xml:space="preserve">PhDr. J. Miklášová, Mgr. M. Opatovský, T. Prievozníková, </w:t>
      </w:r>
    </w:p>
    <w:p w14:paraId="0B1B07D2" w14:textId="1BBAE13E" w:rsidR="006A294C" w:rsidRPr="00157C71" w:rsidRDefault="006A294C" w:rsidP="006A294C">
      <w:pPr>
        <w:jc w:val="both"/>
      </w:pPr>
      <w:r w:rsidRPr="00157C71">
        <w:t>doc. PhDr. Ján Višňovský, PhD.</w:t>
      </w:r>
    </w:p>
    <w:p w14:paraId="1C111191" w14:textId="77777777" w:rsidR="00CA18BB" w:rsidRPr="00157C71" w:rsidRDefault="00CA18BB" w:rsidP="006A294C">
      <w:pPr>
        <w:jc w:val="both"/>
      </w:pPr>
    </w:p>
    <w:p w14:paraId="6911E857" w14:textId="567C3751" w:rsidR="00CA18BB" w:rsidRPr="00157C71" w:rsidRDefault="006A042C" w:rsidP="00CA18BB">
      <w:pPr>
        <w:jc w:val="both"/>
      </w:pPr>
      <w:r w:rsidRPr="00157C71">
        <w:lastRenderedPageBreak/>
        <w:t>Mgr. Just – čo sa robí na štadióne v budove na poschodí? Je tam hrozný neporiadok.</w:t>
      </w:r>
    </w:p>
    <w:p w14:paraId="4E2E76A0" w14:textId="1A5A5833" w:rsidR="006A042C" w:rsidRPr="00157C71" w:rsidRDefault="006A042C" w:rsidP="00CA18BB">
      <w:pPr>
        <w:jc w:val="both"/>
      </w:pPr>
      <w:r w:rsidRPr="00157C71">
        <w:t>primátor – prerábala sa tam kuchyňa a a</w:t>
      </w:r>
      <w:r w:rsidR="00EE3CCD">
        <w:t>j</w:t>
      </w:r>
      <w:r w:rsidRPr="00157C71">
        <w:t xml:space="preserve"> ďalšia miestnosť kde s</w:t>
      </w:r>
      <w:r w:rsidR="00EE3CCD">
        <w:t>ídlia</w:t>
      </w:r>
      <w:r w:rsidRPr="00157C71">
        <w:t xml:space="preserve"> rozhodcovia. </w:t>
      </w:r>
      <w:r w:rsidR="00EE3CCD">
        <w:t>S</w:t>
      </w:r>
      <w:r w:rsidRPr="00157C71">
        <w:t xml:space="preserve">tarú kuchyňu </w:t>
      </w:r>
      <w:r w:rsidR="00EE3CCD">
        <w:t>odviezlo</w:t>
      </w:r>
      <w:r w:rsidRPr="00157C71">
        <w:t xml:space="preserve"> na zberný dvor mesto. Miesto 2 miestností sa urobilo 5</w:t>
      </w:r>
      <w:r w:rsidR="00EE3CCD">
        <w:t xml:space="preserve"> miestností, kde</w:t>
      </w:r>
      <w:r w:rsidRPr="00157C71">
        <w:t xml:space="preserve"> poriadok musela urobiť upratovačka z mesta. </w:t>
      </w:r>
      <w:r w:rsidR="00EE3CCD">
        <w:t>M</w:t>
      </w:r>
      <w:r w:rsidRPr="00157C71">
        <w:t>ali by aj futbalisti „priložiť</w:t>
      </w:r>
      <w:r w:rsidR="000F0D43" w:rsidRPr="00157C71">
        <w:t xml:space="preserve"> ruku k dielu“. </w:t>
      </w:r>
    </w:p>
    <w:p w14:paraId="3703CA02" w14:textId="44A767A0" w:rsidR="000F0D43" w:rsidRPr="00157C71" w:rsidRDefault="000F0D43" w:rsidP="00CA18BB">
      <w:pPr>
        <w:jc w:val="both"/>
      </w:pPr>
      <w:r w:rsidRPr="00157C71">
        <w:t>p. Prievozníková – bolo to tam hrozné. Aby si oni nedokázali po sebe upratať!</w:t>
      </w:r>
    </w:p>
    <w:p w14:paraId="46DAF5D7" w14:textId="13A071CB" w:rsidR="000F0D43" w:rsidRPr="00157C71" w:rsidRDefault="000F0D43" w:rsidP="00CA18BB">
      <w:pPr>
        <w:jc w:val="both"/>
      </w:pPr>
      <w:r w:rsidRPr="00157C71">
        <w:t>JUDr. Gajňáková - mesto im dalo</w:t>
      </w:r>
      <w:r w:rsidR="00EE3CCD">
        <w:t xml:space="preserve"> priestory do nájmu za 1 €</w:t>
      </w:r>
      <w:r w:rsidR="009243CF" w:rsidRPr="00157C71">
        <w:t xml:space="preserve">, mesto im dáva </w:t>
      </w:r>
      <w:r w:rsidR="00EE3CCD">
        <w:t>dotácie</w:t>
      </w:r>
      <w:r w:rsidR="009243CF" w:rsidRPr="00157C71">
        <w:t xml:space="preserve"> a mesto sa o to ešte aj stará.</w:t>
      </w:r>
    </w:p>
    <w:p w14:paraId="1C554A78" w14:textId="16D970E5" w:rsidR="009243CF" w:rsidRPr="00157C71" w:rsidRDefault="009243CF" w:rsidP="00CA18BB">
      <w:pPr>
        <w:jc w:val="both"/>
      </w:pPr>
      <w:r w:rsidRPr="00157C71">
        <w:t>p. Koreň – toto nebol neporiadok zo stavebných činností, to boli špinavé hrnce, spotrebiče ap.</w:t>
      </w:r>
    </w:p>
    <w:p w14:paraId="02665152" w14:textId="66EFE71A" w:rsidR="009243CF" w:rsidRPr="00157C71" w:rsidRDefault="009243CF" w:rsidP="00CA18BB">
      <w:pPr>
        <w:jc w:val="both"/>
      </w:pPr>
      <w:r w:rsidRPr="00157C71">
        <w:t>p. Prievozníková – ak sa nezmenia, nedostanú dotácie. Takto sa správať nemôžu. A niekto je za</w:t>
      </w:r>
      <w:r w:rsidR="00A8270C">
        <w:t> </w:t>
      </w:r>
      <w:r w:rsidRPr="00157C71">
        <w:t>ten areál zodpovedný.</w:t>
      </w:r>
    </w:p>
    <w:p w14:paraId="5D7821C0" w14:textId="4101E786" w:rsidR="009243CF" w:rsidRPr="00157C71" w:rsidRDefault="0037071B" w:rsidP="00CA18BB">
      <w:pPr>
        <w:jc w:val="both"/>
      </w:pPr>
      <w:r>
        <w:t>Mgr. Drobná</w:t>
      </w:r>
      <w:r w:rsidR="009243CF" w:rsidRPr="00157C71">
        <w:rPr>
          <w:color w:val="EE0000"/>
        </w:rPr>
        <w:t xml:space="preserve"> </w:t>
      </w:r>
      <w:r w:rsidR="009243CF" w:rsidRPr="00157C71">
        <w:t xml:space="preserve">– je tam výkonný výbor. Musia sa dohodnúť – ak tam je hospodárka, nech to ona uprace, ak nie – tak </w:t>
      </w:r>
      <w:r w:rsidR="00D42467" w:rsidRPr="00157C71">
        <w:t>nech si to</w:t>
      </w:r>
      <w:r w:rsidR="009243CF" w:rsidRPr="00157C71">
        <w:t xml:space="preserve"> sami upracú.</w:t>
      </w:r>
    </w:p>
    <w:p w14:paraId="4219C7A4" w14:textId="04594A8D" w:rsidR="009243CF" w:rsidRPr="00157C71" w:rsidRDefault="009243CF" w:rsidP="00CA18BB">
      <w:pPr>
        <w:jc w:val="both"/>
      </w:pPr>
      <w:r w:rsidRPr="00157C71">
        <w:t xml:space="preserve">JUDr. Tahotný – výbor robí svoju činnosť zadarmo. Dotácie z mesta idú </w:t>
      </w:r>
      <w:r w:rsidR="00EE3CCD">
        <w:t>hlavne n</w:t>
      </w:r>
      <w:r w:rsidRPr="00157C71">
        <w:t xml:space="preserve">a </w:t>
      </w:r>
      <w:r w:rsidR="00EE3CCD">
        <w:t xml:space="preserve">športovú </w:t>
      </w:r>
      <w:r w:rsidRPr="00157C71">
        <w:t>činnosť.</w:t>
      </w:r>
    </w:p>
    <w:p w14:paraId="1EF8BB72" w14:textId="6BCC7585" w:rsidR="009243CF" w:rsidRPr="00157C71" w:rsidRDefault="00B62FC5" w:rsidP="00CA18BB">
      <w:pPr>
        <w:jc w:val="both"/>
      </w:pPr>
      <w:r w:rsidRPr="00157C71">
        <w:t xml:space="preserve">p. </w:t>
      </w:r>
      <w:r w:rsidR="009243CF" w:rsidRPr="00157C71">
        <w:t>Prievozníková</w:t>
      </w:r>
      <w:r w:rsidRPr="00157C71">
        <w:t xml:space="preserve"> – nech robia, ale dodržiavať čistotu a urobiť poriadok si musia vyriešiť medzi výborom a hospodárkou.</w:t>
      </w:r>
    </w:p>
    <w:p w14:paraId="36A53D7C" w14:textId="4C9D804F" w:rsidR="00B62FC5" w:rsidRPr="00157C71" w:rsidRDefault="00B62FC5" w:rsidP="00CA18BB">
      <w:pPr>
        <w:jc w:val="both"/>
      </w:pPr>
      <w:r w:rsidRPr="00157C71">
        <w:t>Mgr. Just – čo robia pre deti – robia zadarmo a dobre. Ich baví šport a nebaví ich to „okolo“.</w:t>
      </w:r>
    </w:p>
    <w:p w14:paraId="7B19078C" w14:textId="75D81BA6" w:rsidR="00B62FC5" w:rsidRPr="00157C71" w:rsidRDefault="00B62FC5" w:rsidP="00CA18BB">
      <w:pPr>
        <w:jc w:val="both"/>
      </w:pPr>
      <w:r w:rsidRPr="00157C71">
        <w:t>PhDr. Miklášová – ak robia s deťmi, akým príkladom deťom idú</w:t>
      </w:r>
      <w:r w:rsidR="00D42467" w:rsidRPr="00157C71">
        <w:t>, ak sa takto správajú.</w:t>
      </w:r>
    </w:p>
    <w:p w14:paraId="4E06E840" w14:textId="0A31B758" w:rsidR="00D42467" w:rsidRPr="00157C71" w:rsidRDefault="00D42467" w:rsidP="00CA18BB">
      <w:pPr>
        <w:jc w:val="both"/>
      </w:pPr>
      <w:r w:rsidRPr="00157C71">
        <w:t>JUDr. Tahotný – treba tam niekoho razantného, kto s tými futbalistami urobí trochu poriadok.</w:t>
      </w:r>
    </w:p>
    <w:p w14:paraId="09B42915" w14:textId="4590B73E" w:rsidR="00D42467" w:rsidRPr="00157C71" w:rsidRDefault="00D42467" w:rsidP="00CA18BB">
      <w:pPr>
        <w:jc w:val="both"/>
      </w:pPr>
      <w:r w:rsidRPr="00157C71">
        <w:t>p. Prievozníková – niečo sa tam deje, ak to tam takto vyzerá. je potrebné urobiť nápravu.</w:t>
      </w:r>
    </w:p>
    <w:p w14:paraId="534C5312" w14:textId="5BD29565" w:rsidR="00D42467" w:rsidRPr="00157C71" w:rsidRDefault="00D42467" w:rsidP="00CA18BB">
      <w:pPr>
        <w:jc w:val="both"/>
      </w:pPr>
      <w:r w:rsidRPr="00157C71">
        <w:t>primátor -  čo sa týka dotácií, na okolí je mesto Vrbové najštedrejšie.</w:t>
      </w:r>
    </w:p>
    <w:p w14:paraId="5AA9526F" w14:textId="3A3B472A" w:rsidR="00D42467" w:rsidRDefault="00D42467" w:rsidP="00CA18BB">
      <w:pPr>
        <w:jc w:val="both"/>
      </w:pPr>
      <w:r w:rsidRPr="00157C71">
        <w:t>PhDr. Miklášová – je potrebné pozvať zástupcov výboru a prerokovať to s</w:t>
      </w:r>
      <w:r w:rsidR="00EE3CCD">
        <w:t> </w:t>
      </w:r>
      <w:r w:rsidRPr="00157C71">
        <w:t>nimi</w:t>
      </w:r>
      <w:r w:rsidR="00EE3CCD">
        <w:t>.</w:t>
      </w:r>
    </w:p>
    <w:p w14:paraId="3D398399" w14:textId="7DA21EC8" w:rsidR="00EE3CCD" w:rsidRPr="00157C71" w:rsidRDefault="00EE3CCD" w:rsidP="00CA18BB">
      <w:pPr>
        <w:jc w:val="both"/>
      </w:pPr>
      <w:r>
        <w:t xml:space="preserve">Primátor sľúbil zabezpečiť účasť zástupcov </w:t>
      </w:r>
      <w:r w:rsidR="003D40D3">
        <w:t xml:space="preserve">výkonného </w:t>
      </w:r>
      <w:r>
        <w:t>výboru</w:t>
      </w:r>
      <w:r w:rsidR="003D40D3">
        <w:t xml:space="preserve"> MFK</w:t>
      </w:r>
      <w:r>
        <w:t xml:space="preserve"> na</w:t>
      </w:r>
      <w:r w:rsidR="003D40D3">
        <w:t xml:space="preserve"> budúcom zasadnutí</w:t>
      </w:r>
      <w:r>
        <w:t xml:space="preserve"> MsZ.</w:t>
      </w:r>
    </w:p>
    <w:p w14:paraId="2D5B67ED" w14:textId="77777777" w:rsidR="00D42467" w:rsidRPr="00157C71" w:rsidRDefault="00D42467" w:rsidP="00D42467">
      <w:pPr>
        <w:pStyle w:val="Odsekzoznamu"/>
        <w:numPr>
          <w:ilvl w:val="0"/>
          <w:numId w:val="36"/>
        </w:numPr>
        <w:jc w:val="both"/>
      </w:pPr>
    </w:p>
    <w:p w14:paraId="0B9120EB" w14:textId="09583A4A" w:rsidR="006A042C" w:rsidRPr="00157C71" w:rsidRDefault="00D42467" w:rsidP="00CA18BB">
      <w:pPr>
        <w:jc w:val="both"/>
      </w:pPr>
      <w:r w:rsidRPr="00157C71">
        <w:t>p. Dunajčík – má podnet na vodorovné značenie na hlavnej ceste pri autobusových zastávkach – vyznačiť odkiaľ sa môže parkovať.</w:t>
      </w:r>
    </w:p>
    <w:p w14:paraId="3BF1CEA7" w14:textId="136373F7" w:rsidR="00D42467" w:rsidRPr="00157C71" w:rsidRDefault="00D42467" w:rsidP="00CA18BB">
      <w:pPr>
        <w:jc w:val="both"/>
      </w:pPr>
      <w:r w:rsidRPr="00157C71">
        <w:t>primátor – na to by s musel dať urobiť projekt a mesto na to nemá právomoc, toto patrí pod VÚC.</w:t>
      </w:r>
    </w:p>
    <w:p w14:paraId="511C33F9" w14:textId="504E358F" w:rsidR="00D42467" w:rsidRPr="00157C71" w:rsidRDefault="00D42467" w:rsidP="00CA18BB">
      <w:pPr>
        <w:jc w:val="both"/>
      </w:pPr>
      <w:r w:rsidRPr="00157C71">
        <w:t xml:space="preserve">Ing. Valová </w:t>
      </w:r>
      <w:r w:rsidR="00157C71" w:rsidRPr="00157C71">
        <w:t>–</w:t>
      </w:r>
      <w:r w:rsidRPr="00157C71">
        <w:t xml:space="preserve"> </w:t>
      </w:r>
      <w:r w:rsidR="00157C71" w:rsidRPr="00157C71">
        <w:t>existuje aj vyhláška, ktorá hovorí, ako ďaleko od zastávky sa môže parkovať. Môže sa stať, že tých parkovných miest bude ešte menej. Na štátnej ceste sa nemôžu vyznačovať žiadne miesta na státie.</w:t>
      </w:r>
    </w:p>
    <w:p w14:paraId="671C5A9B" w14:textId="77777777" w:rsidR="00F260A4" w:rsidRPr="00157C71" w:rsidRDefault="00F260A4" w:rsidP="00AA149D"/>
    <w:p w14:paraId="461E927D" w14:textId="6E40D1D9" w:rsidR="00AA149D" w:rsidRPr="00157C71" w:rsidRDefault="003150A4" w:rsidP="00AA149D">
      <w:pPr>
        <w:rPr>
          <w:b/>
          <w:bCs/>
          <w:sz w:val="28"/>
          <w:szCs w:val="28"/>
        </w:rPr>
      </w:pPr>
      <w:r w:rsidRPr="00157C71">
        <w:rPr>
          <w:b/>
          <w:bCs/>
          <w:sz w:val="28"/>
          <w:szCs w:val="28"/>
        </w:rPr>
        <w:t xml:space="preserve">21. </w:t>
      </w:r>
      <w:r w:rsidR="00AA149D" w:rsidRPr="00157C71">
        <w:rPr>
          <w:b/>
          <w:bCs/>
          <w:sz w:val="28"/>
          <w:szCs w:val="28"/>
        </w:rPr>
        <w:t>Návrh na uznesenie</w:t>
      </w:r>
    </w:p>
    <w:p w14:paraId="514AF0FB" w14:textId="77777777" w:rsidR="00041FF1" w:rsidRPr="00157C71" w:rsidRDefault="00041FF1" w:rsidP="00041FF1">
      <w:pPr>
        <w:pStyle w:val="Bezriadkovania"/>
        <w:jc w:val="center"/>
        <w:rPr>
          <w:rFonts w:ascii="Times New Roman" w:hAnsi="Times New Roman" w:cs="Times New Roman"/>
          <w:b/>
          <w:bCs/>
          <w:szCs w:val="24"/>
          <w:u w:val="single"/>
        </w:rPr>
      </w:pPr>
    </w:p>
    <w:p w14:paraId="430BA659" w14:textId="77777777" w:rsidR="00041FF1" w:rsidRPr="00157C71" w:rsidRDefault="00041FF1" w:rsidP="00041FF1">
      <w:pPr>
        <w:jc w:val="center"/>
      </w:pPr>
      <w:r w:rsidRPr="00157C71">
        <w:rPr>
          <w:b/>
          <w:bCs/>
          <w:u w:val="single"/>
        </w:rPr>
        <w:t>Uznesenie MsZ č. 32/V/2026</w:t>
      </w:r>
      <w:r w:rsidRPr="00157C71">
        <w:tab/>
      </w:r>
    </w:p>
    <w:p w14:paraId="30F98404" w14:textId="77777777" w:rsidR="00041FF1" w:rsidRPr="00157C71" w:rsidRDefault="00041FF1" w:rsidP="00041FF1">
      <w:pPr>
        <w:jc w:val="both"/>
        <w:rPr>
          <w:i/>
        </w:rPr>
      </w:pPr>
    </w:p>
    <w:p w14:paraId="6F4A6591" w14:textId="77777777" w:rsidR="00041FF1" w:rsidRPr="00157C71" w:rsidRDefault="00041FF1" w:rsidP="00041FF1">
      <w:pPr>
        <w:jc w:val="both"/>
      </w:pPr>
      <w:r w:rsidRPr="00157C71">
        <w:t>Mestské zastupiteľstvo vo Vrbovom</w:t>
      </w:r>
    </w:p>
    <w:p w14:paraId="14275CE5" w14:textId="77777777" w:rsidR="00041FF1" w:rsidRPr="00157C71" w:rsidRDefault="00041FF1" w:rsidP="00041FF1">
      <w:pPr>
        <w:jc w:val="both"/>
      </w:pPr>
      <w:r w:rsidRPr="00157C71">
        <w:t>- berie na vedomie –</w:t>
      </w:r>
    </w:p>
    <w:p w14:paraId="4523825A" w14:textId="77777777" w:rsidR="00041FF1" w:rsidRPr="00157C71" w:rsidRDefault="00041FF1" w:rsidP="00041FF1">
      <w:pPr>
        <w:jc w:val="both"/>
      </w:pPr>
      <w:r w:rsidRPr="00157C71">
        <w:t>informáciu spoločnosti Veolia Energia Slovensko, a.s.,  o  stave tepelnotechnických zariadení mesta Vrbové, spotrieb primárnych médií, výroby tepla  a vývoja opráv za rok 2025.</w:t>
      </w:r>
    </w:p>
    <w:p w14:paraId="7E4C8345" w14:textId="77777777" w:rsidR="00041FF1" w:rsidRPr="00157C71" w:rsidRDefault="00041FF1" w:rsidP="00041FF1">
      <w:pPr>
        <w:jc w:val="both"/>
      </w:pPr>
    </w:p>
    <w:p w14:paraId="5854E055" w14:textId="77777777" w:rsidR="00041FF1" w:rsidRPr="00157C71" w:rsidRDefault="00041FF1" w:rsidP="00041FF1">
      <w:pPr>
        <w:jc w:val="both"/>
      </w:pPr>
    </w:p>
    <w:p w14:paraId="4B2EF6DE" w14:textId="77777777" w:rsidR="00041FF1" w:rsidRPr="00157C71" w:rsidRDefault="00041FF1" w:rsidP="00041FF1">
      <w:pPr>
        <w:jc w:val="center"/>
      </w:pPr>
      <w:r w:rsidRPr="00157C71">
        <w:rPr>
          <w:b/>
          <w:bCs/>
          <w:u w:val="single"/>
        </w:rPr>
        <w:t>Uznesenie MsZ č. 33/V/2026</w:t>
      </w:r>
      <w:r w:rsidRPr="00157C71">
        <w:tab/>
      </w:r>
    </w:p>
    <w:p w14:paraId="63C18241" w14:textId="77777777" w:rsidR="00041FF1" w:rsidRPr="00157C71" w:rsidRDefault="00041FF1" w:rsidP="00041FF1">
      <w:pPr>
        <w:jc w:val="both"/>
        <w:rPr>
          <w:i/>
        </w:rPr>
      </w:pPr>
    </w:p>
    <w:p w14:paraId="11AEEF21" w14:textId="77777777" w:rsidR="00041FF1" w:rsidRPr="00157C71" w:rsidRDefault="00041FF1" w:rsidP="00041FF1">
      <w:pPr>
        <w:jc w:val="both"/>
      </w:pPr>
      <w:r w:rsidRPr="00157C71">
        <w:t>Mestské zastupiteľstvo vo Vrbovom</w:t>
      </w:r>
    </w:p>
    <w:p w14:paraId="7F186D99" w14:textId="77777777" w:rsidR="00041FF1" w:rsidRPr="00157C71" w:rsidRDefault="00041FF1" w:rsidP="00041FF1">
      <w:pPr>
        <w:jc w:val="both"/>
      </w:pPr>
      <w:r w:rsidRPr="00157C71">
        <w:t>- berie na vedomie –</w:t>
      </w:r>
    </w:p>
    <w:p w14:paraId="673171A7" w14:textId="77777777" w:rsidR="00041FF1" w:rsidRPr="00157C71" w:rsidRDefault="00041FF1" w:rsidP="00041FF1">
      <w:pPr>
        <w:jc w:val="both"/>
        <w:rPr>
          <w:bCs/>
        </w:rPr>
      </w:pPr>
      <w:r w:rsidRPr="00157C71">
        <w:rPr>
          <w:bCs/>
        </w:rPr>
        <w:t>Výročnú správu Domova Klas n.o. za rok 2025.</w:t>
      </w:r>
    </w:p>
    <w:p w14:paraId="6EE2033C" w14:textId="77777777" w:rsidR="00041FF1" w:rsidRDefault="00041FF1" w:rsidP="00041FF1">
      <w:pPr>
        <w:jc w:val="both"/>
      </w:pPr>
    </w:p>
    <w:p w14:paraId="3B302613" w14:textId="77777777" w:rsidR="006A294C" w:rsidRDefault="006A294C" w:rsidP="00041FF1">
      <w:pPr>
        <w:jc w:val="both"/>
      </w:pPr>
    </w:p>
    <w:p w14:paraId="6FA30064" w14:textId="77777777" w:rsidR="00041FF1" w:rsidRPr="00157C71" w:rsidRDefault="00041FF1" w:rsidP="00041FF1">
      <w:pPr>
        <w:jc w:val="both"/>
      </w:pPr>
    </w:p>
    <w:p w14:paraId="5B52F63C" w14:textId="77777777" w:rsidR="00041FF1" w:rsidRPr="00157C71" w:rsidRDefault="00041FF1" w:rsidP="00041FF1">
      <w:pPr>
        <w:jc w:val="center"/>
      </w:pPr>
      <w:r w:rsidRPr="00157C71">
        <w:rPr>
          <w:b/>
          <w:bCs/>
          <w:u w:val="single"/>
        </w:rPr>
        <w:lastRenderedPageBreak/>
        <w:t>Uznesenie MsZ č. 34/V/2026</w:t>
      </w:r>
      <w:r w:rsidRPr="00157C71">
        <w:tab/>
      </w:r>
    </w:p>
    <w:p w14:paraId="18BD4A05" w14:textId="77777777" w:rsidR="00041FF1" w:rsidRPr="00157C71" w:rsidRDefault="00041FF1" w:rsidP="00041FF1">
      <w:pPr>
        <w:jc w:val="both"/>
        <w:rPr>
          <w:i/>
        </w:rPr>
      </w:pPr>
    </w:p>
    <w:p w14:paraId="30CD5CB6" w14:textId="77777777" w:rsidR="00041FF1" w:rsidRPr="00157C71" w:rsidRDefault="00041FF1" w:rsidP="00041FF1">
      <w:pPr>
        <w:jc w:val="both"/>
      </w:pPr>
      <w:r w:rsidRPr="00157C71">
        <w:t>Mestské zastupiteľstvo vo Vrbovom</w:t>
      </w:r>
    </w:p>
    <w:p w14:paraId="516A831D" w14:textId="77777777" w:rsidR="00041FF1" w:rsidRPr="00157C71" w:rsidRDefault="00041FF1" w:rsidP="00041FF1">
      <w:pPr>
        <w:jc w:val="both"/>
      </w:pPr>
      <w:r w:rsidRPr="00157C71">
        <w:t>- schvaľuje –</w:t>
      </w:r>
    </w:p>
    <w:p w14:paraId="7E34D6EF" w14:textId="77777777" w:rsidR="00041FF1" w:rsidRPr="00157C71" w:rsidRDefault="00041FF1" w:rsidP="00041FF1">
      <w:pPr>
        <w:jc w:val="both"/>
      </w:pPr>
      <w:r w:rsidRPr="00157C71">
        <w:t xml:space="preserve">dotáciu  vo výške 800 € Združeniu detí a mládeže – Gorazdík na zabezpečenie letných táborov v roku 2026. Finančné prostriedky budú vyplatené na účet združenia a vyúčtovanie bude vykonané v mesiaci december 2026. </w:t>
      </w:r>
    </w:p>
    <w:p w14:paraId="4C268223" w14:textId="77777777" w:rsidR="00041FF1" w:rsidRPr="00157C71" w:rsidRDefault="00041FF1" w:rsidP="00041FF1">
      <w:pPr>
        <w:jc w:val="both"/>
      </w:pPr>
    </w:p>
    <w:p w14:paraId="7C5B6788" w14:textId="77777777" w:rsidR="00041FF1" w:rsidRPr="00157C71" w:rsidRDefault="00041FF1" w:rsidP="00041FF1">
      <w:pPr>
        <w:jc w:val="both"/>
      </w:pPr>
      <w:r w:rsidRPr="00157C71">
        <w:t>celkový počet všetkých poslancov MsZ: 11</w:t>
      </w:r>
    </w:p>
    <w:p w14:paraId="599FBF0C" w14:textId="77777777" w:rsidR="00041FF1" w:rsidRPr="00157C71" w:rsidRDefault="00041FF1" w:rsidP="00041FF1">
      <w:pPr>
        <w:jc w:val="both"/>
      </w:pPr>
      <w:r w:rsidRPr="00157C71">
        <w:t>prítomní: 8</w:t>
      </w:r>
    </w:p>
    <w:p w14:paraId="607105E6"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6AFC40E3" w14:textId="77777777" w:rsidR="00041FF1" w:rsidRPr="00157C71" w:rsidRDefault="00041FF1" w:rsidP="00041FF1">
      <w:pPr>
        <w:jc w:val="both"/>
      </w:pPr>
      <w:r w:rsidRPr="00157C71">
        <w:t xml:space="preserve">Mgr. D. Drobná, Ľ. Dunajčík, Ing. J. Duračka, </w:t>
      </w:r>
    </w:p>
    <w:p w14:paraId="6A5239BA" w14:textId="77777777" w:rsidR="00041FF1" w:rsidRPr="00157C71" w:rsidRDefault="00041FF1" w:rsidP="00041FF1">
      <w:pPr>
        <w:jc w:val="both"/>
      </w:pPr>
      <w:r w:rsidRPr="00157C71">
        <w:t xml:space="preserve">Mgr. R. Just, PhDr. J. Miklášová, </w:t>
      </w:r>
    </w:p>
    <w:p w14:paraId="6F7D78BF" w14:textId="77777777" w:rsidR="00041FF1" w:rsidRPr="00157C71" w:rsidRDefault="00041FF1" w:rsidP="00041FF1">
      <w:pPr>
        <w:jc w:val="both"/>
      </w:pPr>
      <w:r w:rsidRPr="00157C71">
        <w:t xml:space="preserve">Mgr. M. Opatovský, T. Prievozníková, </w:t>
      </w:r>
    </w:p>
    <w:p w14:paraId="3B8E31F8" w14:textId="77777777" w:rsidR="00041FF1" w:rsidRPr="00157C71" w:rsidRDefault="00041FF1" w:rsidP="00041FF1">
      <w:pPr>
        <w:jc w:val="both"/>
      </w:pPr>
      <w:r w:rsidRPr="00157C71">
        <w:t>doc. PhDr. Ján Višňovský, PhD.</w:t>
      </w:r>
    </w:p>
    <w:p w14:paraId="3590A7A2" w14:textId="77777777" w:rsidR="00041FF1" w:rsidRPr="00157C71" w:rsidRDefault="00041FF1" w:rsidP="00041FF1">
      <w:pPr>
        <w:jc w:val="both"/>
      </w:pPr>
    </w:p>
    <w:p w14:paraId="619D0F21" w14:textId="77777777" w:rsidR="00F260A4" w:rsidRPr="00157C71" w:rsidRDefault="00F260A4" w:rsidP="00041FF1">
      <w:pPr>
        <w:jc w:val="both"/>
      </w:pPr>
    </w:p>
    <w:p w14:paraId="097BCA58" w14:textId="77777777" w:rsidR="00041FF1" w:rsidRPr="00157C71" w:rsidRDefault="00041FF1" w:rsidP="00041FF1">
      <w:pPr>
        <w:jc w:val="center"/>
      </w:pPr>
      <w:r w:rsidRPr="00157C71">
        <w:rPr>
          <w:b/>
          <w:bCs/>
          <w:u w:val="single"/>
        </w:rPr>
        <w:t>Uznesenie MsZ č. 35/V/2026</w:t>
      </w:r>
      <w:r w:rsidRPr="00157C71">
        <w:tab/>
      </w:r>
    </w:p>
    <w:p w14:paraId="6D0E594C" w14:textId="77777777" w:rsidR="00041FF1" w:rsidRPr="00157C71" w:rsidRDefault="00041FF1" w:rsidP="00041FF1">
      <w:pPr>
        <w:jc w:val="both"/>
        <w:rPr>
          <w:i/>
        </w:rPr>
      </w:pPr>
    </w:p>
    <w:p w14:paraId="5A84B5D0" w14:textId="77777777" w:rsidR="00041FF1" w:rsidRPr="00157C71" w:rsidRDefault="00041FF1" w:rsidP="00041FF1">
      <w:pPr>
        <w:jc w:val="both"/>
      </w:pPr>
      <w:r w:rsidRPr="00157C71">
        <w:t>Mestské zastupiteľstvo vo Vrbovom</w:t>
      </w:r>
    </w:p>
    <w:p w14:paraId="303FDA7C" w14:textId="77777777" w:rsidR="00041FF1" w:rsidRPr="00157C71" w:rsidRDefault="00041FF1" w:rsidP="00041FF1">
      <w:pPr>
        <w:jc w:val="both"/>
      </w:pPr>
      <w:r w:rsidRPr="00157C71">
        <w:t>- schvaľuje –</w:t>
      </w:r>
    </w:p>
    <w:p w14:paraId="1CAD8C6F" w14:textId="77777777" w:rsidR="00041FF1" w:rsidRPr="00157C71" w:rsidRDefault="00041FF1" w:rsidP="00041FF1">
      <w:pPr>
        <w:jc w:val="both"/>
      </w:pPr>
      <w:r w:rsidRPr="00157C71">
        <w:t xml:space="preserve">dotáciu  vo výške 800 €  Parlamentu mladých mesta Vrbové na zabezpečenie svojej činnosti na rok 2026. Finančné prostriedky budú vyplatené na účet Parlamentu mladých a vyúčtovanie bude vykonané v mesiaci december 2026. </w:t>
      </w:r>
    </w:p>
    <w:p w14:paraId="48F13971" w14:textId="77777777" w:rsidR="00041FF1" w:rsidRPr="00157C71" w:rsidRDefault="00041FF1" w:rsidP="00041FF1">
      <w:pPr>
        <w:jc w:val="both"/>
      </w:pPr>
    </w:p>
    <w:p w14:paraId="693589F3" w14:textId="77777777" w:rsidR="00041FF1" w:rsidRPr="00157C71" w:rsidRDefault="00041FF1" w:rsidP="00041FF1">
      <w:pPr>
        <w:jc w:val="both"/>
      </w:pPr>
      <w:r w:rsidRPr="00157C71">
        <w:t>celkový počet všetkých poslancov MsZ: 11</w:t>
      </w:r>
    </w:p>
    <w:p w14:paraId="45FA30AE" w14:textId="77777777" w:rsidR="00041FF1" w:rsidRPr="00157C71" w:rsidRDefault="00041FF1" w:rsidP="00041FF1">
      <w:pPr>
        <w:jc w:val="both"/>
      </w:pPr>
      <w:r w:rsidRPr="00157C71">
        <w:t>prítomní: 8</w:t>
      </w:r>
    </w:p>
    <w:p w14:paraId="2A2A514A"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47D41B3" w14:textId="77777777" w:rsidR="00041FF1" w:rsidRPr="00157C71" w:rsidRDefault="00041FF1" w:rsidP="00041FF1">
      <w:pPr>
        <w:jc w:val="both"/>
      </w:pPr>
      <w:r w:rsidRPr="00157C71">
        <w:t xml:space="preserve">Mgr. D. Drobná, Ľ. Dunajčík, Ing. J. Duračka, </w:t>
      </w:r>
    </w:p>
    <w:p w14:paraId="444E443F" w14:textId="77777777" w:rsidR="00041FF1" w:rsidRPr="00157C71" w:rsidRDefault="00041FF1" w:rsidP="00041FF1">
      <w:pPr>
        <w:jc w:val="both"/>
      </w:pPr>
      <w:r w:rsidRPr="00157C71">
        <w:t xml:space="preserve">Mgr. R. Just, PhDr. J. Miklášová, </w:t>
      </w:r>
    </w:p>
    <w:p w14:paraId="099D0506" w14:textId="77777777" w:rsidR="00041FF1" w:rsidRPr="00157C71" w:rsidRDefault="00041FF1" w:rsidP="00041FF1">
      <w:pPr>
        <w:jc w:val="both"/>
      </w:pPr>
      <w:r w:rsidRPr="00157C71">
        <w:t xml:space="preserve">Mgr. M. Opatovský, T. Prievozníková, </w:t>
      </w:r>
    </w:p>
    <w:p w14:paraId="67D66C60" w14:textId="77777777" w:rsidR="00041FF1" w:rsidRPr="00157C71" w:rsidRDefault="00041FF1" w:rsidP="00041FF1">
      <w:pPr>
        <w:jc w:val="both"/>
      </w:pPr>
      <w:r w:rsidRPr="00157C71">
        <w:t>doc. PhDr. Ján Višňovský, PhD.</w:t>
      </w:r>
    </w:p>
    <w:p w14:paraId="664E8D78" w14:textId="77777777" w:rsidR="008922F9" w:rsidRPr="00157C71" w:rsidRDefault="008922F9" w:rsidP="00041FF1">
      <w:pPr>
        <w:jc w:val="center"/>
        <w:rPr>
          <w:b/>
          <w:bCs/>
          <w:u w:val="single"/>
        </w:rPr>
      </w:pPr>
    </w:p>
    <w:p w14:paraId="6339825C" w14:textId="77777777" w:rsidR="00F260A4" w:rsidRPr="00157C71" w:rsidRDefault="00F260A4" w:rsidP="00041FF1">
      <w:pPr>
        <w:jc w:val="center"/>
        <w:rPr>
          <w:b/>
          <w:bCs/>
          <w:u w:val="single"/>
        </w:rPr>
      </w:pPr>
    </w:p>
    <w:p w14:paraId="28089DBB" w14:textId="6A374B3F" w:rsidR="00041FF1" w:rsidRPr="00157C71" w:rsidRDefault="00041FF1" w:rsidP="00041FF1">
      <w:pPr>
        <w:jc w:val="center"/>
      </w:pPr>
      <w:r w:rsidRPr="00157C71">
        <w:rPr>
          <w:b/>
          <w:bCs/>
          <w:u w:val="single"/>
        </w:rPr>
        <w:t>Uznesenie MsZ č. 36/V/2026</w:t>
      </w:r>
      <w:r w:rsidRPr="00157C71">
        <w:tab/>
      </w:r>
    </w:p>
    <w:p w14:paraId="6D97D643" w14:textId="77777777" w:rsidR="00041FF1" w:rsidRPr="00157C71" w:rsidRDefault="00041FF1" w:rsidP="00041FF1">
      <w:pPr>
        <w:jc w:val="both"/>
        <w:rPr>
          <w:i/>
        </w:rPr>
      </w:pPr>
    </w:p>
    <w:p w14:paraId="7503C58B" w14:textId="77777777" w:rsidR="00041FF1" w:rsidRPr="00157C71" w:rsidRDefault="00041FF1" w:rsidP="00041FF1">
      <w:pPr>
        <w:jc w:val="both"/>
      </w:pPr>
      <w:r w:rsidRPr="00157C71">
        <w:t>Mestské zastupiteľstvo vo Vrbovom</w:t>
      </w:r>
    </w:p>
    <w:p w14:paraId="2CBE536B" w14:textId="77777777" w:rsidR="00041FF1" w:rsidRPr="00157C71" w:rsidRDefault="00041FF1" w:rsidP="00041FF1">
      <w:pPr>
        <w:jc w:val="both"/>
      </w:pPr>
      <w:r w:rsidRPr="00157C71">
        <w:t>- schvaľuje –</w:t>
      </w:r>
    </w:p>
    <w:p w14:paraId="1C92F555" w14:textId="77777777" w:rsidR="00041FF1" w:rsidRPr="00157C71" w:rsidRDefault="00041FF1" w:rsidP="00041FF1">
      <w:pPr>
        <w:jc w:val="both"/>
      </w:pPr>
      <w:r w:rsidRPr="00157C71">
        <w:t xml:space="preserve"> dotáciu vo výške 800 € na stavebné úpravy na cirkevnom objekte – kostol sv. Martina Rímskokatolíckej cirkvi, farnosť Vrbové v roku 2026. Finančné prostriedky budú vyplatené na účet Rímskokatolíckej cirkvi, farnosť Vrbové a vyúčtovanie bude vykonané v mesiaci december 2026. </w:t>
      </w:r>
    </w:p>
    <w:p w14:paraId="4CDA7FF7" w14:textId="77777777" w:rsidR="00041FF1" w:rsidRPr="00157C71" w:rsidRDefault="00041FF1" w:rsidP="00041FF1">
      <w:pPr>
        <w:jc w:val="both"/>
      </w:pPr>
    </w:p>
    <w:p w14:paraId="756C0882" w14:textId="77777777" w:rsidR="00041FF1" w:rsidRPr="00157C71" w:rsidRDefault="00041FF1" w:rsidP="00041FF1">
      <w:pPr>
        <w:jc w:val="both"/>
      </w:pPr>
      <w:r w:rsidRPr="00157C71">
        <w:t>celkový počet všetkých poslancov MsZ: 11</w:t>
      </w:r>
    </w:p>
    <w:p w14:paraId="4C8F6500" w14:textId="77777777" w:rsidR="00041FF1" w:rsidRPr="00157C71" w:rsidRDefault="00041FF1" w:rsidP="00041FF1">
      <w:pPr>
        <w:jc w:val="both"/>
      </w:pPr>
      <w:r w:rsidRPr="00157C71">
        <w:t>prítomní: 8</w:t>
      </w:r>
    </w:p>
    <w:p w14:paraId="3422A1EB"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2FAA83F2" w14:textId="77777777" w:rsidR="00041FF1" w:rsidRPr="00157C71" w:rsidRDefault="00041FF1" w:rsidP="00041FF1">
      <w:pPr>
        <w:jc w:val="both"/>
      </w:pPr>
      <w:r w:rsidRPr="00157C71">
        <w:t xml:space="preserve">Mgr. D. Drobná, Ľ. Dunajčík, Ing. J. Duračka, </w:t>
      </w:r>
    </w:p>
    <w:p w14:paraId="3B94B102" w14:textId="77777777" w:rsidR="00041FF1" w:rsidRPr="00157C71" w:rsidRDefault="00041FF1" w:rsidP="00041FF1">
      <w:pPr>
        <w:jc w:val="both"/>
      </w:pPr>
      <w:r w:rsidRPr="00157C71">
        <w:t xml:space="preserve">Mgr. R. Just, PhDr. J. Miklášová, </w:t>
      </w:r>
    </w:p>
    <w:p w14:paraId="52576840" w14:textId="77777777" w:rsidR="00041FF1" w:rsidRPr="00157C71" w:rsidRDefault="00041FF1" w:rsidP="00041FF1">
      <w:pPr>
        <w:jc w:val="both"/>
      </w:pPr>
      <w:r w:rsidRPr="00157C71">
        <w:t xml:space="preserve">Mgr. M. Opatovský, T. Prievozníková, </w:t>
      </w:r>
    </w:p>
    <w:p w14:paraId="25C9A54C" w14:textId="7D7C8B0A" w:rsidR="00157C71" w:rsidRPr="00157C71" w:rsidRDefault="00041FF1" w:rsidP="00041FF1">
      <w:pPr>
        <w:jc w:val="both"/>
      </w:pPr>
      <w:r w:rsidRPr="00157C71">
        <w:t>doc. PhDr. Ján Višňovský, PhD.</w:t>
      </w:r>
    </w:p>
    <w:p w14:paraId="56F9CB27" w14:textId="77777777" w:rsidR="00041FF1" w:rsidRPr="00157C71" w:rsidRDefault="00041FF1" w:rsidP="00041FF1">
      <w:pPr>
        <w:jc w:val="center"/>
      </w:pPr>
      <w:r w:rsidRPr="00157C71">
        <w:rPr>
          <w:b/>
          <w:bCs/>
          <w:u w:val="single"/>
        </w:rPr>
        <w:lastRenderedPageBreak/>
        <w:t>Uznesenie MsZ č. 37/V/2026</w:t>
      </w:r>
      <w:r w:rsidRPr="00157C71">
        <w:tab/>
      </w:r>
    </w:p>
    <w:p w14:paraId="47F36A90" w14:textId="77777777" w:rsidR="00041FF1" w:rsidRPr="00157C71" w:rsidRDefault="00041FF1" w:rsidP="00041FF1">
      <w:pPr>
        <w:jc w:val="both"/>
      </w:pPr>
    </w:p>
    <w:p w14:paraId="604BF685" w14:textId="77777777" w:rsidR="00041FF1" w:rsidRPr="00157C71" w:rsidRDefault="00041FF1" w:rsidP="00041FF1">
      <w:pPr>
        <w:jc w:val="both"/>
      </w:pPr>
      <w:r w:rsidRPr="00157C71">
        <w:t>Mestské zastupiteľstvo vo Vrbovom</w:t>
      </w:r>
    </w:p>
    <w:p w14:paraId="5D3D2ED8" w14:textId="77777777" w:rsidR="00041FF1" w:rsidRPr="00157C71" w:rsidRDefault="00041FF1" w:rsidP="00041FF1">
      <w:pPr>
        <w:jc w:val="both"/>
      </w:pPr>
      <w:r w:rsidRPr="00157C71">
        <w:t>- schvaľuje –</w:t>
      </w:r>
    </w:p>
    <w:p w14:paraId="0F3B0F34" w14:textId="77777777" w:rsidR="00041FF1" w:rsidRPr="00157C71" w:rsidRDefault="00041FF1" w:rsidP="00041FF1">
      <w:pPr>
        <w:jc w:val="both"/>
      </w:pPr>
      <w:r w:rsidRPr="00157C71">
        <w:t xml:space="preserve">dotáciu  vo výške 800 € Kongregácii sestier Premonštrátok vo Vrbovom na zabezpečenie revitalizácie kláštorných záhrad  - II. etapa v  roku 2026 a  vyúčtovanie bude vykonané v mesiaci december 2026. </w:t>
      </w:r>
    </w:p>
    <w:p w14:paraId="67C30598" w14:textId="77777777" w:rsidR="00041FF1" w:rsidRPr="00157C71" w:rsidRDefault="00041FF1" w:rsidP="00041FF1">
      <w:pPr>
        <w:jc w:val="both"/>
      </w:pPr>
    </w:p>
    <w:p w14:paraId="3FBA91E7" w14:textId="77777777" w:rsidR="00041FF1" w:rsidRPr="00157C71" w:rsidRDefault="00041FF1" w:rsidP="00041FF1">
      <w:pPr>
        <w:jc w:val="both"/>
      </w:pPr>
      <w:r w:rsidRPr="00157C71">
        <w:t>celkový počet všetkých poslancov MsZ: 11</w:t>
      </w:r>
    </w:p>
    <w:p w14:paraId="737C2428" w14:textId="77777777" w:rsidR="00041FF1" w:rsidRPr="00157C71" w:rsidRDefault="00041FF1" w:rsidP="00041FF1">
      <w:pPr>
        <w:jc w:val="both"/>
      </w:pPr>
      <w:r w:rsidRPr="00157C71">
        <w:t>prítomní: 8</w:t>
      </w:r>
    </w:p>
    <w:p w14:paraId="7C83F92E"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6DFB5437" w14:textId="77777777" w:rsidR="00041FF1" w:rsidRPr="00157C71" w:rsidRDefault="00041FF1" w:rsidP="00041FF1">
      <w:pPr>
        <w:jc w:val="both"/>
      </w:pPr>
      <w:r w:rsidRPr="00157C71">
        <w:t xml:space="preserve">Mgr. D. Drobná, Ľ. Dunajčík, Ing. J. Duračka, </w:t>
      </w:r>
    </w:p>
    <w:p w14:paraId="5DDAC195" w14:textId="77777777" w:rsidR="00041FF1" w:rsidRPr="00157C71" w:rsidRDefault="00041FF1" w:rsidP="00041FF1">
      <w:pPr>
        <w:jc w:val="both"/>
      </w:pPr>
      <w:r w:rsidRPr="00157C71">
        <w:t xml:space="preserve">Mgr. R. Just, PhDr. J. Miklášová, </w:t>
      </w:r>
    </w:p>
    <w:p w14:paraId="2C4157DB" w14:textId="77777777" w:rsidR="00041FF1" w:rsidRPr="00157C71" w:rsidRDefault="00041FF1" w:rsidP="00041FF1">
      <w:pPr>
        <w:jc w:val="both"/>
      </w:pPr>
      <w:r w:rsidRPr="00157C71">
        <w:t xml:space="preserve">Mgr. M. Opatovský, T. Prievozníková, </w:t>
      </w:r>
    </w:p>
    <w:p w14:paraId="57B35552" w14:textId="6E962FC6" w:rsidR="00041FF1" w:rsidRPr="00157C71" w:rsidRDefault="00041FF1" w:rsidP="00041FF1">
      <w:pPr>
        <w:jc w:val="both"/>
      </w:pPr>
      <w:r w:rsidRPr="00157C71">
        <w:t>doc. PhDr. Ján Višňovský, PhD.</w:t>
      </w:r>
    </w:p>
    <w:p w14:paraId="15DCFEA3" w14:textId="77777777" w:rsidR="00041FF1" w:rsidRPr="00157C71" w:rsidRDefault="00041FF1" w:rsidP="00041FF1">
      <w:pPr>
        <w:jc w:val="both"/>
      </w:pPr>
    </w:p>
    <w:p w14:paraId="584BAE13" w14:textId="77777777" w:rsidR="00F260A4" w:rsidRPr="00157C71" w:rsidRDefault="00F260A4" w:rsidP="00041FF1">
      <w:pPr>
        <w:jc w:val="both"/>
      </w:pPr>
    </w:p>
    <w:p w14:paraId="5A217081" w14:textId="77777777" w:rsidR="00041FF1" w:rsidRPr="00157C71" w:rsidRDefault="00041FF1" w:rsidP="00041FF1">
      <w:pPr>
        <w:jc w:val="center"/>
      </w:pPr>
      <w:r w:rsidRPr="00157C71">
        <w:rPr>
          <w:b/>
          <w:bCs/>
          <w:u w:val="single"/>
        </w:rPr>
        <w:t>Uznesenie MsZ č. 38/V/2026</w:t>
      </w:r>
      <w:r w:rsidRPr="00157C71">
        <w:tab/>
      </w:r>
    </w:p>
    <w:p w14:paraId="4FE5F508" w14:textId="77777777" w:rsidR="00041FF1" w:rsidRPr="00157C71" w:rsidRDefault="00041FF1" w:rsidP="00041FF1">
      <w:pPr>
        <w:jc w:val="both"/>
        <w:rPr>
          <w:i/>
        </w:rPr>
      </w:pPr>
    </w:p>
    <w:p w14:paraId="43F60A86" w14:textId="77777777" w:rsidR="00041FF1" w:rsidRPr="00157C71" w:rsidRDefault="00041FF1" w:rsidP="00041FF1">
      <w:pPr>
        <w:jc w:val="both"/>
      </w:pPr>
      <w:r w:rsidRPr="00157C71">
        <w:t>Mestské zastupiteľstvo vo Vrbovom</w:t>
      </w:r>
    </w:p>
    <w:p w14:paraId="50FE8F9E" w14:textId="77777777" w:rsidR="00041FF1" w:rsidRPr="00157C71" w:rsidRDefault="00041FF1" w:rsidP="00041FF1">
      <w:pPr>
        <w:jc w:val="both"/>
      </w:pPr>
      <w:r w:rsidRPr="00157C71">
        <w:t>- schvaľuje –</w:t>
      </w:r>
    </w:p>
    <w:p w14:paraId="50D8918A" w14:textId="3396C486" w:rsidR="00041FF1" w:rsidRPr="00157C71" w:rsidRDefault="00041FF1" w:rsidP="00041FF1">
      <w:pPr>
        <w:jc w:val="both"/>
      </w:pPr>
      <w:r w:rsidRPr="00157C71">
        <w:t xml:space="preserve">dotáciu  vo výške 800 € Šípkarskemu klubu vo Vrbovom  na zabezpečenie svojej činnosti na rok 2026. Finančné prostriedky budú vyplatené na účet Šípkarskeho klubu a vyúčtovanie bude vykonané v mesiaci december 2026. </w:t>
      </w:r>
    </w:p>
    <w:p w14:paraId="1F543F9D" w14:textId="77777777" w:rsidR="00041FF1" w:rsidRPr="00157C71" w:rsidRDefault="00041FF1" w:rsidP="00041FF1">
      <w:pPr>
        <w:jc w:val="both"/>
      </w:pPr>
    </w:p>
    <w:p w14:paraId="7E1933C3" w14:textId="77777777" w:rsidR="00041FF1" w:rsidRPr="00157C71" w:rsidRDefault="00041FF1" w:rsidP="00041FF1">
      <w:pPr>
        <w:jc w:val="both"/>
      </w:pPr>
      <w:r w:rsidRPr="00157C71">
        <w:t>celkový počet všetkých poslancov MsZ: 11</w:t>
      </w:r>
    </w:p>
    <w:p w14:paraId="27E3B5DB" w14:textId="77777777" w:rsidR="00041FF1" w:rsidRPr="00157C71" w:rsidRDefault="00041FF1" w:rsidP="00041FF1">
      <w:pPr>
        <w:jc w:val="both"/>
      </w:pPr>
      <w:r w:rsidRPr="00157C71">
        <w:t>prítomní: 8</w:t>
      </w:r>
    </w:p>
    <w:p w14:paraId="65C44954"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63E1341" w14:textId="77777777" w:rsidR="00041FF1" w:rsidRPr="00157C71" w:rsidRDefault="00041FF1" w:rsidP="00041FF1">
      <w:pPr>
        <w:jc w:val="both"/>
      </w:pPr>
      <w:r w:rsidRPr="00157C71">
        <w:t xml:space="preserve">Mgr. D. Drobná, Ľ. Dunajčík, Ing. J. Duračka, </w:t>
      </w:r>
    </w:p>
    <w:p w14:paraId="06756222" w14:textId="77777777" w:rsidR="00041FF1" w:rsidRPr="00157C71" w:rsidRDefault="00041FF1" w:rsidP="00041FF1">
      <w:pPr>
        <w:jc w:val="both"/>
      </w:pPr>
      <w:r w:rsidRPr="00157C71">
        <w:t xml:space="preserve">Mgr. R. Just, PhDr. J. Miklášová, </w:t>
      </w:r>
    </w:p>
    <w:p w14:paraId="60426AB2" w14:textId="77777777" w:rsidR="00041FF1" w:rsidRPr="00157C71" w:rsidRDefault="00041FF1" w:rsidP="00041FF1">
      <w:pPr>
        <w:jc w:val="both"/>
      </w:pPr>
      <w:r w:rsidRPr="00157C71">
        <w:t xml:space="preserve">Mgr. M. Opatovský, T. Prievozníková, </w:t>
      </w:r>
    </w:p>
    <w:p w14:paraId="6F041F47" w14:textId="77777777" w:rsidR="00041FF1" w:rsidRPr="00157C71" w:rsidRDefault="00041FF1" w:rsidP="00041FF1">
      <w:pPr>
        <w:jc w:val="both"/>
      </w:pPr>
      <w:r w:rsidRPr="00157C71">
        <w:t>doc. PhDr. Ján Višňovský, PhD.</w:t>
      </w:r>
    </w:p>
    <w:p w14:paraId="20DE2B81" w14:textId="77777777" w:rsidR="00041FF1" w:rsidRPr="00157C71" w:rsidRDefault="00041FF1" w:rsidP="00041FF1">
      <w:pPr>
        <w:jc w:val="both"/>
      </w:pPr>
    </w:p>
    <w:p w14:paraId="4A58651E" w14:textId="77777777" w:rsidR="00F260A4" w:rsidRPr="00157C71" w:rsidRDefault="00F260A4" w:rsidP="00041FF1">
      <w:pPr>
        <w:jc w:val="both"/>
      </w:pPr>
    </w:p>
    <w:p w14:paraId="0637BAF9" w14:textId="77777777" w:rsidR="00041FF1" w:rsidRPr="00157C71" w:rsidRDefault="00041FF1" w:rsidP="00041FF1">
      <w:pPr>
        <w:jc w:val="center"/>
      </w:pPr>
      <w:r w:rsidRPr="00157C71">
        <w:rPr>
          <w:b/>
          <w:bCs/>
          <w:u w:val="single"/>
        </w:rPr>
        <w:t>Uznesenie MsZ č.  39/V/2026</w:t>
      </w:r>
      <w:r w:rsidRPr="00157C71">
        <w:tab/>
      </w:r>
    </w:p>
    <w:p w14:paraId="230CA465" w14:textId="77777777" w:rsidR="00041FF1" w:rsidRPr="00157C71" w:rsidRDefault="00041FF1" w:rsidP="00041FF1">
      <w:pPr>
        <w:jc w:val="both"/>
        <w:rPr>
          <w:i/>
        </w:rPr>
      </w:pPr>
    </w:p>
    <w:p w14:paraId="370B8A89" w14:textId="77777777" w:rsidR="00041FF1" w:rsidRPr="00157C71" w:rsidRDefault="00041FF1" w:rsidP="00041FF1">
      <w:pPr>
        <w:jc w:val="both"/>
      </w:pPr>
      <w:r w:rsidRPr="00157C71">
        <w:t>Mestské zastupiteľstvo vo Vrbovom</w:t>
      </w:r>
    </w:p>
    <w:p w14:paraId="50CE8D6C" w14:textId="77777777" w:rsidR="00041FF1" w:rsidRPr="00157C71" w:rsidRDefault="00041FF1" w:rsidP="00041FF1">
      <w:pPr>
        <w:jc w:val="both"/>
      </w:pPr>
      <w:r w:rsidRPr="00157C71">
        <w:t>- schvaľuje –</w:t>
      </w:r>
    </w:p>
    <w:p w14:paraId="1F145868" w14:textId="77777777" w:rsidR="00041FF1" w:rsidRPr="00157C71" w:rsidRDefault="00041FF1" w:rsidP="00041FF1">
      <w:pPr>
        <w:jc w:val="both"/>
      </w:pPr>
      <w:r w:rsidRPr="00157C71">
        <w:t xml:space="preserve">dotáciu  vo výške 800 €  Únii žien Slovenska, základná organizácia Vrbové na zabezpečenie svojej činnosti na rok 2026.  Finančné prostriedky budú vyplatené prostredníctvom pokladne Mestského úradu a  vyúčtovanie bude vykonané v mesiaci december 2026. </w:t>
      </w:r>
    </w:p>
    <w:p w14:paraId="6A903E08" w14:textId="77777777" w:rsidR="00041FF1" w:rsidRPr="00157C71" w:rsidRDefault="00041FF1" w:rsidP="00041FF1">
      <w:pPr>
        <w:jc w:val="both"/>
      </w:pPr>
    </w:p>
    <w:p w14:paraId="3AA8B836" w14:textId="77777777" w:rsidR="00041FF1" w:rsidRPr="00157C71" w:rsidRDefault="00041FF1" w:rsidP="00041FF1">
      <w:pPr>
        <w:jc w:val="both"/>
      </w:pPr>
      <w:r w:rsidRPr="00157C71">
        <w:t>celkový počet všetkých poslancov MsZ: 11</w:t>
      </w:r>
    </w:p>
    <w:p w14:paraId="75AFBA65" w14:textId="77777777" w:rsidR="00041FF1" w:rsidRPr="00157C71" w:rsidRDefault="00041FF1" w:rsidP="00041FF1">
      <w:pPr>
        <w:jc w:val="both"/>
      </w:pPr>
      <w:r w:rsidRPr="00157C71">
        <w:t>prítomní: 8</w:t>
      </w:r>
    </w:p>
    <w:p w14:paraId="718E992B"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0696F6CB" w14:textId="77777777" w:rsidR="00041FF1" w:rsidRPr="00157C71" w:rsidRDefault="00041FF1" w:rsidP="00041FF1">
      <w:pPr>
        <w:jc w:val="both"/>
      </w:pPr>
      <w:r w:rsidRPr="00157C71">
        <w:t xml:space="preserve">Mgr. D. Drobná, Ľ. Dunajčík, Ing. J. Duračka, </w:t>
      </w:r>
    </w:p>
    <w:p w14:paraId="68867A13" w14:textId="77777777" w:rsidR="00041FF1" w:rsidRPr="00157C71" w:rsidRDefault="00041FF1" w:rsidP="00041FF1">
      <w:pPr>
        <w:jc w:val="both"/>
      </w:pPr>
      <w:r w:rsidRPr="00157C71">
        <w:t xml:space="preserve">Mgr. R. Just, PhDr. J. Miklášová, </w:t>
      </w:r>
    </w:p>
    <w:p w14:paraId="0A060AD0" w14:textId="77777777" w:rsidR="00041FF1" w:rsidRPr="00157C71" w:rsidRDefault="00041FF1" w:rsidP="00041FF1">
      <w:pPr>
        <w:jc w:val="both"/>
      </w:pPr>
      <w:r w:rsidRPr="00157C71">
        <w:t xml:space="preserve">Mgr. M. Opatovský, T. Prievozníková, </w:t>
      </w:r>
    </w:p>
    <w:p w14:paraId="24D99439" w14:textId="77777777" w:rsidR="00041FF1" w:rsidRPr="00157C71" w:rsidRDefault="00041FF1" w:rsidP="00041FF1">
      <w:pPr>
        <w:jc w:val="both"/>
      </w:pPr>
      <w:r w:rsidRPr="00157C71">
        <w:t>doc. PhDr. Ján Višňovský, PhD.</w:t>
      </w:r>
    </w:p>
    <w:p w14:paraId="7ED21C99" w14:textId="77777777" w:rsidR="00F260A4" w:rsidRPr="00157C71" w:rsidRDefault="00F260A4" w:rsidP="00041FF1">
      <w:pPr>
        <w:jc w:val="both"/>
      </w:pPr>
    </w:p>
    <w:p w14:paraId="1ACAC4B5" w14:textId="77777777" w:rsidR="00041FF1" w:rsidRPr="00157C71" w:rsidRDefault="00041FF1" w:rsidP="00041FF1">
      <w:pPr>
        <w:jc w:val="center"/>
      </w:pPr>
      <w:r w:rsidRPr="00157C71">
        <w:rPr>
          <w:b/>
          <w:bCs/>
          <w:u w:val="single"/>
        </w:rPr>
        <w:lastRenderedPageBreak/>
        <w:t>Uznesenie MsZ č. 40/V/2026</w:t>
      </w:r>
      <w:r w:rsidRPr="00157C71">
        <w:tab/>
      </w:r>
    </w:p>
    <w:p w14:paraId="6FE90C52" w14:textId="77777777" w:rsidR="00041FF1" w:rsidRPr="00157C71" w:rsidRDefault="00041FF1" w:rsidP="00041FF1">
      <w:pPr>
        <w:jc w:val="both"/>
        <w:rPr>
          <w:i/>
        </w:rPr>
      </w:pPr>
    </w:p>
    <w:p w14:paraId="5A8AAB4F" w14:textId="77777777" w:rsidR="00041FF1" w:rsidRPr="00157C71" w:rsidRDefault="00041FF1" w:rsidP="00041FF1">
      <w:pPr>
        <w:jc w:val="both"/>
      </w:pPr>
      <w:r w:rsidRPr="00157C71">
        <w:t>Mestské zastupiteľstvo vo Vrbovom</w:t>
      </w:r>
    </w:p>
    <w:p w14:paraId="14DAE9EA" w14:textId="77777777" w:rsidR="00041FF1" w:rsidRPr="00157C71" w:rsidRDefault="00041FF1" w:rsidP="00041FF1">
      <w:pPr>
        <w:jc w:val="both"/>
      </w:pPr>
      <w:r w:rsidRPr="00157C71">
        <w:t>- schvaľuje –</w:t>
      </w:r>
    </w:p>
    <w:p w14:paraId="2D4C8549" w14:textId="77777777" w:rsidR="00041FF1" w:rsidRPr="00157C71" w:rsidRDefault="00041FF1" w:rsidP="00041FF1">
      <w:pPr>
        <w:jc w:val="both"/>
      </w:pPr>
      <w:r w:rsidRPr="00157C71">
        <w:t xml:space="preserve"> dotáciu vo výške 800 € na projekt  Misijno - kultúrno - vzdelávacej aktivity  a  činnosti Evanjelickej a. v. cirkvi vo Vrbovom v roku 2026.  Finančné prostriedky budú vyplatené na účet ev. a.v. cirkvi vo Vrbovom a vyúčtovanie bude vykonané v mesiaci december 2026. </w:t>
      </w:r>
    </w:p>
    <w:p w14:paraId="6BA1FBBD" w14:textId="77777777" w:rsidR="00041FF1" w:rsidRPr="00157C71" w:rsidRDefault="00041FF1" w:rsidP="00041FF1">
      <w:pPr>
        <w:jc w:val="both"/>
      </w:pPr>
    </w:p>
    <w:p w14:paraId="404360AB" w14:textId="77777777" w:rsidR="00041FF1" w:rsidRPr="00157C71" w:rsidRDefault="00041FF1" w:rsidP="00041FF1">
      <w:pPr>
        <w:jc w:val="both"/>
      </w:pPr>
      <w:r w:rsidRPr="00157C71">
        <w:t>celkový počet všetkých poslancov MsZ: 11</w:t>
      </w:r>
    </w:p>
    <w:p w14:paraId="73E0663F" w14:textId="77777777" w:rsidR="00041FF1" w:rsidRPr="00157C71" w:rsidRDefault="00041FF1" w:rsidP="00041FF1">
      <w:pPr>
        <w:jc w:val="both"/>
      </w:pPr>
      <w:r w:rsidRPr="00157C71">
        <w:t>prítomní: 8</w:t>
      </w:r>
    </w:p>
    <w:p w14:paraId="02BF6ED5"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050BA33F" w14:textId="77777777" w:rsidR="00041FF1" w:rsidRPr="00157C71" w:rsidRDefault="00041FF1" w:rsidP="00041FF1">
      <w:pPr>
        <w:jc w:val="both"/>
      </w:pPr>
      <w:r w:rsidRPr="00157C71">
        <w:t xml:space="preserve">Mgr. D. Drobná, Ľ. Dunajčík, Ing. J. Duračka, </w:t>
      </w:r>
    </w:p>
    <w:p w14:paraId="2A824E67" w14:textId="77777777" w:rsidR="00041FF1" w:rsidRPr="00157C71" w:rsidRDefault="00041FF1" w:rsidP="00041FF1">
      <w:pPr>
        <w:jc w:val="both"/>
      </w:pPr>
      <w:r w:rsidRPr="00157C71">
        <w:t xml:space="preserve">Mgr. R. Just, PhDr. J. Miklášová, </w:t>
      </w:r>
    </w:p>
    <w:p w14:paraId="64069DD2" w14:textId="77777777" w:rsidR="00041FF1" w:rsidRPr="00157C71" w:rsidRDefault="00041FF1" w:rsidP="00041FF1">
      <w:pPr>
        <w:jc w:val="both"/>
      </w:pPr>
      <w:r w:rsidRPr="00157C71">
        <w:t xml:space="preserve">Mgr. M. Opatovský, T. Prievozníková, </w:t>
      </w:r>
    </w:p>
    <w:p w14:paraId="6CE17F21" w14:textId="77777777" w:rsidR="00041FF1" w:rsidRPr="00157C71" w:rsidRDefault="00041FF1" w:rsidP="00041FF1">
      <w:pPr>
        <w:jc w:val="both"/>
      </w:pPr>
      <w:r w:rsidRPr="00157C71">
        <w:t>doc. PhDr. Ján Višňovský, PhD.</w:t>
      </w:r>
    </w:p>
    <w:p w14:paraId="50D3C750" w14:textId="77777777" w:rsidR="00041FF1" w:rsidRPr="00157C71" w:rsidRDefault="00041FF1" w:rsidP="00041FF1">
      <w:pPr>
        <w:jc w:val="both"/>
      </w:pPr>
    </w:p>
    <w:p w14:paraId="62016614" w14:textId="77777777" w:rsidR="00F260A4" w:rsidRPr="00157C71" w:rsidRDefault="00F260A4" w:rsidP="00041FF1">
      <w:pPr>
        <w:jc w:val="both"/>
      </w:pPr>
    </w:p>
    <w:p w14:paraId="67921FBA" w14:textId="77777777" w:rsidR="00041FF1" w:rsidRPr="00157C71" w:rsidRDefault="00041FF1" w:rsidP="00041FF1">
      <w:pPr>
        <w:jc w:val="center"/>
      </w:pPr>
      <w:r w:rsidRPr="00157C71">
        <w:rPr>
          <w:b/>
          <w:bCs/>
          <w:u w:val="single"/>
        </w:rPr>
        <w:t>Uznesenie MsZ č. 41/V/2026</w:t>
      </w:r>
      <w:r w:rsidRPr="00157C71">
        <w:tab/>
      </w:r>
    </w:p>
    <w:p w14:paraId="6BD81057" w14:textId="77777777" w:rsidR="00041FF1" w:rsidRPr="00157C71" w:rsidRDefault="00041FF1" w:rsidP="00041FF1">
      <w:pPr>
        <w:jc w:val="both"/>
        <w:rPr>
          <w:i/>
        </w:rPr>
      </w:pPr>
    </w:p>
    <w:p w14:paraId="5AF7B76A" w14:textId="77777777" w:rsidR="00041FF1" w:rsidRPr="00157C71" w:rsidRDefault="00041FF1" w:rsidP="00041FF1">
      <w:pPr>
        <w:jc w:val="both"/>
      </w:pPr>
      <w:r w:rsidRPr="00157C71">
        <w:t>Mestské zastupiteľstvo vo Vrbovom</w:t>
      </w:r>
    </w:p>
    <w:p w14:paraId="6C44473B" w14:textId="77777777" w:rsidR="00041FF1" w:rsidRPr="00157C71" w:rsidRDefault="00041FF1" w:rsidP="00041FF1">
      <w:pPr>
        <w:jc w:val="both"/>
      </w:pPr>
      <w:r w:rsidRPr="00157C71">
        <w:t>- schvaľuje –</w:t>
      </w:r>
    </w:p>
    <w:p w14:paraId="126D8797" w14:textId="0FB07F31" w:rsidR="00041FF1" w:rsidRPr="00157C71" w:rsidRDefault="00041FF1" w:rsidP="00041FF1">
      <w:pPr>
        <w:jc w:val="both"/>
      </w:pPr>
      <w:r w:rsidRPr="00157C71">
        <w:t xml:space="preserve"> dotáciu vo výške 800 € na podporu činnosti mobilného hospicu Dotyk Života, o.z., so sídlom na ul. Pavla Jantauscha č. 667/11 vo Vrbovom  v roku 2026.  Finančné prostriedky budú vyplatené na účet  Občianskemu združeniu „Dotyk Života“ a vyúčtovanie bude vykonané v mesiaci december 2026. </w:t>
      </w:r>
    </w:p>
    <w:p w14:paraId="0EF767BA" w14:textId="77777777" w:rsidR="00041FF1" w:rsidRPr="00157C71" w:rsidRDefault="00041FF1" w:rsidP="00041FF1">
      <w:pPr>
        <w:jc w:val="both"/>
      </w:pPr>
    </w:p>
    <w:p w14:paraId="44530311" w14:textId="77777777" w:rsidR="00041FF1" w:rsidRPr="00157C71" w:rsidRDefault="00041FF1" w:rsidP="00041FF1">
      <w:pPr>
        <w:jc w:val="both"/>
      </w:pPr>
      <w:r w:rsidRPr="00157C71">
        <w:t>celkový počet všetkých poslancov MsZ: 11</w:t>
      </w:r>
    </w:p>
    <w:p w14:paraId="3FA97B5E" w14:textId="77777777" w:rsidR="00041FF1" w:rsidRPr="00157C71" w:rsidRDefault="00041FF1" w:rsidP="00041FF1">
      <w:pPr>
        <w:jc w:val="both"/>
      </w:pPr>
      <w:r w:rsidRPr="00157C71">
        <w:t>prítomní: 8</w:t>
      </w:r>
    </w:p>
    <w:p w14:paraId="63EE96F8"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53228F6B" w14:textId="77777777" w:rsidR="00041FF1" w:rsidRPr="00157C71" w:rsidRDefault="00041FF1" w:rsidP="00041FF1">
      <w:pPr>
        <w:jc w:val="both"/>
      </w:pPr>
      <w:r w:rsidRPr="00157C71">
        <w:t xml:space="preserve">Mgr. D. Drobná, Ľ. Dunajčík, Ing. J. Duračka, </w:t>
      </w:r>
    </w:p>
    <w:p w14:paraId="6FE4E837" w14:textId="77777777" w:rsidR="00041FF1" w:rsidRPr="00157C71" w:rsidRDefault="00041FF1" w:rsidP="00041FF1">
      <w:pPr>
        <w:jc w:val="both"/>
      </w:pPr>
      <w:r w:rsidRPr="00157C71">
        <w:t xml:space="preserve">Mgr. R. Just, PhDr. J. Miklášová, </w:t>
      </w:r>
    </w:p>
    <w:p w14:paraId="3BAD78D9" w14:textId="77777777" w:rsidR="00041FF1" w:rsidRPr="00157C71" w:rsidRDefault="00041FF1" w:rsidP="00041FF1">
      <w:pPr>
        <w:jc w:val="both"/>
      </w:pPr>
      <w:r w:rsidRPr="00157C71">
        <w:t xml:space="preserve">Mgr. M. Opatovský, T. Prievozníková, </w:t>
      </w:r>
    </w:p>
    <w:p w14:paraId="0901E1D8" w14:textId="77777777" w:rsidR="00041FF1" w:rsidRPr="00157C71" w:rsidRDefault="00041FF1" w:rsidP="00041FF1">
      <w:pPr>
        <w:jc w:val="both"/>
      </w:pPr>
      <w:r w:rsidRPr="00157C71">
        <w:t>doc. PhDr. Ján Višňovský, PhD.</w:t>
      </w:r>
    </w:p>
    <w:p w14:paraId="56D25497" w14:textId="77777777" w:rsidR="00041FF1" w:rsidRPr="00157C71" w:rsidRDefault="00041FF1" w:rsidP="00041FF1">
      <w:pPr>
        <w:jc w:val="both"/>
      </w:pPr>
    </w:p>
    <w:p w14:paraId="6138D3EA" w14:textId="77777777" w:rsidR="00F260A4" w:rsidRPr="00157C71" w:rsidRDefault="00F260A4" w:rsidP="00041FF1">
      <w:pPr>
        <w:jc w:val="both"/>
      </w:pPr>
    </w:p>
    <w:p w14:paraId="5E04048A" w14:textId="77777777" w:rsidR="00041FF1" w:rsidRPr="00157C71" w:rsidRDefault="00041FF1" w:rsidP="00041FF1">
      <w:pPr>
        <w:jc w:val="center"/>
      </w:pPr>
      <w:r w:rsidRPr="00157C71">
        <w:rPr>
          <w:b/>
          <w:bCs/>
          <w:u w:val="single"/>
        </w:rPr>
        <w:t>Uznesenie MsZ č. 42/V/2026</w:t>
      </w:r>
      <w:r w:rsidRPr="00157C71">
        <w:tab/>
      </w:r>
    </w:p>
    <w:p w14:paraId="5B2F05B6" w14:textId="77777777" w:rsidR="00041FF1" w:rsidRPr="00157C71" w:rsidRDefault="00041FF1" w:rsidP="00041FF1">
      <w:pPr>
        <w:jc w:val="both"/>
        <w:rPr>
          <w:i/>
        </w:rPr>
      </w:pPr>
    </w:p>
    <w:p w14:paraId="35FB0051" w14:textId="77777777" w:rsidR="00041FF1" w:rsidRPr="00157C71" w:rsidRDefault="00041FF1" w:rsidP="00041FF1">
      <w:pPr>
        <w:jc w:val="both"/>
      </w:pPr>
      <w:r w:rsidRPr="00157C71">
        <w:t>Mestské zastupiteľstvo vo Vrbovom</w:t>
      </w:r>
    </w:p>
    <w:p w14:paraId="7947FE29" w14:textId="77777777" w:rsidR="00041FF1" w:rsidRPr="00157C71" w:rsidRDefault="00041FF1" w:rsidP="00041FF1">
      <w:pPr>
        <w:jc w:val="both"/>
      </w:pPr>
      <w:r w:rsidRPr="00157C71">
        <w:t>- berie na vedomie –</w:t>
      </w:r>
    </w:p>
    <w:p w14:paraId="59EE69D2" w14:textId="77777777" w:rsidR="00041FF1" w:rsidRPr="00157C71" w:rsidRDefault="00041FF1" w:rsidP="00041FF1">
      <w:pPr>
        <w:jc w:val="both"/>
      </w:pPr>
      <w:r w:rsidRPr="00157C71">
        <w:t>závery ústrednej inventarizačnej komisie k inventarizácii majetku, záväzkov a rozdielu majetku a záväzkov k  vykonanej k 31. 12. 2025.</w:t>
      </w:r>
    </w:p>
    <w:p w14:paraId="0917D01B" w14:textId="77777777" w:rsidR="00041FF1" w:rsidRPr="00157C71" w:rsidRDefault="00041FF1" w:rsidP="00041FF1">
      <w:pPr>
        <w:jc w:val="both"/>
      </w:pPr>
    </w:p>
    <w:p w14:paraId="53EEA75E" w14:textId="77777777" w:rsidR="00F260A4" w:rsidRPr="00157C71" w:rsidRDefault="00F260A4" w:rsidP="00041FF1">
      <w:pPr>
        <w:jc w:val="both"/>
      </w:pPr>
    </w:p>
    <w:p w14:paraId="71975B6C" w14:textId="77777777" w:rsidR="00041FF1" w:rsidRPr="00157C71" w:rsidRDefault="00041FF1" w:rsidP="00041FF1">
      <w:pPr>
        <w:jc w:val="center"/>
      </w:pPr>
      <w:r w:rsidRPr="00157C71">
        <w:rPr>
          <w:b/>
          <w:bCs/>
          <w:u w:val="single"/>
        </w:rPr>
        <w:t>Uznesenie MsZ č. 43/V/2026</w:t>
      </w:r>
      <w:r w:rsidRPr="00157C71">
        <w:tab/>
      </w:r>
    </w:p>
    <w:p w14:paraId="569B203D" w14:textId="77777777" w:rsidR="00041FF1" w:rsidRPr="00157C71" w:rsidRDefault="00041FF1" w:rsidP="00041FF1">
      <w:pPr>
        <w:jc w:val="both"/>
        <w:rPr>
          <w:i/>
        </w:rPr>
      </w:pPr>
    </w:p>
    <w:p w14:paraId="1830B47B" w14:textId="77777777" w:rsidR="00041FF1" w:rsidRPr="00157C71" w:rsidRDefault="00041FF1" w:rsidP="00041FF1">
      <w:pPr>
        <w:jc w:val="both"/>
      </w:pPr>
      <w:r w:rsidRPr="00157C71">
        <w:t>Mestské zastupiteľstvo vo Vrbovom</w:t>
      </w:r>
    </w:p>
    <w:p w14:paraId="1F8890E0" w14:textId="77777777" w:rsidR="00041FF1" w:rsidRPr="00157C71" w:rsidRDefault="00041FF1" w:rsidP="00041FF1">
      <w:pPr>
        <w:jc w:val="both"/>
      </w:pPr>
      <w:r w:rsidRPr="00157C71">
        <w:t>- schvaľuje –</w:t>
      </w:r>
    </w:p>
    <w:p w14:paraId="552AB212" w14:textId="77777777" w:rsidR="00041FF1" w:rsidRPr="00157C71" w:rsidRDefault="00041FF1" w:rsidP="00041FF1">
      <w:pPr>
        <w:jc w:val="both"/>
      </w:pPr>
      <w:r w:rsidRPr="00157C71">
        <w:t>zverenie do správy spôsobom obvyklým Základnej škole, ul. Komenského č. 2 Vrbové   nasledovný majetok:</w:t>
      </w:r>
    </w:p>
    <w:p w14:paraId="61FE4E6E" w14:textId="379C9789" w:rsidR="00041FF1" w:rsidRPr="00157C71" w:rsidRDefault="00041FF1" w:rsidP="00041FF1">
      <w:pPr>
        <w:jc w:val="both"/>
      </w:pPr>
      <w:r w:rsidRPr="00157C71">
        <w:lastRenderedPageBreak/>
        <w:t>„Obnova sociálnych zariadení na ZŠ Komenského 2 vo Vrbovom, v obstarávacej cene  10.000</w:t>
      </w:r>
      <w:r w:rsidR="000A5CB6">
        <w:t xml:space="preserve"> €</w:t>
      </w:r>
      <w:r w:rsidRPr="00157C71">
        <w:t xml:space="preserve"> s DPH, číslo karty v obstaraní 042/0088 a súbor sociálno-hygienických zariadení v obstarávacej cene 26.000,00 EUR, číslo karty OTE/0647.“</w:t>
      </w:r>
    </w:p>
    <w:p w14:paraId="7413AF65" w14:textId="77777777" w:rsidR="00041FF1" w:rsidRPr="00157C71" w:rsidRDefault="00041FF1" w:rsidP="00041FF1">
      <w:pPr>
        <w:jc w:val="both"/>
      </w:pPr>
    </w:p>
    <w:p w14:paraId="323CA2F0" w14:textId="77777777" w:rsidR="00041FF1" w:rsidRPr="00157C71" w:rsidRDefault="00041FF1" w:rsidP="00041FF1">
      <w:pPr>
        <w:jc w:val="both"/>
      </w:pPr>
      <w:r w:rsidRPr="00157C71">
        <w:t>celkový počet všetkých poslancov MsZ: 11</w:t>
      </w:r>
    </w:p>
    <w:p w14:paraId="5B43A4BB" w14:textId="77777777" w:rsidR="00041FF1" w:rsidRPr="00157C71" w:rsidRDefault="00041FF1" w:rsidP="00041FF1">
      <w:pPr>
        <w:jc w:val="both"/>
      </w:pPr>
      <w:r w:rsidRPr="00157C71">
        <w:t>prítomní: 7</w:t>
      </w:r>
    </w:p>
    <w:p w14:paraId="4D138814" w14:textId="77777777" w:rsidR="00041FF1" w:rsidRPr="00157C71" w:rsidRDefault="00041FF1" w:rsidP="00041FF1">
      <w:pPr>
        <w:jc w:val="both"/>
      </w:pPr>
      <w:r w:rsidRPr="00157C71">
        <w:t>za: 7</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0158418F" w14:textId="77777777" w:rsidR="00041FF1" w:rsidRPr="00157C71" w:rsidRDefault="00041FF1" w:rsidP="00041FF1">
      <w:pPr>
        <w:jc w:val="both"/>
      </w:pPr>
      <w:r w:rsidRPr="00157C71">
        <w:t xml:space="preserve">Mgr. D. Drobná, Ľ. Dunajčík, Ing. J. Duračka, </w:t>
      </w:r>
    </w:p>
    <w:p w14:paraId="31D7B9B5" w14:textId="77777777" w:rsidR="00041FF1" w:rsidRPr="00157C71" w:rsidRDefault="00041FF1" w:rsidP="00041FF1">
      <w:pPr>
        <w:jc w:val="both"/>
      </w:pPr>
      <w:r w:rsidRPr="00157C71">
        <w:t xml:space="preserve">Mgr. R. Just, PhDr. J. Miklášová, </w:t>
      </w:r>
    </w:p>
    <w:p w14:paraId="3BFC156B" w14:textId="77777777" w:rsidR="00041FF1" w:rsidRPr="00157C71" w:rsidRDefault="00041FF1" w:rsidP="00041FF1">
      <w:pPr>
        <w:jc w:val="both"/>
      </w:pPr>
      <w:r w:rsidRPr="00157C71">
        <w:t xml:space="preserve">Mgr. M. Opatovský, T. Prievozníková, </w:t>
      </w:r>
    </w:p>
    <w:p w14:paraId="1DF19B11" w14:textId="77777777" w:rsidR="00041FF1" w:rsidRPr="00157C71" w:rsidRDefault="00041FF1" w:rsidP="00041FF1">
      <w:pPr>
        <w:jc w:val="both"/>
      </w:pPr>
    </w:p>
    <w:p w14:paraId="24584B20" w14:textId="77777777" w:rsidR="00F260A4" w:rsidRPr="00157C71" w:rsidRDefault="00F260A4" w:rsidP="00041FF1">
      <w:pPr>
        <w:jc w:val="both"/>
      </w:pPr>
    </w:p>
    <w:p w14:paraId="58D6AEB8" w14:textId="77777777" w:rsidR="00041FF1" w:rsidRPr="00157C71" w:rsidRDefault="00041FF1" w:rsidP="00041FF1">
      <w:pPr>
        <w:jc w:val="center"/>
      </w:pPr>
      <w:r w:rsidRPr="00157C71">
        <w:rPr>
          <w:b/>
          <w:bCs/>
          <w:u w:val="single"/>
        </w:rPr>
        <w:t>Uznesenie MsZ č. 44/V/2026</w:t>
      </w:r>
      <w:r w:rsidRPr="00157C71">
        <w:tab/>
      </w:r>
    </w:p>
    <w:p w14:paraId="3EF9B6FD" w14:textId="77777777" w:rsidR="00041FF1" w:rsidRPr="00157C71" w:rsidRDefault="00041FF1" w:rsidP="00041FF1">
      <w:pPr>
        <w:jc w:val="both"/>
        <w:rPr>
          <w:i/>
        </w:rPr>
      </w:pPr>
    </w:p>
    <w:p w14:paraId="0CEDE234" w14:textId="77777777" w:rsidR="00041FF1" w:rsidRPr="00157C71" w:rsidRDefault="00041FF1" w:rsidP="00041FF1">
      <w:pPr>
        <w:jc w:val="both"/>
      </w:pPr>
      <w:r w:rsidRPr="00157C71">
        <w:t>Mestské zastupiteľstvo vo Vrbovom</w:t>
      </w:r>
    </w:p>
    <w:p w14:paraId="1D0B93A6" w14:textId="77777777" w:rsidR="00041FF1" w:rsidRPr="00157C71" w:rsidRDefault="00041FF1" w:rsidP="00041FF1">
      <w:pPr>
        <w:jc w:val="both"/>
      </w:pPr>
      <w:r w:rsidRPr="00157C71">
        <w:t>- schvaľuje –</w:t>
      </w:r>
    </w:p>
    <w:p w14:paraId="602C07F7" w14:textId="77777777" w:rsidR="00041FF1" w:rsidRPr="00157C71" w:rsidRDefault="00041FF1" w:rsidP="00041FF1">
      <w:r w:rsidRPr="00157C71">
        <w:t>vyradenie majetku podľa priloženého zoznamu.</w:t>
      </w:r>
    </w:p>
    <w:p w14:paraId="143A8592" w14:textId="77777777" w:rsidR="00041FF1" w:rsidRPr="00157C71" w:rsidRDefault="00041FF1" w:rsidP="00041FF1">
      <w:pPr>
        <w:jc w:val="both"/>
      </w:pPr>
    </w:p>
    <w:p w14:paraId="2422E8AA" w14:textId="77777777" w:rsidR="00041FF1" w:rsidRPr="00157C71" w:rsidRDefault="00041FF1" w:rsidP="00041FF1">
      <w:pPr>
        <w:jc w:val="both"/>
      </w:pPr>
      <w:r w:rsidRPr="00157C71">
        <w:t>celkový počet všetkých poslancov MsZ: 11</w:t>
      </w:r>
    </w:p>
    <w:p w14:paraId="6A448531" w14:textId="77777777" w:rsidR="00041FF1" w:rsidRPr="00157C71" w:rsidRDefault="00041FF1" w:rsidP="00041FF1">
      <w:pPr>
        <w:jc w:val="both"/>
      </w:pPr>
      <w:r w:rsidRPr="00157C71">
        <w:t>prítomní: 8</w:t>
      </w:r>
    </w:p>
    <w:p w14:paraId="61B694EC"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47BFFB2" w14:textId="77777777" w:rsidR="00041FF1" w:rsidRPr="00157C71" w:rsidRDefault="00041FF1" w:rsidP="00041FF1">
      <w:pPr>
        <w:jc w:val="both"/>
      </w:pPr>
      <w:r w:rsidRPr="00157C71">
        <w:t xml:space="preserve">Mgr. D. Drobná, Ľ. Dunajčík, Ing. J. Duračka, </w:t>
      </w:r>
    </w:p>
    <w:p w14:paraId="140D20F7" w14:textId="77777777" w:rsidR="00041FF1" w:rsidRPr="00157C71" w:rsidRDefault="00041FF1" w:rsidP="00041FF1">
      <w:pPr>
        <w:jc w:val="both"/>
      </w:pPr>
      <w:r w:rsidRPr="00157C71">
        <w:t xml:space="preserve">Mgr. R. Just, PhDr. J. Miklášová, </w:t>
      </w:r>
    </w:p>
    <w:p w14:paraId="56B65A47" w14:textId="77777777" w:rsidR="00041FF1" w:rsidRPr="00157C71" w:rsidRDefault="00041FF1" w:rsidP="00041FF1">
      <w:pPr>
        <w:jc w:val="both"/>
      </w:pPr>
      <w:r w:rsidRPr="00157C71">
        <w:t xml:space="preserve">Mgr. M. Opatovský, T. Prievozníková, </w:t>
      </w:r>
    </w:p>
    <w:p w14:paraId="2CB238A0" w14:textId="77777777" w:rsidR="00041FF1" w:rsidRPr="00157C71" w:rsidRDefault="00041FF1" w:rsidP="00041FF1">
      <w:pPr>
        <w:jc w:val="both"/>
      </w:pPr>
      <w:r w:rsidRPr="00157C71">
        <w:t>doc. PhDr. Ján Višňovský, PhD.</w:t>
      </w:r>
    </w:p>
    <w:p w14:paraId="512A5218" w14:textId="77777777" w:rsidR="00041FF1" w:rsidRPr="00157C71" w:rsidRDefault="00041FF1" w:rsidP="00041FF1">
      <w:pPr>
        <w:jc w:val="both"/>
      </w:pPr>
    </w:p>
    <w:p w14:paraId="3C69DE65" w14:textId="77777777" w:rsidR="00F260A4" w:rsidRPr="00157C71" w:rsidRDefault="00F260A4" w:rsidP="00041FF1">
      <w:pPr>
        <w:jc w:val="both"/>
      </w:pPr>
    </w:p>
    <w:p w14:paraId="5F9C543C" w14:textId="77777777" w:rsidR="00041FF1" w:rsidRPr="00157C71" w:rsidRDefault="00041FF1" w:rsidP="00041FF1">
      <w:pPr>
        <w:jc w:val="center"/>
      </w:pPr>
      <w:r w:rsidRPr="00157C71">
        <w:rPr>
          <w:b/>
          <w:bCs/>
          <w:u w:val="single"/>
        </w:rPr>
        <w:t>Uznesenie MsZ č. 45/V/2026</w:t>
      </w:r>
      <w:r w:rsidRPr="00157C71">
        <w:tab/>
      </w:r>
    </w:p>
    <w:p w14:paraId="0B5862C2" w14:textId="77777777" w:rsidR="00041FF1" w:rsidRPr="00157C71" w:rsidRDefault="00041FF1" w:rsidP="00041FF1">
      <w:pPr>
        <w:jc w:val="both"/>
        <w:rPr>
          <w:i/>
        </w:rPr>
      </w:pPr>
    </w:p>
    <w:p w14:paraId="58D16199" w14:textId="77777777" w:rsidR="00041FF1" w:rsidRPr="00157C71" w:rsidRDefault="00041FF1" w:rsidP="00041FF1">
      <w:pPr>
        <w:jc w:val="both"/>
      </w:pPr>
      <w:r w:rsidRPr="00157C71">
        <w:t>Mestské zastupiteľstvo vo Vrbovom</w:t>
      </w:r>
    </w:p>
    <w:p w14:paraId="739A2277" w14:textId="77777777" w:rsidR="00041FF1" w:rsidRPr="00157C71" w:rsidRDefault="00041FF1" w:rsidP="00041FF1">
      <w:pPr>
        <w:jc w:val="both"/>
      </w:pPr>
    </w:p>
    <w:p w14:paraId="7B29210B" w14:textId="77777777" w:rsidR="00041FF1" w:rsidRPr="00157C71" w:rsidRDefault="00041FF1" w:rsidP="00041FF1">
      <w:pPr>
        <w:numPr>
          <w:ilvl w:val="0"/>
          <w:numId w:val="29"/>
        </w:numPr>
        <w:jc w:val="both"/>
      </w:pPr>
      <w:r w:rsidRPr="00157C71">
        <w:rPr>
          <w:b/>
        </w:rPr>
        <w:t>Preskúmalo</w:t>
      </w:r>
    </w:p>
    <w:p w14:paraId="73E59FE6" w14:textId="44859E42" w:rsidR="00041FF1" w:rsidRPr="00157C71" w:rsidRDefault="00041FF1" w:rsidP="00041FF1">
      <w:pPr>
        <w:pStyle w:val="Nadpis4"/>
        <w:jc w:val="both"/>
        <w:rPr>
          <w:i w:val="0"/>
          <w:iCs w:val="0"/>
          <w:color w:val="auto"/>
        </w:rPr>
      </w:pPr>
      <w:r w:rsidRPr="00157C71">
        <w:rPr>
          <w:i w:val="0"/>
          <w:iCs w:val="0"/>
          <w:color w:val="auto"/>
        </w:rPr>
        <w:t>platný Územný plán mesta (ÚPN-M) schválený 28.06.2018, uznesením MsZ č. 155/VI/2018, aktualizovaný Zmenami a  doplnkami č. 1 (ZaD č. 1) schválenými MsZ mesta Vrbové dňa 29.04.2020, uznesením MsZ č. 66/IV/2020  a doplnkami č. 2 (ZaD č. 2) schválenými MsZ mesta Vrbové dňa 23.10.2024, uznesením MsZ č. 107/X/2024 a  oboznámilo sa s dôvodom aktualizácie ÚPN-M  Zmenami a doplnkami č. 3 (ZaD č. 3);</w:t>
      </w:r>
    </w:p>
    <w:p w14:paraId="4B3432F7" w14:textId="77777777" w:rsidR="00041FF1" w:rsidRPr="00157C71" w:rsidRDefault="00041FF1" w:rsidP="00041FF1">
      <w:r w:rsidRPr="00157C71">
        <w:t xml:space="preserve">  </w:t>
      </w:r>
    </w:p>
    <w:p w14:paraId="2C9403AD" w14:textId="77777777" w:rsidR="00041FF1" w:rsidRPr="00157C71" w:rsidRDefault="00041FF1" w:rsidP="00041FF1">
      <w:pPr>
        <w:numPr>
          <w:ilvl w:val="0"/>
          <w:numId w:val="29"/>
        </w:numPr>
        <w:jc w:val="both"/>
      </w:pPr>
      <w:r w:rsidRPr="00157C71">
        <w:rPr>
          <w:b/>
        </w:rPr>
        <w:t>Schvaľuje</w:t>
      </w:r>
    </w:p>
    <w:p w14:paraId="455DC470" w14:textId="77777777" w:rsidR="00041FF1" w:rsidRPr="00157C71" w:rsidRDefault="00041FF1" w:rsidP="00041FF1">
      <w:pPr>
        <w:ind w:left="360"/>
      </w:pPr>
    </w:p>
    <w:p w14:paraId="3945C631" w14:textId="77777777" w:rsidR="00041FF1" w:rsidRPr="00157C71" w:rsidRDefault="00041FF1" w:rsidP="00041FF1">
      <w:r w:rsidRPr="00157C71">
        <w:t xml:space="preserve">obstaranie Zmien a doplnkov č. 3 Územného plánu  mesta (ZaD č. 3 ÚPN-M) Vrbové; </w:t>
      </w:r>
    </w:p>
    <w:p w14:paraId="44D126E8" w14:textId="77777777" w:rsidR="00041FF1" w:rsidRPr="00157C71" w:rsidRDefault="00041FF1" w:rsidP="00041FF1"/>
    <w:p w14:paraId="26CE7BB5" w14:textId="77777777" w:rsidR="00041FF1" w:rsidRPr="00157C71" w:rsidRDefault="00041FF1" w:rsidP="00041FF1">
      <w:pPr>
        <w:ind w:left="426" w:hanging="426"/>
        <w:rPr>
          <w:color w:val="00B0F0"/>
        </w:rPr>
      </w:pPr>
      <w:r w:rsidRPr="00157C71">
        <w:t>Predmetom ZaD č. 3 ÚPN-M je:</w:t>
      </w:r>
      <w:r w:rsidRPr="00157C71">
        <w:rPr>
          <w:color w:val="FF0000"/>
        </w:rPr>
        <w:t xml:space="preserve">   </w:t>
      </w:r>
    </w:p>
    <w:p w14:paraId="5A6C9808" w14:textId="77777777" w:rsidR="00041FF1" w:rsidRPr="00157C71" w:rsidRDefault="00041FF1" w:rsidP="00041FF1">
      <w:pPr>
        <w:ind w:hanging="426"/>
      </w:pPr>
      <w:r w:rsidRPr="00157C71">
        <w:t xml:space="preserve"> </w:t>
      </w:r>
    </w:p>
    <w:p w14:paraId="13115D7A" w14:textId="77777777" w:rsidR="00041FF1" w:rsidRPr="00157C71" w:rsidRDefault="00041FF1" w:rsidP="00041FF1">
      <w:pPr>
        <w:ind w:left="426" w:hanging="426"/>
      </w:pPr>
      <w:r w:rsidRPr="00157C71">
        <w:rPr>
          <w:b/>
          <w:bCs/>
        </w:rPr>
        <w:t>a)</w:t>
      </w:r>
      <w:r w:rsidRPr="00157C71">
        <w:t xml:space="preserve">    Ing. Michal Miezga, Carlbeggergasse 107/4/446, Viedeň, 012 30, Rakúsko;</w:t>
      </w:r>
    </w:p>
    <w:p w14:paraId="1C3BBA62" w14:textId="7FF04B76" w:rsidR="00041FF1" w:rsidRPr="00157C71" w:rsidRDefault="00A8270C" w:rsidP="00A8270C">
      <w:pPr>
        <w:ind w:left="567" w:hanging="567"/>
      </w:pPr>
      <w:r>
        <w:t xml:space="preserve">        </w:t>
      </w:r>
      <w:r w:rsidR="00041FF1" w:rsidRPr="00157C71">
        <w:t xml:space="preserve">- Rekreačná ul. na ľavo pod priehradou Čerenec - pozemok reg. „C“-KN, parc. 280,                       </w:t>
      </w:r>
      <w:r>
        <w:t xml:space="preserve">   </w:t>
      </w:r>
      <w:r w:rsidR="00041FF1" w:rsidRPr="00157C71">
        <w:t xml:space="preserve">k. ú. Vrbové - </w:t>
      </w:r>
      <w:r w:rsidR="00041FF1" w:rsidRPr="00157C71">
        <w:rPr>
          <w:u w:val="single"/>
        </w:rPr>
        <w:t>na výstavbu RD</w:t>
      </w:r>
    </w:p>
    <w:p w14:paraId="3A6A09C2" w14:textId="77777777" w:rsidR="00041FF1" w:rsidRPr="00157C71" w:rsidRDefault="00041FF1" w:rsidP="00041FF1">
      <w:pPr>
        <w:ind w:left="426" w:hanging="426"/>
      </w:pPr>
      <w:r w:rsidRPr="00157C71">
        <w:tab/>
        <w:t xml:space="preserve">- </w:t>
      </w:r>
      <w:r w:rsidRPr="00157C71">
        <w:rPr>
          <w:b/>
          <w:bCs/>
          <w:i/>
          <w:iCs/>
        </w:rPr>
        <w:t>MsZ súhlasí so zmenou</w:t>
      </w:r>
      <w:r w:rsidRPr="00157C71">
        <w:t xml:space="preserve"> - potiahnuť ďalej, aj ďalšie pozemky až po pozemok reg. „C“-KN parc.   5503,  k. ú. Vrbové;</w:t>
      </w:r>
    </w:p>
    <w:p w14:paraId="11052E3F" w14:textId="77777777" w:rsidR="00041FF1" w:rsidRPr="00157C71" w:rsidRDefault="00041FF1" w:rsidP="00041FF1">
      <w:pPr>
        <w:ind w:left="426" w:hanging="426"/>
      </w:pPr>
    </w:p>
    <w:p w14:paraId="0ECBE767" w14:textId="6CD10B7F" w:rsidR="00041FF1" w:rsidRPr="00157C71" w:rsidRDefault="00041FF1" w:rsidP="00041FF1">
      <w:pPr>
        <w:ind w:left="426" w:hanging="426"/>
      </w:pPr>
      <w:r w:rsidRPr="00157C71">
        <w:rPr>
          <w:b/>
          <w:bCs/>
        </w:rPr>
        <w:lastRenderedPageBreak/>
        <w:t>b)</w:t>
      </w:r>
      <w:r w:rsidRPr="00157C71">
        <w:t xml:space="preserve">  Ing. Zdeněk Málik,  922 03 Vrbové;</w:t>
      </w:r>
    </w:p>
    <w:p w14:paraId="3F791CF4" w14:textId="77777777" w:rsidR="00041FF1" w:rsidRPr="00157C71" w:rsidRDefault="00041FF1" w:rsidP="00041FF1">
      <w:pPr>
        <w:ind w:left="426" w:hanging="426"/>
      </w:pPr>
      <w:r w:rsidRPr="00157C71">
        <w:tab/>
        <w:t xml:space="preserve">Rekreačná ul. na ľavo pod priehradou Čerenec - pozemok reg. „C“-KN parc. 5503,                          k. ú. Vrbové - </w:t>
      </w:r>
      <w:r w:rsidRPr="00157C71">
        <w:rPr>
          <w:u w:val="single"/>
        </w:rPr>
        <w:t>na výstavbu RD;</w:t>
      </w:r>
    </w:p>
    <w:p w14:paraId="2458A1DF" w14:textId="77777777" w:rsidR="00041FF1" w:rsidRPr="00157C71" w:rsidRDefault="00041FF1" w:rsidP="00041FF1">
      <w:pPr>
        <w:ind w:left="426" w:hanging="426"/>
      </w:pPr>
      <w:r w:rsidRPr="00157C71">
        <w:tab/>
        <w:t xml:space="preserve">- </w:t>
      </w:r>
      <w:r w:rsidRPr="00157C71">
        <w:rPr>
          <w:b/>
          <w:bCs/>
          <w:i/>
          <w:iCs/>
        </w:rPr>
        <w:t>MsZ súhlasí so zmenou</w:t>
      </w:r>
      <w:r w:rsidRPr="00157C71">
        <w:t xml:space="preserve"> - potiahnuť ďalej, aj ďalšie pozemky od pozemku reg. „C“-KN                          parc. 280, k. ú. Vrbové;</w:t>
      </w:r>
    </w:p>
    <w:p w14:paraId="7746AAB2" w14:textId="77777777" w:rsidR="00041FF1" w:rsidRPr="00157C71" w:rsidRDefault="00041FF1" w:rsidP="00041FF1">
      <w:pPr>
        <w:ind w:left="426" w:hanging="426"/>
        <w:rPr>
          <w:color w:val="FF0000"/>
        </w:rPr>
      </w:pPr>
    </w:p>
    <w:p w14:paraId="6D0F61D4" w14:textId="680BF102" w:rsidR="00041FF1" w:rsidRPr="00157C71" w:rsidRDefault="00041FF1" w:rsidP="00041FF1">
      <w:pPr>
        <w:ind w:left="426" w:hanging="426"/>
      </w:pPr>
      <w:r w:rsidRPr="00157C71">
        <w:rPr>
          <w:b/>
          <w:bCs/>
        </w:rPr>
        <w:t>c)</w:t>
      </w:r>
      <w:r w:rsidRPr="00157C71">
        <w:t xml:space="preserve">  Mesto Vrbové - podnet na pozemky parc. reg. „C“ č. 5194, 5203, 5204, 5193, 5195, 5196 v k. ú. Vrbové na Vinohradníckej ulici v blízkosti Kaplnky sv. </w:t>
      </w:r>
      <w:r w:rsidR="00157C71" w:rsidRPr="00157C71">
        <w:t>Rócha</w:t>
      </w:r>
      <w:r w:rsidRPr="00157C71">
        <w:t>;</w:t>
      </w:r>
    </w:p>
    <w:p w14:paraId="0228E2E7" w14:textId="77777777" w:rsidR="00041FF1" w:rsidRPr="00157C71" w:rsidRDefault="00041FF1" w:rsidP="00041FF1">
      <w:pPr>
        <w:ind w:left="426" w:hanging="426"/>
      </w:pPr>
      <w:r w:rsidRPr="00157C71">
        <w:tab/>
        <w:t xml:space="preserve">- </w:t>
      </w:r>
      <w:r w:rsidRPr="00157C71">
        <w:rPr>
          <w:b/>
          <w:bCs/>
          <w:i/>
          <w:iCs/>
        </w:rPr>
        <w:t>MsZ súhlasí so zmenou</w:t>
      </w:r>
      <w:r w:rsidRPr="00157C71">
        <w:t xml:space="preserve"> - lokalita na výstavbu rod. Domov, k. ú. Vrbové;</w:t>
      </w:r>
    </w:p>
    <w:p w14:paraId="75956625" w14:textId="77777777" w:rsidR="00041FF1" w:rsidRPr="00157C71" w:rsidRDefault="00041FF1" w:rsidP="00041FF1">
      <w:pPr>
        <w:ind w:left="426" w:hanging="426"/>
        <w:rPr>
          <w:color w:val="FF0000"/>
        </w:rPr>
      </w:pPr>
    </w:p>
    <w:p w14:paraId="7F7C9C6A" w14:textId="77777777" w:rsidR="00041FF1" w:rsidRPr="00157C71" w:rsidRDefault="00041FF1" w:rsidP="00041FF1">
      <w:pPr>
        <w:ind w:left="426" w:hanging="426"/>
      </w:pPr>
      <w:r w:rsidRPr="00157C71">
        <w:rPr>
          <w:b/>
          <w:bCs/>
        </w:rPr>
        <w:t>d)</w:t>
      </w:r>
      <w:r w:rsidRPr="00157C71">
        <w:t xml:space="preserve">  Envirotex, s.r.o., Dunajská 15/A, 811 08 Bratislava;</w:t>
      </w:r>
    </w:p>
    <w:p w14:paraId="6A8992E7" w14:textId="77777777" w:rsidR="00041FF1" w:rsidRPr="00157C71" w:rsidRDefault="00041FF1" w:rsidP="00041FF1">
      <w:pPr>
        <w:ind w:left="426" w:hanging="426"/>
      </w:pPr>
      <w:r w:rsidRPr="00157C71">
        <w:tab/>
        <w:t>Zmena ÚP z časti plochy výroby a  skladov na plochy zmiešaného územia, plánujú rekonštrukciu administratívnej budovy a prestavba na nájomné bývanie pre zamestnancov a iných záujemcov, byty cez ŠFRB, rozdelia budovu na 2 samostatné jednotky, pozemok reg. „C“- KN parc. č. 2624, 2621/2, k. ú. Vrbové;</w:t>
      </w:r>
    </w:p>
    <w:p w14:paraId="3AD5A69F" w14:textId="77777777" w:rsidR="00041FF1" w:rsidRPr="00157C71" w:rsidRDefault="00041FF1" w:rsidP="00041FF1">
      <w:pPr>
        <w:ind w:left="426" w:hanging="426"/>
      </w:pPr>
      <w:r w:rsidRPr="00157C71">
        <w:tab/>
        <w:t>Dohodlo sa:</w:t>
      </w:r>
    </w:p>
    <w:p w14:paraId="31660185" w14:textId="77777777" w:rsidR="00041FF1" w:rsidRPr="00157C71" w:rsidRDefault="00041FF1" w:rsidP="00041FF1">
      <w:pPr>
        <w:ind w:left="426" w:hanging="426"/>
      </w:pPr>
      <w:r w:rsidRPr="00157C71">
        <w:tab/>
        <w:t xml:space="preserve">-  </w:t>
      </w:r>
      <w:r w:rsidRPr="00157C71">
        <w:rPr>
          <w:b/>
          <w:bCs/>
          <w:i/>
          <w:iCs/>
        </w:rPr>
        <w:t>MsZ súhlasí so zmenou</w:t>
      </w:r>
      <w:r w:rsidRPr="00157C71">
        <w:t xml:space="preserve">  -  bývanie len v oddelenej časti budovy;</w:t>
      </w:r>
    </w:p>
    <w:p w14:paraId="31552A67" w14:textId="77777777" w:rsidR="00041FF1" w:rsidRPr="00157C71" w:rsidRDefault="00041FF1" w:rsidP="00041FF1">
      <w:pPr>
        <w:ind w:left="426" w:hanging="426"/>
        <w:rPr>
          <w:color w:val="FF0000"/>
        </w:rPr>
      </w:pPr>
    </w:p>
    <w:p w14:paraId="2B487827" w14:textId="77777777" w:rsidR="00041FF1" w:rsidRPr="00157C71" w:rsidRDefault="00041FF1" w:rsidP="00041FF1">
      <w:pPr>
        <w:ind w:left="426" w:hanging="426"/>
      </w:pPr>
      <w:r w:rsidRPr="00157C71">
        <w:rPr>
          <w:b/>
          <w:bCs/>
        </w:rPr>
        <w:t>e)</w:t>
      </w:r>
      <w:r w:rsidRPr="00157C71">
        <w:t xml:space="preserve">  Semikron Danfoss, s.r.o.,  Šteruská cesta č. 1118/3, 922 03 Vrbové;</w:t>
      </w:r>
    </w:p>
    <w:p w14:paraId="163635A1" w14:textId="77777777" w:rsidR="00041FF1" w:rsidRPr="00157C71" w:rsidRDefault="00041FF1" w:rsidP="00041FF1">
      <w:pPr>
        <w:ind w:left="426" w:hanging="426"/>
      </w:pPr>
      <w:r w:rsidRPr="00157C71">
        <w:tab/>
        <w:t>Plánované rozšírenie existujúceho výrobného areálu, pozemok reg. „C“-KN, parc.                      č. 4834, 4835, 4836, 1067/2, 1067/4, 1067/5, k. ú. Vrbové</w:t>
      </w:r>
    </w:p>
    <w:p w14:paraId="38B42393" w14:textId="169608A4" w:rsidR="00041FF1" w:rsidRPr="00157C71" w:rsidRDefault="00EE3CCD" w:rsidP="00EE3CCD">
      <w:pPr>
        <w:ind w:firstLine="426"/>
        <w:jc w:val="both"/>
      </w:pPr>
      <w:r>
        <w:rPr>
          <w:b/>
          <w:bCs/>
          <w:i/>
          <w:iCs/>
        </w:rPr>
        <w:t xml:space="preserve">- </w:t>
      </w:r>
      <w:r w:rsidR="00041FF1" w:rsidRPr="00157C71">
        <w:rPr>
          <w:b/>
          <w:bCs/>
          <w:i/>
          <w:iCs/>
        </w:rPr>
        <w:t>MsZ súhlasí so zmenou</w:t>
      </w:r>
      <w:r w:rsidR="00041FF1" w:rsidRPr="00157C71">
        <w:t xml:space="preserve"> - pozemky budú zaradené na priemyselnú zónu;</w:t>
      </w:r>
    </w:p>
    <w:p w14:paraId="71C5A02E" w14:textId="77777777" w:rsidR="00041FF1" w:rsidRPr="00157C71" w:rsidRDefault="00041FF1" w:rsidP="00041FF1">
      <w:pPr>
        <w:ind w:left="426" w:hanging="426"/>
        <w:rPr>
          <w:color w:val="FF0000"/>
        </w:rPr>
      </w:pPr>
    </w:p>
    <w:p w14:paraId="459F067D" w14:textId="77777777" w:rsidR="00041FF1" w:rsidRPr="00157C71" w:rsidRDefault="00041FF1" w:rsidP="00041FF1">
      <w:pPr>
        <w:ind w:left="426" w:hanging="426"/>
      </w:pPr>
      <w:r w:rsidRPr="00157C71">
        <w:rPr>
          <w:b/>
          <w:bCs/>
        </w:rPr>
        <w:t>f)</w:t>
      </w:r>
      <w:r w:rsidRPr="00157C71">
        <w:t xml:space="preserve">   Mesto Vrbové - podnet na pozemky pri už vysporiadanej a vybudovanej ceste - parc. reg. „C“ č. 4995, 4996, 4997, 4998, 4999, 5000, 5001, 5002, 5004, 5005, 5006, 5007, 5008, 5009/1  v k. ú. Vrbové na Vinohradníckej ulici - Vysoké Sady </w:t>
      </w:r>
    </w:p>
    <w:p w14:paraId="00C8B3F8" w14:textId="77777777" w:rsidR="00041FF1" w:rsidRPr="00157C71" w:rsidRDefault="00041FF1" w:rsidP="00041FF1">
      <w:pPr>
        <w:ind w:left="426" w:hanging="426"/>
      </w:pPr>
      <w:r w:rsidRPr="00157C71">
        <w:tab/>
        <w:t xml:space="preserve"> - </w:t>
      </w:r>
      <w:r w:rsidRPr="00157C71">
        <w:rPr>
          <w:b/>
          <w:bCs/>
          <w:i/>
          <w:iCs/>
        </w:rPr>
        <w:t>MsZ súhlasí so zmenou</w:t>
      </w:r>
      <w:r w:rsidRPr="00157C71">
        <w:t xml:space="preserve"> - lokalita na výstavbu víkendových rekreačných chatiek;</w:t>
      </w:r>
    </w:p>
    <w:p w14:paraId="2EACDA4E" w14:textId="77777777" w:rsidR="00041FF1" w:rsidRPr="00157C71" w:rsidRDefault="00041FF1" w:rsidP="00041FF1">
      <w:pPr>
        <w:ind w:left="426" w:hanging="426"/>
        <w:rPr>
          <w:color w:val="FF0000"/>
        </w:rPr>
      </w:pPr>
    </w:p>
    <w:p w14:paraId="383FB86E" w14:textId="06E158BF" w:rsidR="00041FF1" w:rsidRPr="00157C71" w:rsidRDefault="00041FF1" w:rsidP="00041FF1">
      <w:pPr>
        <w:ind w:left="426" w:hanging="426"/>
      </w:pPr>
      <w:r w:rsidRPr="00157C71">
        <w:rPr>
          <w:b/>
          <w:bCs/>
        </w:rPr>
        <w:t>g)</w:t>
      </w:r>
      <w:r w:rsidRPr="00157C71">
        <w:t xml:space="preserve">  Štefan Emanuel,  922 07 Veľké Kostoľany;</w:t>
      </w:r>
    </w:p>
    <w:p w14:paraId="7B4A0A58" w14:textId="77777777" w:rsidR="00EE3CCD" w:rsidRDefault="00041FF1" w:rsidP="00041FF1">
      <w:pPr>
        <w:ind w:left="426" w:hanging="426"/>
      </w:pPr>
      <w:r w:rsidRPr="00157C71">
        <w:tab/>
        <w:t>Vinohradnícka ul., pozemky reg. „C“-KN od parc. 5284 až po parc. č. 5293, k. ú. Vrbové</w:t>
      </w:r>
      <w:r w:rsidR="00EE3CCD">
        <w:t> </w:t>
      </w:r>
    </w:p>
    <w:p w14:paraId="7F932DFC" w14:textId="51B40936" w:rsidR="00041FF1" w:rsidRPr="00157C71" w:rsidRDefault="00EE3CCD" w:rsidP="00041FF1">
      <w:pPr>
        <w:ind w:left="426" w:hanging="426"/>
      </w:pPr>
      <w:r>
        <w:t xml:space="preserve">       </w:t>
      </w:r>
      <w:r w:rsidR="00041FF1" w:rsidRPr="00157C71">
        <w:t xml:space="preserve"> </w:t>
      </w:r>
      <w:r>
        <w:t xml:space="preserve">- </w:t>
      </w:r>
      <w:r w:rsidR="00041FF1" w:rsidRPr="00157C71">
        <w:rPr>
          <w:b/>
          <w:bCs/>
          <w:i/>
          <w:iCs/>
        </w:rPr>
        <w:t>MsZ súhlasí so zmenou</w:t>
      </w:r>
      <w:r w:rsidR="00041FF1" w:rsidRPr="00157C71">
        <w:t xml:space="preserve"> - odčleniť časť pozemkov </w:t>
      </w:r>
      <w:r w:rsidR="00041FF1" w:rsidRPr="00157C71">
        <w:rPr>
          <w:u w:val="single"/>
        </w:rPr>
        <w:t>na výstavbu RD;</w:t>
      </w:r>
    </w:p>
    <w:p w14:paraId="4C5812C9" w14:textId="77777777" w:rsidR="00041FF1" w:rsidRPr="00157C71" w:rsidRDefault="00041FF1" w:rsidP="00041FF1">
      <w:pPr>
        <w:ind w:left="426" w:hanging="426"/>
      </w:pPr>
    </w:p>
    <w:p w14:paraId="69D574C5" w14:textId="276147DC" w:rsidR="00041FF1" w:rsidRPr="00157C71" w:rsidRDefault="00041FF1" w:rsidP="00041FF1">
      <w:pPr>
        <w:ind w:left="426" w:hanging="426"/>
      </w:pPr>
      <w:r w:rsidRPr="00157C71">
        <w:rPr>
          <w:b/>
          <w:bCs/>
        </w:rPr>
        <w:t>h)</w:t>
      </w:r>
      <w:r w:rsidRPr="00157C71">
        <w:t xml:space="preserve">  Mgr. René JUST,  922 03 Vrbové;</w:t>
      </w:r>
    </w:p>
    <w:p w14:paraId="3CED9BE8" w14:textId="77777777" w:rsidR="00041FF1" w:rsidRPr="00157C71" w:rsidRDefault="00041FF1" w:rsidP="00041FF1">
      <w:pPr>
        <w:ind w:left="426" w:hanging="426"/>
      </w:pPr>
      <w:r w:rsidRPr="00157C71">
        <w:tab/>
        <w:t>Mikulášska ul., pozemky reg. „C“-KN od parc. 4314 a parc. č. 4313, 4312,4317,                       k. ú. Vrbové;</w:t>
      </w:r>
    </w:p>
    <w:p w14:paraId="0282F42B" w14:textId="77777777" w:rsidR="00041FF1" w:rsidRPr="00157C71" w:rsidRDefault="00041FF1" w:rsidP="00041FF1">
      <w:pPr>
        <w:ind w:left="426"/>
        <w:jc w:val="both"/>
      </w:pPr>
      <w:r w:rsidRPr="00157C71">
        <w:rPr>
          <w:b/>
          <w:bCs/>
          <w:i/>
          <w:iCs/>
        </w:rPr>
        <w:t>- MsZ súhlasí so zmenou</w:t>
      </w:r>
      <w:r w:rsidRPr="00157C71">
        <w:t xml:space="preserve"> - lokalita schválená na výstavbu rod. domov;</w:t>
      </w:r>
    </w:p>
    <w:p w14:paraId="74DDC3C6" w14:textId="77777777" w:rsidR="00041FF1" w:rsidRPr="00157C71" w:rsidRDefault="00041FF1" w:rsidP="00041FF1">
      <w:pPr>
        <w:ind w:left="426" w:hanging="426"/>
        <w:rPr>
          <w:color w:val="FF0000"/>
        </w:rPr>
      </w:pPr>
    </w:p>
    <w:p w14:paraId="7AAC7EEF" w14:textId="77777777" w:rsidR="00041FF1" w:rsidRPr="00157C71" w:rsidRDefault="00041FF1" w:rsidP="00041FF1">
      <w:pPr>
        <w:ind w:left="426" w:hanging="426"/>
      </w:pPr>
      <w:r w:rsidRPr="00157C71">
        <w:rPr>
          <w:b/>
          <w:bCs/>
        </w:rPr>
        <w:t>ch)</w:t>
      </w:r>
      <w:r w:rsidRPr="00157C71">
        <w:t xml:space="preserve">  Tanas Trade s.r.o. - podnet na pozemky parc. reg. „C“ č. 4239,4309,4312 a 4317 v  k. ú.  Vrbové na Vinohradníckej ulici v blízkosti bývalých Štátnych majetkov;</w:t>
      </w:r>
    </w:p>
    <w:p w14:paraId="468E9F45" w14:textId="77777777" w:rsidR="00041FF1" w:rsidRPr="00157C71" w:rsidRDefault="00041FF1" w:rsidP="00041FF1">
      <w:pPr>
        <w:ind w:left="426" w:hanging="426"/>
      </w:pPr>
      <w:r w:rsidRPr="00157C71">
        <w:rPr>
          <w:b/>
          <w:bCs/>
          <w:i/>
          <w:iCs/>
        </w:rPr>
        <w:tab/>
        <w:t>- MsZ súhlasí so zmenou</w:t>
      </w:r>
      <w:r w:rsidRPr="00157C71">
        <w:t xml:space="preserve"> - lokalita schválená na výstavbu rod. domov, k. ú. Vrbové;</w:t>
      </w:r>
    </w:p>
    <w:p w14:paraId="6880EB10" w14:textId="77777777" w:rsidR="00041FF1" w:rsidRPr="00157C71" w:rsidRDefault="00041FF1" w:rsidP="00041FF1">
      <w:pPr>
        <w:ind w:left="426" w:hanging="426"/>
      </w:pPr>
    </w:p>
    <w:p w14:paraId="34C6AC37" w14:textId="638530BF" w:rsidR="00041FF1" w:rsidRPr="00157C71" w:rsidRDefault="00041FF1" w:rsidP="00041FF1">
      <w:pPr>
        <w:ind w:left="426" w:hanging="426"/>
      </w:pPr>
      <w:r w:rsidRPr="00157C71">
        <w:rPr>
          <w:b/>
          <w:bCs/>
        </w:rPr>
        <w:t>i)</w:t>
      </w:r>
      <w:r w:rsidRPr="00157C71">
        <w:rPr>
          <w:color w:val="EE0000"/>
        </w:rPr>
        <w:t xml:space="preserve">  </w:t>
      </w:r>
      <w:r w:rsidR="0082356F">
        <w:rPr>
          <w:color w:val="EE0000"/>
        </w:rPr>
        <w:t xml:space="preserve"> </w:t>
      </w:r>
      <w:r w:rsidRPr="00157C71">
        <w:t>Rímsko-katolícka cirkev - podnet na časť pozemku pri už vysporiadanej a vybudovanej ceste - parc. reg. „C“ č. 5283 v k. ú. Vrbové na Vinohradníckej ulici - pri Róchovej kaplnke - lokalita na umiestnenie sakrálnej architektúry, lavičiek za účelom oddychovej lokality, výsadba zelene a osadenie informačných pútačov;</w:t>
      </w:r>
    </w:p>
    <w:p w14:paraId="44C986EF" w14:textId="77777777" w:rsidR="00041FF1" w:rsidRPr="00157C71" w:rsidRDefault="00041FF1" w:rsidP="00041FF1">
      <w:pPr>
        <w:ind w:left="426" w:hanging="426"/>
      </w:pPr>
      <w:r w:rsidRPr="00157C71">
        <w:rPr>
          <w:b/>
          <w:bCs/>
          <w:i/>
          <w:iCs/>
        </w:rPr>
        <w:tab/>
        <w:t>- MsZ súhlasí so zmenou</w:t>
      </w:r>
      <w:r w:rsidRPr="00157C71">
        <w:t xml:space="preserve"> - lokalita schválená na oddychovú zónu, k. ú. Vrbové;</w:t>
      </w:r>
    </w:p>
    <w:p w14:paraId="024A4736" w14:textId="77777777" w:rsidR="00041FF1" w:rsidRPr="00157C71" w:rsidRDefault="00041FF1" w:rsidP="00041FF1">
      <w:pPr>
        <w:ind w:left="426" w:hanging="426"/>
      </w:pPr>
    </w:p>
    <w:p w14:paraId="769A818F" w14:textId="078FD140" w:rsidR="00041FF1" w:rsidRPr="00157C71" w:rsidRDefault="00041FF1" w:rsidP="00041FF1">
      <w:pPr>
        <w:ind w:left="426" w:hanging="426"/>
      </w:pPr>
      <w:r w:rsidRPr="00157C71">
        <w:rPr>
          <w:b/>
          <w:bCs/>
        </w:rPr>
        <w:t xml:space="preserve">j)    </w:t>
      </w:r>
      <w:r w:rsidRPr="00157C71">
        <w:t>Ing. Zuzana Stračárová,  922 03 Vrbové ( ul. Hrabinská-pod vodár</w:t>
      </w:r>
      <w:r w:rsidR="00F260A4" w:rsidRPr="00157C71">
        <w:t>ň</w:t>
      </w:r>
      <w:r w:rsidRPr="00157C71">
        <w:t>ou)</w:t>
      </w:r>
    </w:p>
    <w:p w14:paraId="20694BD5" w14:textId="39FE1555" w:rsidR="00041FF1" w:rsidRPr="00157C71" w:rsidRDefault="00041FF1" w:rsidP="00041FF1">
      <w:pPr>
        <w:ind w:left="426" w:hanging="426"/>
      </w:pPr>
      <w:r w:rsidRPr="00157C71">
        <w:t xml:space="preserve">      </w:t>
      </w:r>
      <w:r w:rsidR="0082356F">
        <w:t xml:space="preserve"> </w:t>
      </w:r>
      <w:r w:rsidRPr="00157C71">
        <w:t>Pozemky reg. „C“-KN parc. č. 5519, 5520, 5521 a parc. č. 5522, k. ú. Vrbové, zaradenie pozemkov na zmeny a doplnky, pozemky na stavebné využitie ako rekreačné územie.</w:t>
      </w:r>
    </w:p>
    <w:p w14:paraId="028EDEC2" w14:textId="77777777" w:rsidR="00041FF1" w:rsidRPr="00157C71" w:rsidRDefault="00041FF1" w:rsidP="00041FF1">
      <w:pPr>
        <w:ind w:left="426" w:hanging="426"/>
      </w:pPr>
      <w:r w:rsidRPr="00157C71">
        <w:rPr>
          <w:b/>
          <w:bCs/>
          <w:i/>
          <w:iCs/>
        </w:rPr>
        <w:lastRenderedPageBreak/>
        <w:tab/>
        <w:t>- MsZ súhlasí so zmenou</w:t>
      </w:r>
      <w:r w:rsidRPr="00157C71">
        <w:t xml:space="preserve"> - lokalita schválená na rekreačné územie, k. ú. Vrbové;</w:t>
      </w:r>
    </w:p>
    <w:p w14:paraId="3E046AAE" w14:textId="77777777" w:rsidR="00041FF1" w:rsidRPr="00157C71" w:rsidRDefault="00041FF1" w:rsidP="00041FF1">
      <w:pPr>
        <w:ind w:left="426" w:hanging="426"/>
        <w:rPr>
          <w:b/>
          <w:bCs/>
        </w:rPr>
      </w:pPr>
    </w:p>
    <w:p w14:paraId="4A7D6383" w14:textId="34525C18" w:rsidR="00041FF1" w:rsidRPr="00157C71" w:rsidRDefault="00041FF1" w:rsidP="00041FF1">
      <w:pPr>
        <w:ind w:left="426" w:hanging="426"/>
      </w:pPr>
      <w:r w:rsidRPr="00157C71">
        <w:rPr>
          <w:b/>
          <w:bCs/>
        </w:rPr>
        <w:t xml:space="preserve">k)   </w:t>
      </w:r>
      <w:r w:rsidRPr="00157C71">
        <w:t>Ing  . Ladislav Sabo,  922 03 Vrbové (ul. Vinohradnícka-ku kaplnke)</w:t>
      </w:r>
    </w:p>
    <w:p w14:paraId="475F8250" w14:textId="77777777" w:rsidR="00041FF1" w:rsidRPr="00157C71" w:rsidRDefault="00041FF1" w:rsidP="00041FF1">
      <w:pPr>
        <w:ind w:left="426" w:hanging="426"/>
      </w:pPr>
      <w:r w:rsidRPr="00157C71">
        <w:tab/>
        <w:t xml:space="preserve"> Pozemky reg. „C“-KN parc. č. 5305, 5301 a  parc. č. 5303, zaradenie pozemkov                    na výstavbu rod. domov, k. ú. Vrbové;</w:t>
      </w:r>
    </w:p>
    <w:p w14:paraId="36171C37" w14:textId="77777777" w:rsidR="00041FF1" w:rsidRPr="00157C71" w:rsidRDefault="00041FF1" w:rsidP="00041FF1">
      <w:pPr>
        <w:ind w:left="426" w:hanging="426"/>
      </w:pPr>
      <w:r w:rsidRPr="00157C71">
        <w:rPr>
          <w:b/>
          <w:bCs/>
          <w:i/>
          <w:iCs/>
        </w:rPr>
        <w:tab/>
        <w:t>- MsZ súhlasí so zmenou</w:t>
      </w:r>
      <w:r w:rsidRPr="00157C71">
        <w:t xml:space="preserve"> - lokalita schválená na výstavbu rod. domov, k. ú. Vrbové;</w:t>
      </w:r>
    </w:p>
    <w:p w14:paraId="004CD2BD" w14:textId="77777777" w:rsidR="00041FF1" w:rsidRPr="00157C71" w:rsidRDefault="00041FF1" w:rsidP="00041FF1">
      <w:pPr>
        <w:ind w:left="426" w:hanging="426"/>
        <w:rPr>
          <w:b/>
          <w:bCs/>
        </w:rPr>
      </w:pPr>
    </w:p>
    <w:p w14:paraId="1E3D56BB" w14:textId="36F62A5B" w:rsidR="00041FF1" w:rsidRPr="00157C71" w:rsidRDefault="00041FF1" w:rsidP="00041FF1">
      <w:pPr>
        <w:ind w:left="426" w:hanging="426"/>
      </w:pPr>
      <w:r w:rsidRPr="00157C71">
        <w:rPr>
          <w:b/>
          <w:bCs/>
        </w:rPr>
        <w:t xml:space="preserve">l)    </w:t>
      </w:r>
      <w:r w:rsidRPr="00157C71">
        <w:t xml:space="preserve">Ing. Ladislav Sabo, </w:t>
      </w:r>
      <w:r w:rsidR="00B921B0">
        <w:t>9</w:t>
      </w:r>
      <w:r w:rsidRPr="00157C71">
        <w:t xml:space="preserve">22 03 Vrbové (nad Vysokými </w:t>
      </w:r>
      <w:r w:rsidR="00F260A4" w:rsidRPr="00157C71">
        <w:t>S</w:t>
      </w:r>
      <w:r w:rsidRPr="00157C71">
        <w:t>admi)</w:t>
      </w:r>
    </w:p>
    <w:p w14:paraId="32351502" w14:textId="07AC0B8C" w:rsidR="00041FF1" w:rsidRPr="00157C71" w:rsidRDefault="00041FF1" w:rsidP="00041FF1">
      <w:pPr>
        <w:ind w:left="426" w:hanging="426"/>
      </w:pPr>
      <w:r w:rsidRPr="00157C71">
        <w:t xml:space="preserve">     </w:t>
      </w:r>
      <w:r w:rsidR="0082356F">
        <w:t xml:space="preserve"> </w:t>
      </w:r>
      <w:r w:rsidRPr="00157C71">
        <w:t xml:space="preserve"> Pozemok reg. „C“-KN parc. č. 5136, pozemok na stavebné využitie ako rekreačné územie,</w:t>
      </w:r>
    </w:p>
    <w:p w14:paraId="3973C41F" w14:textId="77777777" w:rsidR="00041FF1" w:rsidRPr="00157C71" w:rsidRDefault="00041FF1" w:rsidP="00041FF1">
      <w:pPr>
        <w:ind w:left="426" w:hanging="426"/>
      </w:pPr>
      <w:r w:rsidRPr="00157C71">
        <w:t xml:space="preserve"> </w:t>
      </w:r>
      <w:r w:rsidRPr="00157C71">
        <w:tab/>
        <w:t>k. ú. Vrbové;</w:t>
      </w:r>
    </w:p>
    <w:p w14:paraId="29379D4C" w14:textId="77777777" w:rsidR="00041FF1" w:rsidRPr="00157C71" w:rsidRDefault="00041FF1" w:rsidP="00041FF1">
      <w:pPr>
        <w:ind w:left="426" w:hanging="426"/>
      </w:pPr>
      <w:r w:rsidRPr="00157C71">
        <w:rPr>
          <w:b/>
          <w:bCs/>
          <w:i/>
          <w:iCs/>
        </w:rPr>
        <w:tab/>
        <w:t>- MsZ súhlasí so zmenou</w:t>
      </w:r>
      <w:r w:rsidRPr="00157C71">
        <w:t xml:space="preserve"> - lokalita schválená na rekreačné územie, k. ú. Vrbové;</w:t>
      </w:r>
    </w:p>
    <w:p w14:paraId="559A43C0" w14:textId="77777777" w:rsidR="00041FF1" w:rsidRPr="00157C71" w:rsidRDefault="00041FF1" w:rsidP="00041FF1">
      <w:pPr>
        <w:ind w:left="426" w:hanging="426"/>
      </w:pPr>
    </w:p>
    <w:p w14:paraId="1A26001C" w14:textId="408BE0BC" w:rsidR="00041FF1" w:rsidRPr="00157C71" w:rsidRDefault="00041FF1" w:rsidP="00041FF1">
      <w:pPr>
        <w:ind w:left="426" w:hanging="426"/>
      </w:pPr>
      <w:r w:rsidRPr="00157C71">
        <w:rPr>
          <w:b/>
          <w:bCs/>
        </w:rPr>
        <w:t xml:space="preserve">m) </w:t>
      </w:r>
      <w:r w:rsidR="00A8270C">
        <w:rPr>
          <w:b/>
          <w:bCs/>
        </w:rPr>
        <w:t xml:space="preserve"> </w:t>
      </w:r>
      <w:r w:rsidRPr="00157C71">
        <w:t>Mesto Vrbové - podnet na pozemok  na mestskom cintoríne - parc. reg. „C“  č. 842 v k. ú. Vrbové - lokalita na rozšírenie už existujúceho cintorína, k. ú. Vrbové;</w:t>
      </w:r>
    </w:p>
    <w:p w14:paraId="3EDEE01A" w14:textId="77777777" w:rsidR="00041FF1" w:rsidRPr="00157C71" w:rsidRDefault="00041FF1" w:rsidP="00041FF1">
      <w:pPr>
        <w:ind w:left="426" w:hanging="426"/>
      </w:pPr>
      <w:r w:rsidRPr="00157C71">
        <w:rPr>
          <w:b/>
          <w:bCs/>
          <w:i/>
          <w:iCs/>
        </w:rPr>
        <w:tab/>
        <w:t>- MsZ súhlasí so zmenou</w:t>
      </w:r>
      <w:r w:rsidRPr="00157C71">
        <w:t xml:space="preserve"> - lokalita schválená na rozšírenie cintorína, k. ú. Vrbové;</w:t>
      </w:r>
    </w:p>
    <w:p w14:paraId="07482C8D" w14:textId="77777777" w:rsidR="00041FF1" w:rsidRPr="00157C71" w:rsidRDefault="00041FF1" w:rsidP="00041FF1">
      <w:pPr>
        <w:ind w:left="426" w:hanging="426"/>
      </w:pPr>
    </w:p>
    <w:p w14:paraId="76E1CE4C" w14:textId="6E43AC82" w:rsidR="00041FF1" w:rsidRPr="00157C71" w:rsidRDefault="00041FF1" w:rsidP="00041FF1">
      <w:pPr>
        <w:ind w:left="426" w:hanging="426"/>
      </w:pPr>
      <w:r w:rsidRPr="00157C71">
        <w:rPr>
          <w:b/>
          <w:bCs/>
        </w:rPr>
        <w:t xml:space="preserve">n) </w:t>
      </w:r>
      <w:r w:rsidR="00A8270C">
        <w:rPr>
          <w:b/>
          <w:bCs/>
        </w:rPr>
        <w:t xml:space="preserve"> </w:t>
      </w:r>
      <w:r w:rsidR="0082356F">
        <w:rPr>
          <w:b/>
          <w:bCs/>
        </w:rPr>
        <w:t xml:space="preserve"> </w:t>
      </w:r>
      <w:r w:rsidRPr="00157C71">
        <w:t xml:space="preserve">Mesto Vrbové - podnet na pozemky na nový mestský cintorín - parc. reg. „C“  </w:t>
      </w:r>
      <w:r w:rsidR="00157C71">
        <w:t>č</w:t>
      </w:r>
      <w:r w:rsidRPr="00157C71">
        <w:t>. 5719 až po</w:t>
      </w:r>
      <w:r w:rsidR="00EE3CCD">
        <w:t> </w:t>
      </w:r>
      <w:r w:rsidRPr="00157C71">
        <w:t>parc. reg. „C“ 5863 v k. ú. Vrbové - lokalita určená na vybudovanie nového cintorína po komasácii, k. ú. Vrbové;</w:t>
      </w:r>
    </w:p>
    <w:p w14:paraId="4FB438D6" w14:textId="561E1110" w:rsidR="00041FF1" w:rsidRPr="00157C71" w:rsidRDefault="00041FF1" w:rsidP="00041FF1">
      <w:pPr>
        <w:ind w:left="426" w:hanging="426"/>
      </w:pPr>
      <w:r w:rsidRPr="00157C71">
        <w:rPr>
          <w:b/>
          <w:bCs/>
          <w:i/>
          <w:iCs/>
        </w:rPr>
        <w:tab/>
      </w:r>
      <w:r w:rsidR="00EE3CCD">
        <w:rPr>
          <w:b/>
          <w:bCs/>
          <w:i/>
          <w:iCs/>
        </w:rPr>
        <w:t xml:space="preserve">- </w:t>
      </w:r>
      <w:r w:rsidRPr="00157C71">
        <w:rPr>
          <w:b/>
          <w:bCs/>
          <w:i/>
          <w:iCs/>
        </w:rPr>
        <w:t>MsZ súhlasí so zmenou</w:t>
      </w:r>
      <w:r w:rsidRPr="00157C71">
        <w:t xml:space="preserve"> - lokalita schválená na rozšírenie cintorína, k. ú. Vrbové;</w:t>
      </w:r>
    </w:p>
    <w:p w14:paraId="4FF55411" w14:textId="77777777" w:rsidR="00041FF1" w:rsidRPr="00157C71" w:rsidRDefault="00041FF1" w:rsidP="00041FF1">
      <w:pPr>
        <w:ind w:left="426" w:hanging="426"/>
      </w:pPr>
    </w:p>
    <w:p w14:paraId="11A6E05A" w14:textId="353DEF56" w:rsidR="00041FF1" w:rsidRPr="00157C71" w:rsidRDefault="00041FF1" w:rsidP="00041FF1">
      <w:pPr>
        <w:ind w:left="426" w:hanging="426"/>
      </w:pPr>
      <w:r w:rsidRPr="00157C71">
        <w:rPr>
          <w:b/>
          <w:bCs/>
        </w:rPr>
        <w:t>o)</w:t>
      </w:r>
      <w:r w:rsidRPr="00157C71">
        <w:t xml:space="preserve"> </w:t>
      </w:r>
      <w:r w:rsidR="00A8270C">
        <w:t xml:space="preserve"> </w:t>
      </w:r>
      <w:r w:rsidR="0082356F">
        <w:t xml:space="preserve"> </w:t>
      </w:r>
      <w:r w:rsidRPr="00157C71">
        <w:t>zapracovanie všetkých verejno-prospešných stavieb z pôvodného ÚPN Vrbové do zmien a doplnkov č. 3 ÚPN Vrbové</w:t>
      </w:r>
    </w:p>
    <w:p w14:paraId="49F99DCF" w14:textId="77777777" w:rsidR="00041FF1" w:rsidRPr="00157C71" w:rsidRDefault="00041FF1" w:rsidP="00041FF1">
      <w:pPr>
        <w:ind w:left="426" w:hanging="426"/>
        <w:rPr>
          <w:b/>
          <w:bCs/>
        </w:rPr>
      </w:pPr>
    </w:p>
    <w:p w14:paraId="0827E21F" w14:textId="77777777" w:rsidR="00041FF1" w:rsidRPr="00157C71" w:rsidRDefault="00041FF1" w:rsidP="00041FF1">
      <w:pPr>
        <w:numPr>
          <w:ilvl w:val="0"/>
          <w:numId w:val="29"/>
        </w:numPr>
        <w:ind w:left="426" w:hanging="426"/>
        <w:jc w:val="both"/>
      </w:pPr>
      <w:r w:rsidRPr="00157C71">
        <w:rPr>
          <w:b/>
        </w:rPr>
        <w:t>Neschvaľuje</w:t>
      </w:r>
    </w:p>
    <w:p w14:paraId="7D1A8385" w14:textId="77777777" w:rsidR="00041FF1" w:rsidRPr="00157C71" w:rsidRDefault="00041FF1" w:rsidP="00041FF1">
      <w:pPr>
        <w:ind w:left="426" w:hanging="426"/>
        <w:rPr>
          <w:b/>
          <w:bCs/>
        </w:rPr>
      </w:pPr>
    </w:p>
    <w:p w14:paraId="7D34715C" w14:textId="77777777" w:rsidR="00041FF1" w:rsidRPr="00157C71" w:rsidRDefault="00041FF1" w:rsidP="00041FF1">
      <w:pPr>
        <w:numPr>
          <w:ilvl w:val="0"/>
          <w:numId w:val="34"/>
        </w:numPr>
        <w:ind w:left="426" w:hanging="426"/>
        <w:jc w:val="both"/>
      </w:pPr>
      <w:r w:rsidRPr="00157C71">
        <w:t>Tanas Trade s.r.o. - podnet na pozemky parc. reg. „C“ č. 5677 a 5691 v  k. ú. Vrbové                 na Priehradnej ulici vedľa pozemkov Arabov;</w:t>
      </w:r>
    </w:p>
    <w:p w14:paraId="5FEDD3ED" w14:textId="77777777" w:rsidR="00041FF1" w:rsidRPr="00157C71" w:rsidRDefault="00041FF1" w:rsidP="00041FF1">
      <w:pPr>
        <w:ind w:left="426" w:hanging="426"/>
      </w:pPr>
      <w:r w:rsidRPr="00157C71">
        <w:t xml:space="preserve">       - </w:t>
      </w:r>
      <w:r w:rsidRPr="00157C71">
        <w:rPr>
          <w:b/>
          <w:bCs/>
          <w:i/>
          <w:iCs/>
        </w:rPr>
        <w:t>MsZ nesúhlasí so zmenou</w:t>
      </w:r>
      <w:r w:rsidRPr="00157C71">
        <w:t xml:space="preserve"> - lokalita požadovaná na výstavbu rod. domov, k. ú. Vrbové;</w:t>
      </w:r>
    </w:p>
    <w:p w14:paraId="41E80E87" w14:textId="77777777" w:rsidR="00041FF1" w:rsidRPr="00157C71" w:rsidRDefault="00041FF1" w:rsidP="00041FF1">
      <w:pPr>
        <w:ind w:left="426" w:hanging="426"/>
      </w:pPr>
    </w:p>
    <w:p w14:paraId="7E822C4D" w14:textId="77777777" w:rsidR="00041FF1" w:rsidRPr="00157C71" w:rsidRDefault="00041FF1" w:rsidP="00041FF1">
      <w:pPr>
        <w:numPr>
          <w:ilvl w:val="0"/>
          <w:numId w:val="34"/>
        </w:numPr>
        <w:ind w:left="426" w:hanging="426"/>
        <w:jc w:val="both"/>
      </w:pPr>
      <w:r w:rsidRPr="00157C71">
        <w:t>Tanas Trade s.r.o. - podnet na pozemok parc. reg. „C“ č. 5724 v  k. ú. Vrbové                            nad  Priehradnou ulicou na križovatke pri odbočke na Prašník;</w:t>
      </w:r>
    </w:p>
    <w:p w14:paraId="62EA8F50" w14:textId="77777777" w:rsidR="00041FF1" w:rsidRPr="00157C71" w:rsidRDefault="00041FF1" w:rsidP="00041FF1">
      <w:pPr>
        <w:ind w:left="426" w:hanging="426"/>
      </w:pPr>
      <w:r w:rsidRPr="00157C71">
        <w:rPr>
          <w:b/>
          <w:bCs/>
          <w:i/>
          <w:iCs/>
        </w:rPr>
        <w:tab/>
        <w:t>- MsZ nesúhlasí so zmenou</w:t>
      </w:r>
      <w:r w:rsidRPr="00157C71">
        <w:t xml:space="preserve"> - lokalita požadovaná na výstavbu rod. domov, k. ú. Vrbové;</w:t>
      </w:r>
    </w:p>
    <w:p w14:paraId="5B88EE51" w14:textId="77777777" w:rsidR="00041FF1" w:rsidRPr="00157C71" w:rsidRDefault="00041FF1" w:rsidP="00041FF1">
      <w:pPr>
        <w:ind w:left="426" w:hanging="426"/>
      </w:pPr>
    </w:p>
    <w:p w14:paraId="2F2B75BD" w14:textId="1EF7BE81" w:rsidR="00041FF1" w:rsidRPr="00157C71" w:rsidRDefault="00041FF1" w:rsidP="00041FF1">
      <w:pPr>
        <w:numPr>
          <w:ilvl w:val="0"/>
          <w:numId w:val="34"/>
        </w:numPr>
        <w:ind w:left="426" w:hanging="426"/>
        <w:jc w:val="both"/>
      </w:pPr>
      <w:r w:rsidRPr="00157C71">
        <w:t>Marián Bartulák,  922 03 Vrbové;</w:t>
      </w:r>
    </w:p>
    <w:p w14:paraId="3150A51C" w14:textId="77777777" w:rsidR="00041FF1" w:rsidRPr="00157C71" w:rsidRDefault="00041FF1" w:rsidP="00041FF1">
      <w:pPr>
        <w:ind w:left="426" w:hanging="426"/>
      </w:pPr>
      <w:r w:rsidRPr="00157C71">
        <w:t xml:space="preserve">  </w:t>
      </w:r>
      <w:r w:rsidRPr="00157C71">
        <w:tab/>
        <w:t>podnet na pozemok parc. reg. „C“ č. 5296/2 v  k. ú. Vrbové na Vinohradníckej ulici -                   koniec ulice, požadovaný na výstavbu rod. domov, k. ú. Vrbové;</w:t>
      </w:r>
    </w:p>
    <w:p w14:paraId="7DDAE7A7" w14:textId="77777777" w:rsidR="00041FF1" w:rsidRPr="00157C71" w:rsidRDefault="00041FF1" w:rsidP="00041FF1">
      <w:pPr>
        <w:ind w:left="426" w:hanging="426"/>
      </w:pPr>
      <w:r w:rsidRPr="00157C71">
        <w:rPr>
          <w:b/>
          <w:bCs/>
          <w:i/>
          <w:iCs/>
        </w:rPr>
        <w:tab/>
        <w:t>- MsZ nesúhlasí so zmenou</w:t>
      </w:r>
      <w:r w:rsidRPr="00157C71">
        <w:t xml:space="preserve"> z dôvodu, že pozemok je už v doteraz platnom Územnom pláne určený na </w:t>
      </w:r>
      <w:r w:rsidRPr="00157C71">
        <w:rPr>
          <w:u w:val="single"/>
        </w:rPr>
        <w:t>výstavbu RD;</w:t>
      </w:r>
    </w:p>
    <w:p w14:paraId="51F5F29E" w14:textId="77777777" w:rsidR="00041FF1" w:rsidRPr="00157C71" w:rsidRDefault="00041FF1" w:rsidP="00041FF1">
      <w:pPr>
        <w:ind w:left="426" w:hanging="426"/>
        <w:rPr>
          <w:color w:val="FF0000"/>
        </w:rPr>
      </w:pPr>
    </w:p>
    <w:p w14:paraId="63698877" w14:textId="4553E531" w:rsidR="00041FF1" w:rsidRPr="00157C71" w:rsidRDefault="00041FF1" w:rsidP="00041FF1">
      <w:pPr>
        <w:numPr>
          <w:ilvl w:val="0"/>
          <w:numId w:val="34"/>
        </w:numPr>
        <w:ind w:left="426" w:hanging="426"/>
        <w:jc w:val="both"/>
      </w:pPr>
      <w:r w:rsidRPr="00157C71">
        <w:t>Marián Bartulák,  922 03 Vrbové;</w:t>
      </w:r>
    </w:p>
    <w:p w14:paraId="62A51ABD" w14:textId="77777777" w:rsidR="00041FF1" w:rsidRPr="00157C71" w:rsidRDefault="00041FF1" w:rsidP="00041FF1">
      <w:pPr>
        <w:ind w:left="426" w:hanging="426"/>
      </w:pPr>
      <w:r w:rsidRPr="00157C71">
        <w:t xml:space="preserve">  </w:t>
      </w:r>
      <w:r w:rsidRPr="00157C71">
        <w:tab/>
        <w:t>podnet na pozemky parc. reg. „C“ č. 5901/1, 5901/2, 5901/3 a 5907 v  k. ú. Vrbové                   za Sídliskom 9. mája;</w:t>
      </w:r>
    </w:p>
    <w:p w14:paraId="72FFB8DF" w14:textId="77777777" w:rsidR="00041FF1" w:rsidRPr="00157C71" w:rsidRDefault="00041FF1" w:rsidP="00041FF1">
      <w:pPr>
        <w:ind w:left="426" w:hanging="426"/>
      </w:pPr>
      <w:r w:rsidRPr="00157C71">
        <w:rPr>
          <w:b/>
          <w:bCs/>
          <w:i/>
          <w:iCs/>
        </w:rPr>
        <w:tab/>
        <w:t>- MsZ nesúhlasí so zmenou</w:t>
      </w:r>
      <w:r w:rsidRPr="00157C71">
        <w:t xml:space="preserve"> - lokalita požadovaná na výstavbu rod. domov, k. ú. Vrbové;</w:t>
      </w:r>
    </w:p>
    <w:p w14:paraId="576438A6" w14:textId="77777777" w:rsidR="00041FF1" w:rsidRPr="00157C71" w:rsidRDefault="00041FF1" w:rsidP="00041FF1">
      <w:pPr>
        <w:ind w:left="426" w:hanging="426"/>
      </w:pPr>
    </w:p>
    <w:p w14:paraId="3ADE190A" w14:textId="1E1226C8" w:rsidR="00041FF1" w:rsidRPr="00157C71" w:rsidRDefault="00041FF1" w:rsidP="00041FF1">
      <w:pPr>
        <w:ind w:left="426" w:hanging="426"/>
      </w:pPr>
      <w:r w:rsidRPr="00157C71">
        <w:rPr>
          <w:b/>
          <w:bCs/>
        </w:rPr>
        <w:t xml:space="preserve">e)    </w:t>
      </w:r>
      <w:r w:rsidRPr="00157C71">
        <w:t>Marián Bartulák,  922 03 Vrbové;</w:t>
      </w:r>
    </w:p>
    <w:p w14:paraId="75735B36" w14:textId="06887B78" w:rsidR="00041FF1" w:rsidRPr="00157C71" w:rsidRDefault="00041FF1" w:rsidP="00A8270C">
      <w:pPr>
        <w:ind w:left="426" w:hanging="426"/>
      </w:pPr>
      <w:r w:rsidRPr="00157C71">
        <w:t xml:space="preserve">       podnet na pozemok parc. reg. „C“ č. 4295 v  k. ú. Vrbové na Vinohradníckej ulici </w:t>
      </w:r>
      <w:r w:rsidR="00A8270C">
        <w:t xml:space="preserve">  v</w:t>
      </w:r>
      <w:r w:rsidRPr="00157C71">
        <w:t> blízkosti bývalých Štátnych majetkov;</w:t>
      </w:r>
    </w:p>
    <w:p w14:paraId="657F2ADD" w14:textId="77777777" w:rsidR="00041FF1" w:rsidRPr="00157C71" w:rsidRDefault="00041FF1" w:rsidP="00041FF1">
      <w:pPr>
        <w:ind w:left="426" w:hanging="426"/>
      </w:pPr>
      <w:r w:rsidRPr="00157C71">
        <w:rPr>
          <w:b/>
          <w:bCs/>
          <w:i/>
          <w:iCs/>
        </w:rPr>
        <w:tab/>
        <w:t>- MsZ nesúhlasí so zmenou</w:t>
      </w:r>
      <w:r w:rsidRPr="00157C71">
        <w:t xml:space="preserve"> - lokalita požadovaná na výstavbu rod. domov, k. ú. Vrbové;</w:t>
      </w:r>
    </w:p>
    <w:p w14:paraId="5A9C510D" w14:textId="77777777" w:rsidR="00041FF1" w:rsidRPr="00157C71" w:rsidRDefault="00041FF1" w:rsidP="00041FF1">
      <w:pPr>
        <w:ind w:left="426" w:hanging="426"/>
      </w:pPr>
    </w:p>
    <w:p w14:paraId="39DE47B9" w14:textId="0D9AF28B" w:rsidR="00041FF1" w:rsidRPr="00157C71" w:rsidRDefault="00041FF1" w:rsidP="00041FF1">
      <w:pPr>
        <w:ind w:left="426" w:hanging="426"/>
      </w:pPr>
      <w:r w:rsidRPr="00157C71">
        <w:rPr>
          <w:b/>
          <w:bCs/>
        </w:rPr>
        <w:lastRenderedPageBreak/>
        <w:t>f)</w:t>
      </w:r>
      <w:r w:rsidRPr="00157C71">
        <w:t xml:space="preserve">  </w:t>
      </w:r>
      <w:r w:rsidR="00A8270C">
        <w:t xml:space="preserve"> </w:t>
      </w:r>
      <w:r w:rsidRPr="00157C71">
        <w:t xml:space="preserve">Mária Čápová,  922 03 Vrbové; </w:t>
      </w:r>
    </w:p>
    <w:p w14:paraId="1F72628B" w14:textId="77777777" w:rsidR="00041FF1" w:rsidRPr="00157C71" w:rsidRDefault="00041FF1" w:rsidP="00041FF1">
      <w:pPr>
        <w:ind w:left="426" w:hanging="426"/>
      </w:pPr>
      <w:r w:rsidRPr="00157C71">
        <w:tab/>
        <w:t>podnet na pozemky parc. reg. „C“ č. 5466/1  a  5466/2 v  k. ú. Vrbové na Mikulášskej a Hrabinskej ulici pod p. Šteruským, požadované na výstavbu rod. domov, k. ú. Vrbové;</w:t>
      </w:r>
    </w:p>
    <w:p w14:paraId="023B3C47" w14:textId="7A0C4ABE" w:rsidR="00041FF1" w:rsidRPr="00157C71" w:rsidRDefault="00A8270C" w:rsidP="00041FF1">
      <w:pPr>
        <w:ind w:left="567" w:hanging="567"/>
      </w:pPr>
      <w:r>
        <w:rPr>
          <w:b/>
          <w:bCs/>
          <w:i/>
          <w:iCs/>
        </w:rPr>
        <w:t xml:space="preserve">       </w:t>
      </w:r>
      <w:r w:rsidR="00041FF1" w:rsidRPr="00157C71">
        <w:rPr>
          <w:b/>
          <w:bCs/>
          <w:i/>
          <w:iCs/>
        </w:rPr>
        <w:t>- MsZ nesúhlasí so zmenou</w:t>
      </w:r>
      <w:r w:rsidR="00041FF1" w:rsidRPr="00157C71">
        <w:t xml:space="preserve"> z dôvodu, že pozemok je už v doteraz platnom Územnom pláne určený na </w:t>
      </w:r>
      <w:r w:rsidR="00041FF1" w:rsidRPr="00157C71">
        <w:rPr>
          <w:u w:val="single"/>
        </w:rPr>
        <w:t>výstavbu RD;</w:t>
      </w:r>
    </w:p>
    <w:p w14:paraId="358411BD" w14:textId="77777777" w:rsidR="00041FF1" w:rsidRPr="00157C71" w:rsidRDefault="00041FF1" w:rsidP="00041FF1">
      <w:pPr>
        <w:ind w:left="426" w:hanging="426"/>
      </w:pPr>
    </w:p>
    <w:p w14:paraId="26A93E01" w14:textId="3AB602EE" w:rsidR="00041FF1" w:rsidRPr="00157C71" w:rsidRDefault="00041FF1" w:rsidP="00041FF1">
      <w:pPr>
        <w:ind w:left="426" w:hanging="426"/>
      </w:pPr>
      <w:r w:rsidRPr="00157C71">
        <w:rPr>
          <w:b/>
          <w:bCs/>
        </w:rPr>
        <w:t>g)</w:t>
      </w:r>
      <w:r w:rsidRPr="00157C71">
        <w:t xml:space="preserve">   Dott. Mgr. Ema </w:t>
      </w:r>
      <w:r w:rsidR="00157C71" w:rsidRPr="00157C71">
        <w:t>Maggiová</w:t>
      </w:r>
      <w:r w:rsidRPr="00157C71">
        <w:t>,  922 03 Vrbové</w:t>
      </w:r>
    </w:p>
    <w:p w14:paraId="45BC7BA3" w14:textId="77777777" w:rsidR="00041FF1" w:rsidRPr="00157C71" w:rsidRDefault="00041FF1" w:rsidP="00041FF1">
      <w:pPr>
        <w:ind w:left="426" w:hanging="426"/>
      </w:pPr>
      <w:r w:rsidRPr="00157C71">
        <w:t xml:space="preserve">      Pozemok reg. „C“-KN parc. č. 4500 (oproti Ing. Málik), k. ú. Vrbové, požadované                     na zaradenie pozemku na stavebné využitie;</w:t>
      </w:r>
    </w:p>
    <w:p w14:paraId="6ADFFCCC" w14:textId="77777777" w:rsidR="00041FF1" w:rsidRPr="00157C71" w:rsidRDefault="00041FF1" w:rsidP="00041FF1">
      <w:pPr>
        <w:ind w:left="426" w:hanging="426"/>
      </w:pPr>
      <w:r w:rsidRPr="00157C71">
        <w:rPr>
          <w:b/>
          <w:bCs/>
          <w:i/>
          <w:iCs/>
        </w:rPr>
        <w:tab/>
        <w:t>- MsZ nesúhlasí so zmenou</w:t>
      </w:r>
      <w:r w:rsidRPr="00157C71">
        <w:t xml:space="preserve"> - lokalita požadovaná na stavebné využitie, k. ú. Vrbové;</w:t>
      </w:r>
    </w:p>
    <w:p w14:paraId="2DF1FD1F" w14:textId="77777777" w:rsidR="00041FF1" w:rsidRPr="00157C71" w:rsidRDefault="00041FF1" w:rsidP="00041FF1">
      <w:pPr>
        <w:ind w:left="426" w:hanging="426"/>
      </w:pPr>
    </w:p>
    <w:p w14:paraId="37884E07" w14:textId="3456DF16" w:rsidR="00041FF1" w:rsidRPr="00157C71" w:rsidRDefault="00041FF1" w:rsidP="00041FF1">
      <w:pPr>
        <w:ind w:left="426" w:hanging="426"/>
      </w:pPr>
      <w:r w:rsidRPr="00157C71">
        <w:rPr>
          <w:b/>
          <w:bCs/>
        </w:rPr>
        <w:t>h)</w:t>
      </w:r>
      <w:r w:rsidRPr="00157C71">
        <w:t xml:space="preserve">   Dott. Mgr. Ema </w:t>
      </w:r>
      <w:r w:rsidR="00157C71" w:rsidRPr="00157C71">
        <w:t>Maggiová</w:t>
      </w:r>
      <w:r w:rsidRPr="00157C71">
        <w:t>,  922 03 Vrbové</w:t>
      </w:r>
    </w:p>
    <w:p w14:paraId="03262C20" w14:textId="2A3B15D4" w:rsidR="00041FF1" w:rsidRPr="00157C71" w:rsidRDefault="00041FF1" w:rsidP="00041FF1">
      <w:pPr>
        <w:ind w:left="426" w:hanging="426"/>
      </w:pPr>
      <w:r w:rsidRPr="00157C71">
        <w:t xml:space="preserve">       Pozemok reg. „C“-KN parc. č. 5331 (za p. </w:t>
      </w:r>
      <w:proofErr w:type="spellStart"/>
      <w:r w:rsidRPr="00157C71">
        <w:t>Emanuelom,ul</w:t>
      </w:r>
      <w:proofErr w:type="spellEnd"/>
      <w:r w:rsidRPr="00157C71">
        <w:t>. Hrabinská), k. ú. Vrbové, požadované na zaradenie pozemkov na stavebné využitie;</w:t>
      </w:r>
    </w:p>
    <w:p w14:paraId="6A778956" w14:textId="77777777" w:rsidR="00041FF1" w:rsidRPr="00157C71" w:rsidRDefault="00041FF1" w:rsidP="00041FF1">
      <w:pPr>
        <w:ind w:left="426" w:hanging="426"/>
      </w:pPr>
      <w:r w:rsidRPr="00157C71">
        <w:rPr>
          <w:b/>
          <w:bCs/>
          <w:i/>
          <w:iCs/>
        </w:rPr>
        <w:tab/>
        <w:t>- MsZ nesúhlasí so zmenou</w:t>
      </w:r>
      <w:r w:rsidRPr="00157C71">
        <w:t xml:space="preserve"> - lokalita požadovaná na stavebné využitie, k. ú. Vrbové;</w:t>
      </w:r>
    </w:p>
    <w:p w14:paraId="06DC8D8D" w14:textId="77777777" w:rsidR="00041FF1" w:rsidRPr="00157C71" w:rsidRDefault="00041FF1" w:rsidP="00041FF1">
      <w:pPr>
        <w:ind w:left="426" w:hanging="426"/>
      </w:pPr>
    </w:p>
    <w:p w14:paraId="562F1484" w14:textId="059BD53F" w:rsidR="00041FF1" w:rsidRPr="00157C71" w:rsidRDefault="00041FF1" w:rsidP="00041FF1">
      <w:pPr>
        <w:ind w:left="426" w:hanging="426"/>
      </w:pPr>
      <w:r w:rsidRPr="00157C71">
        <w:rPr>
          <w:b/>
          <w:bCs/>
        </w:rPr>
        <w:t xml:space="preserve">ch)   </w:t>
      </w:r>
      <w:r w:rsidRPr="00157C71">
        <w:t>Alena Bobeková,  922 03 Vrbové</w:t>
      </w:r>
    </w:p>
    <w:p w14:paraId="6732F1EE" w14:textId="703719F9" w:rsidR="00041FF1" w:rsidRPr="00157C71" w:rsidRDefault="00041FF1" w:rsidP="00A8270C">
      <w:pPr>
        <w:ind w:left="567" w:hanging="567"/>
      </w:pPr>
      <w:r w:rsidRPr="00157C71">
        <w:t xml:space="preserve">      </w:t>
      </w:r>
      <w:r w:rsidR="00A8270C">
        <w:t xml:space="preserve">  </w:t>
      </w:r>
      <w:r w:rsidRPr="00157C71">
        <w:t xml:space="preserve">Pozemok reg. „C“-KN parc. č. 4210 (pri ceste na Baraní dvor) k. ú. Vrbové, požadovaný  </w:t>
      </w:r>
      <w:r w:rsidR="00A8270C">
        <w:t xml:space="preserve">  </w:t>
      </w:r>
      <w:r w:rsidRPr="00157C71">
        <w:t>pozemok  na stavebné využitie;</w:t>
      </w:r>
    </w:p>
    <w:p w14:paraId="28781978" w14:textId="0E5D989E" w:rsidR="00041FF1" w:rsidRPr="00157C71" w:rsidRDefault="00041FF1" w:rsidP="00041FF1">
      <w:pPr>
        <w:ind w:left="426" w:hanging="426"/>
      </w:pPr>
      <w:r w:rsidRPr="00157C71">
        <w:rPr>
          <w:b/>
          <w:bCs/>
          <w:i/>
          <w:iCs/>
        </w:rPr>
        <w:tab/>
      </w:r>
      <w:r w:rsidR="00A8270C">
        <w:rPr>
          <w:b/>
          <w:bCs/>
          <w:i/>
          <w:iCs/>
        </w:rPr>
        <w:t xml:space="preserve">  </w:t>
      </w:r>
      <w:r w:rsidRPr="00157C71">
        <w:rPr>
          <w:b/>
          <w:bCs/>
          <w:i/>
          <w:iCs/>
        </w:rPr>
        <w:t>- MsZ nesúhlasí so zmenou</w:t>
      </w:r>
      <w:r w:rsidRPr="00157C71">
        <w:t xml:space="preserve"> - lokalita požadovaná na stavebné využitie, k. ú. Vrbové;</w:t>
      </w:r>
    </w:p>
    <w:p w14:paraId="2275DA8D" w14:textId="77777777" w:rsidR="00041FF1" w:rsidRPr="00157C71" w:rsidRDefault="00041FF1" w:rsidP="00041FF1">
      <w:pPr>
        <w:ind w:left="426" w:hanging="426"/>
      </w:pPr>
    </w:p>
    <w:p w14:paraId="1E4E116A" w14:textId="77777777" w:rsidR="00041FF1" w:rsidRPr="00157C71" w:rsidRDefault="00041FF1" w:rsidP="00041FF1">
      <w:pPr>
        <w:pStyle w:val="Kapitola"/>
        <w:numPr>
          <w:ilvl w:val="0"/>
          <w:numId w:val="29"/>
        </w:numPr>
        <w:ind w:left="426" w:hanging="426"/>
        <w:jc w:val="both"/>
        <w:rPr>
          <w:b/>
        </w:rPr>
      </w:pPr>
      <w:r w:rsidRPr="00157C71">
        <w:rPr>
          <w:b/>
        </w:rPr>
        <w:t xml:space="preserve">  U k l a d á </w:t>
      </w:r>
      <w:r w:rsidRPr="00157C71">
        <w:t xml:space="preserve"> </w:t>
      </w:r>
    </w:p>
    <w:p w14:paraId="33FEE035" w14:textId="77777777" w:rsidR="00041FF1" w:rsidRPr="00157C71" w:rsidRDefault="00041FF1" w:rsidP="00041FF1">
      <w:pPr>
        <w:pStyle w:val="Kapitola"/>
        <w:ind w:left="426" w:hanging="426"/>
        <w:jc w:val="both"/>
        <w:rPr>
          <w:b/>
        </w:rPr>
      </w:pPr>
    </w:p>
    <w:p w14:paraId="53EC1CC8" w14:textId="3FAF6B50" w:rsidR="00041FF1" w:rsidRPr="00157C71" w:rsidRDefault="00041FF1" w:rsidP="00041FF1">
      <w:pPr>
        <w:jc w:val="both"/>
        <w:rPr>
          <w:b/>
        </w:rPr>
      </w:pPr>
      <w:r w:rsidRPr="00157C71">
        <w:t>primátorovi mesta zabezpečiť spracovateľa ZaD č. 3 ÚPN-M  a obstarávateľa  ZaD č. 3 ÚPN-</w:t>
      </w:r>
      <w:r w:rsidR="0082356F">
        <w:t>M</w:t>
      </w:r>
      <w:r w:rsidRPr="00157C71">
        <w:t xml:space="preserve">  podľa zákona č. 50/1976 Zb. Stavebného zákona, v znení neskorších predpisov  - odborne spôsobilú osobu s  tým, že žiadateľ o zmenu Územného plánu bude zabezpečovať financovanie vypracovania tejto zmeny v plnej výške. </w:t>
      </w:r>
    </w:p>
    <w:p w14:paraId="24190218" w14:textId="77777777" w:rsidR="00041FF1" w:rsidRPr="00157C71" w:rsidRDefault="00041FF1" w:rsidP="00041FF1">
      <w:pPr>
        <w:jc w:val="both"/>
      </w:pPr>
    </w:p>
    <w:p w14:paraId="6E721999" w14:textId="77777777" w:rsidR="00041FF1" w:rsidRPr="00157C71" w:rsidRDefault="00041FF1" w:rsidP="00041FF1">
      <w:pPr>
        <w:jc w:val="both"/>
      </w:pPr>
      <w:r w:rsidRPr="00157C71">
        <w:t>celkový počet všetkých poslancov MsZ: 11</w:t>
      </w:r>
    </w:p>
    <w:p w14:paraId="2A4CFC58" w14:textId="77777777" w:rsidR="00041FF1" w:rsidRPr="00157C71" w:rsidRDefault="00041FF1" w:rsidP="00041FF1">
      <w:pPr>
        <w:jc w:val="both"/>
      </w:pPr>
      <w:r w:rsidRPr="00157C71">
        <w:t>prítomní: 8</w:t>
      </w:r>
    </w:p>
    <w:p w14:paraId="667975E3"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5CAC6EF6" w14:textId="77777777" w:rsidR="00041FF1" w:rsidRPr="00157C71" w:rsidRDefault="00041FF1" w:rsidP="00041FF1">
      <w:pPr>
        <w:jc w:val="both"/>
      </w:pPr>
      <w:r w:rsidRPr="00157C71">
        <w:t xml:space="preserve">Mgr. D. Drobná, Ľ. Dunajčík, Ing. J. Duračka, </w:t>
      </w:r>
    </w:p>
    <w:p w14:paraId="5E29C9FA" w14:textId="77777777" w:rsidR="00041FF1" w:rsidRPr="00157C71" w:rsidRDefault="00041FF1" w:rsidP="00041FF1">
      <w:pPr>
        <w:jc w:val="both"/>
      </w:pPr>
      <w:r w:rsidRPr="00157C71">
        <w:t xml:space="preserve">Mgr. R. Just, PhDr. J. Miklášová, </w:t>
      </w:r>
    </w:p>
    <w:p w14:paraId="04366A45" w14:textId="77777777" w:rsidR="00041FF1" w:rsidRPr="00157C71" w:rsidRDefault="00041FF1" w:rsidP="00041FF1">
      <w:pPr>
        <w:jc w:val="both"/>
      </w:pPr>
      <w:r w:rsidRPr="00157C71">
        <w:t xml:space="preserve">Mgr. M. Opatovský, T. Prievozníková, </w:t>
      </w:r>
    </w:p>
    <w:p w14:paraId="36978281" w14:textId="77777777" w:rsidR="00041FF1" w:rsidRPr="00157C71" w:rsidRDefault="00041FF1" w:rsidP="00041FF1">
      <w:pPr>
        <w:jc w:val="both"/>
      </w:pPr>
      <w:r w:rsidRPr="00157C71">
        <w:t>doc. PhDr. Ján Višňovský, PhD.</w:t>
      </w:r>
    </w:p>
    <w:p w14:paraId="6F6E17A9" w14:textId="77777777" w:rsidR="00041FF1" w:rsidRPr="00157C71" w:rsidRDefault="00041FF1" w:rsidP="00041FF1">
      <w:pPr>
        <w:jc w:val="both"/>
      </w:pPr>
    </w:p>
    <w:p w14:paraId="53D1917A" w14:textId="77777777" w:rsidR="00F260A4" w:rsidRPr="00157C71" w:rsidRDefault="00F260A4" w:rsidP="00041FF1">
      <w:pPr>
        <w:jc w:val="both"/>
      </w:pPr>
    </w:p>
    <w:p w14:paraId="6D8E9737" w14:textId="77777777" w:rsidR="00041FF1" w:rsidRPr="00157C71" w:rsidRDefault="00041FF1" w:rsidP="00041FF1">
      <w:pPr>
        <w:jc w:val="center"/>
      </w:pPr>
      <w:r w:rsidRPr="00157C71">
        <w:rPr>
          <w:b/>
          <w:bCs/>
          <w:u w:val="single"/>
        </w:rPr>
        <w:t>Uznesenie MsZ č. 46/V/2026</w:t>
      </w:r>
      <w:r w:rsidRPr="00157C71">
        <w:tab/>
      </w:r>
    </w:p>
    <w:p w14:paraId="124C1DAE" w14:textId="77777777" w:rsidR="00041FF1" w:rsidRPr="00157C71" w:rsidRDefault="00041FF1" w:rsidP="00041FF1">
      <w:pPr>
        <w:jc w:val="both"/>
      </w:pPr>
    </w:p>
    <w:p w14:paraId="0D1B6A11" w14:textId="77777777" w:rsidR="00041FF1" w:rsidRPr="00157C71" w:rsidRDefault="00041FF1" w:rsidP="00041FF1">
      <w:pPr>
        <w:jc w:val="both"/>
      </w:pPr>
      <w:r w:rsidRPr="00157C71">
        <w:t>Mestské zastupiteľstvo vo Vrbovom</w:t>
      </w:r>
    </w:p>
    <w:p w14:paraId="6FC0B716" w14:textId="77777777" w:rsidR="00041FF1" w:rsidRPr="00157C71" w:rsidRDefault="00041FF1" w:rsidP="00041FF1">
      <w:r w:rsidRPr="00157C71">
        <w:rPr>
          <w:b/>
          <w:bCs/>
        </w:rPr>
        <w:t>- ruší -</w:t>
      </w:r>
      <w:r w:rsidRPr="00157C71">
        <w:t xml:space="preserve"> </w:t>
      </w:r>
    </w:p>
    <w:p w14:paraId="4F3CA793" w14:textId="77777777" w:rsidR="00041FF1" w:rsidRPr="00157C71" w:rsidRDefault="00041FF1" w:rsidP="00041FF1">
      <w:r w:rsidRPr="00157C71">
        <w:t>uznesenie MsZ č. 164/X/2024 zo dňa 29.10.2025</w:t>
      </w:r>
    </w:p>
    <w:p w14:paraId="64F5917C" w14:textId="77777777" w:rsidR="00041FF1" w:rsidRPr="00157C71" w:rsidRDefault="00041FF1" w:rsidP="00041FF1">
      <w:pPr>
        <w:jc w:val="both"/>
        <w:rPr>
          <w:i/>
        </w:rPr>
      </w:pPr>
    </w:p>
    <w:p w14:paraId="3BDB2F25" w14:textId="77777777" w:rsidR="00041FF1" w:rsidRPr="00157C71" w:rsidRDefault="00041FF1" w:rsidP="00041FF1">
      <w:pPr>
        <w:jc w:val="both"/>
      </w:pPr>
      <w:r w:rsidRPr="00157C71">
        <w:t>celkový počet všetkých poslancov MsZ: 11</w:t>
      </w:r>
    </w:p>
    <w:p w14:paraId="62AC63E6" w14:textId="77777777" w:rsidR="00041FF1" w:rsidRPr="00157C71" w:rsidRDefault="00041FF1" w:rsidP="00041FF1">
      <w:pPr>
        <w:jc w:val="both"/>
      </w:pPr>
      <w:r w:rsidRPr="00157C71">
        <w:t>prítomní: 7</w:t>
      </w:r>
    </w:p>
    <w:p w14:paraId="0A815702" w14:textId="77777777" w:rsidR="00041FF1" w:rsidRPr="00157C71" w:rsidRDefault="00041FF1" w:rsidP="00041FF1">
      <w:pPr>
        <w:jc w:val="both"/>
      </w:pPr>
      <w:r w:rsidRPr="00157C71">
        <w:t>za: 7</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1EF3A326" w14:textId="77777777" w:rsidR="00041FF1" w:rsidRPr="00157C71" w:rsidRDefault="00041FF1" w:rsidP="00041FF1">
      <w:pPr>
        <w:jc w:val="both"/>
      </w:pPr>
      <w:r w:rsidRPr="00157C71">
        <w:t xml:space="preserve">Mgr. D. Drobná, Ľ. Dunajčík, Ing. J. Duračka, </w:t>
      </w:r>
    </w:p>
    <w:p w14:paraId="03C69DDC" w14:textId="77777777" w:rsidR="00041FF1" w:rsidRPr="00157C71" w:rsidRDefault="00041FF1" w:rsidP="00041FF1">
      <w:pPr>
        <w:jc w:val="both"/>
      </w:pPr>
      <w:r w:rsidRPr="00157C71">
        <w:t xml:space="preserve">Mgr. R. Just, PhDr. J. Miklášová, </w:t>
      </w:r>
    </w:p>
    <w:p w14:paraId="75A2A51C" w14:textId="77777777" w:rsidR="00041FF1" w:rsidRPr="00157C71" w:rsidRDefault="00041FF1" w:rsidP="00041FF1">
      <w:pPr>
        <w:jc w:val="both"/>
      </w:pPr>
      <w:r w:rsidRPr="00157C71">
        <w:t xml:space="preserve">Mgr. M. Opatovský, T. Prievozníková, </w:t>
      </w:r>
    </w:p>
    <w:p w14:paraId="1692480C" w14:textId="77777777" w:rsidR="00041FF1" w:rsidRPr="00157C71" w:rsidRDefault="00041FF1" w:rsidP="00041FF1">
      <w:pPr>
        <w:jc w:val="both"/>
        <w:rPr>
          <w:i/>
        </w:rPr>
      </w:pPr>
    </w:p>
    <w:p w14:paraId="04E2B45A" w14:textId="77777777" w:rsidR="00041FF1" w:rsidRPr="00157C71" w:rsidRDefault="00041FF1" w:rsidP="00041FF1">
      <w:pPr>
        <w:jc w:val="center"/>
      </w:pPr>
      <w:r w:rsidRPr="00157C71">
        <w:rPr>
          <w:b/>
          <w:bCs/>
          <w:u w:val="single"/>
        </w:rPr>
        <w:lastRenderedPageBreak/>
        <w:t>Uznesenie MsZ č. 47/V/2026</w:t>
      </w:r>
      <w:r w:rsidRPr="00157C71">
        <w:tab/>
      </w:r>
    </w:p>
    <w:p w14:paraId="082D98D2" w14:textId="77777777" w:rsidR="00041FF1" w:rsidRPr="00157C71" w:rsidRDefault="00041FF1" w:rsidP="00041FF1">
      <w:pPr>
        <w:jc w:val="both"/>
        <w:rPr>
          <w:i/>
        </w:rPr>
      </w:pPr>
    </w:p>
    <w:p w14:paraId="584C65A3" w14:textId="77777777" w:rsidR="00041FF1" w:rsidRPr="00157C71" w:rsidRDefault="00041FF1" w:rsidP="00041FF1">
      <w:pPr>
        <w:jc w:val="both"/>
      </w:pPr>
      <w:r w:rsidRPr="00157C71">
        <w:t>Mestské zastupiteľstvo vo Vrbovom</w:t>
      </w:r>
    </w:p>
    <w:p w14:paraId="05E404A5" w14:textId="77777777" w:rsidR="00041FF1" w:rsidRPr="00157C71" w:rsidRDefault="00041FF1" w:rsidP="00041FF1">
      <w:pPr>
        <w:rPr>
          <w:b/>
          <w:bCs/>
          <w:i/>
          <w:iCs/>
        </w:rPr>
      </w:pPr>
      <w:r w:rsidRPr="00157C71">
        <w:rPr>
          <w:b/>
          <w:bCs/>
          <w:i/>
          <w:iCs/>
        </w:rPr>
        <w:t>- deleguje -</w:t>
      </w:r>
    </w:p>
    <w:p w14:paraId="1792ED09" w14:textId="77777777" w:rsidR="00041FF1" w:rsidRPr="00157C71" w:rsidRDefault="00041FF1" w:rsidP="00041FF1">
      <w:r w:rsidRPr="00157C71">
        <w:t xml:space="preserve">od  </w:t>
      </w:r>
      <w:r w:rsidRPr="00157C71">
        <w:rPr>
          <w:b/>
          <w:bCs/>
          <w:i/>
          <w:iCs/>
        </w:rPr>
        <w:t>15.05. 2026</w:t>
      </w:r>
      <w:r w:rsidRPr="00157C71">
        <w:t xml:space="preserve"> nových členov : </w:t>
      </w:r>
    </w:p>
    <w:p w14:paraId="7A9C237F" w14:textId="77777777" w:rsidR="00041FF1" w:rsidRPr="00157C71" w:rsidRDefault="00041FF1" w:rsidP="00041FF1">
      <w:r w:rsidRPr="00157C71">
        <w:t>- PhDr. Jana Miklášová;</w:t>
      </w:r>
    </w:p>
    <w:p w14:paraId="530AA5F0" w14:textId="77777777" w:rsidR="00041FF1" w:rsidRPr="00157C71" w:rsidRDefault="00041FF1" w:rsidP="00041FF1">
      <w:r w:rsidRPr="00157C71">
        <w:t>- Mgr. Matúš Opatovský;</w:t>
      </w:r>
    </w:p>
    <w:p w14:paraId="5A8CCA1E" w14:textId="77777777" w:rsidR="00041FF1" w:rsidRPr="00157C71" w:rsidRDefault="00041FF1" w:rsidP="00041FF1">
      <w:r w:rsidRPr="00157C71">
        <w:t>- Ing. Gabriela Valová;</w:t>
      </w:r>
    </w:p>
    <w:p w14:paraId="6632CA3F" w14:textId="77777777" w:rsidR="00041FF1" w:rsidRPr="00157C71" w:rsidRDefault="00041FF1" w:rsidP="00041FF1">
      <w:r w:rsidRPr="00157C71">
        <w:t>ako zástupcov zriaďovateľa do Rady školy ZŠ na Školskej ulici  č. 1006/4, 922 03 Vrbové.</w:t>
      </w:r>
    </w:p>
    <w:p w14:paraId="4585BB90" w14:textId="77777777" w:rsidR="00041FF1" w:rsidRPr="00157C71" w:rsidRDefault="00041FF1" w:rsidP="00041FF1">
      <w:pPr>
        <w:jc w:val="both"/>
      </w:pPr>
    </w:p>
    <w:p w14:paraId="367953A3" w14:textId="77777777" w:rsidR="00041FF1" w:rsidRPr="00157C71" w:rsidRDefault="00041FF1" w:rsidP="00041FF1">
      <w:pPr>
        <w:jc w:val="both"/>
      </w:pPr>
      <w:r w:rsidRPr="00157C71">
        <w:t>celkový počet všetkých poslancov MsZ: 11</w:t>
      </w:r>
    </w:p>
    <w:p w14:paraId="678A6343" w14:textId="77777777" w:rsidR="00041FF1" w:rsidRPr="00157C71" w:rsidRDefault="00041FF1" w:rsidP="00041FF1">
      <w:pPr>
        <w:jc w:val="both"/>
      </w:pPr>
      <w:r w:rsidRPr="00157C71">
        <w:t>prítomní: 7</w:t>
      </w:r>
    </w:p>
    <w:p w14:paraId="430EF361" w14:textId="77777777" w:rsidR="00041FF1" w:rsidRPr="00157C71" w:rsidRDefault="00041FF1" w:rsidP="00041FF1">
      <w:pPr>
        <w:jc w:val="both"/>
      </w:pPr>
      <w:r w:rsidRPr="00157C71">
        <w:t>za: 7</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2F9BBB9D" w14:textId="77777777" w:rsidR="00041FF1" w:rsidRPr="00157C71" w:rsidRDefault="00041FF1" w:rsidP="00041FF1">
      <w:pPr>
        <w:jc w:val="both"/>
      </w:pPr>
      <w:r w:rsidRPr="00157C71">
        <w:t xml:space="preserve">Mgr. D. Drobná, Ľ. Dunajčík, Ing. J. Duračka, </w:t>
      </w:r>
    </w:p>
    <w:p w14:paraId="047934AE" w14:textId="77777777" w:rsidR="00041FF1" w:rsidRPr="00157C71" w:rsidRDefault="00041FF1" w:rsidP="00041FF1">
      <w:pPr>
        <w:jc w:val="both"/>
      </w:pPr>
      <w:r w:rsidRPr="00157C71">
        <w:t xml:space="preserve">Mgr. R. Just, PhDr. J. Miklášová, </w:t>
      </w:r>
    </w:p>
    <w:p w14:paraId="38E6A4FE" w14:textId="77777777" w:rsidR="00041FF1" w:rsidRPr="00157C71" w:rsidRDefault="00041FF1" w:rsidP="00041FF1">
      <w:pPr>
        <w:jc w:val="both"/>
      </w:pPr>
      <w:r w:rsidRPr="00157C71">
        <w:t xml:space="preserve">Mgr. M. Opatovský, T. Prievozníková, </w:t>
      </w:r>
    </w:p>
    <w:p w14:paraId="1C7041A2" w14:textId="72FC94CE" w:rsidR="00041FF1" w:rsidRPr="00157C71" w:rsidRDefault="00041FF1" w:rsidP="00041FF1">
      <w:pPr>
        <w:jc w:val="both"/>
      </w:pPr>
    </w:p>
    <w:p w14:paraId="4F0B3B44" w14:textId="77777777" w:rsidR="00F260A4" w:rsidRPr="00157C71" w:rsidRDefault="00F260A4" w:rsidP="00041FF1">
      <w:pPr>
        <w:jc w:val="both"/>
      </w:pPr>
    </w:p>
    <w:p w14:paraId="19929F59" w14:textId="77777777" w:rsidR="00041FF1" w:rsidRPr="00157C71" w:rsidRDefault="00041FF1" w:rsidP="00041FF1">
      <w:pPr>
        <w:jc w:val="center"/>
      </w:pPr>
      <w:r w:rsidRPr="00157C71">
        <w:rPr>
          <w:b/>
          <w:bCs/>
          <w:u w:val="single"/>
        </w:rPr>
        <w:t>Uznesenie MsZ č. 48/V/2026</w:t>
      </w:r>
      <w:r w:rsidRPr="00157C71">
        <w:tab/>
      </w:r>
    </w:p>
    <w:p w14:paraId="28F7D55A" w14:textId="77777777" w:rsidR="00041FF1" w:rsidRPr="00157C71" w:rsidRDefault="00041FF1" w:rsidP="00041FF1">
      <w:pPr>
        <w:jc w:val="both"/>
        <w:rPr>
          <w:i/>
        </w:rPr>
      </w:pPr>
    </w:p>
    <w:p w14:paraId="46C0A421" w14:textId="77777777" w:rsidR="00041FF1" w:rsidRPr="00157C71" w:rsidRDefault="00041FF1" w:rsidP="00041FF1">
      <w:r w:rsidRPr="00157C71">
        <w:t>Mestské zastupiteľstvo vo Vrbovom</w:t>
      </w:r>
    </w:p>
    <w:p w14:paraId="676555EF" w14:textId="77777777" w:rsidR="00041FF1" w:rsidRPr="00157C71" w:rsidRDefault="00041FF1" w:rsidP="00041FF1">
      <w:r w:rsidRPr="00157C71">
        <w:rPr>
          <w:b/>
          <w:bCs/>
        </w:rPr>
        <w:t>- ruší -</w:t>
      </w:r>
      <w:r w:rsidRPr="00157C71">
        <w:t xml:space="preserve"> </w:t>
      </w:r>
    </w:p>
    <w:p w14:paraId="359EAAC2" w14:textId="77777777" w:rsidR="00041FF1" w:rsidRPr="00157C71" w:rsidRDefault="00041FF1" w:rsidP="00041FF1">
      <w:r w:rsidRPr="00157C71">
        <w:t>uznesenie MsZ č. 17/II/2011 zo dňa 24.02.2011</w:t>
      </w:r>
    </w:p>
    <w:p w14:paraId="2309B4C3" w14:textId="77777777" w:rsidR="00041FF1" w:rsidRPr="00157C71" w:rsidRDefault="00041FF1" w:rsidP="00041FF1">
      <w:r w:rsidRPr="00157C71">
        <w:t>uznesenie MsZ č. 19/II/2012 zo dňa 16.02.2012</w:t>
      </w:r>
    </w:p>
    <w:p w14:paraId="46685FFA" w14:textId="77777777" w:rsidR="00041FF1" w:rsidRPr="00157C71" w:rsidRDefault="00041FF1" w:rsidP="00041FF1">
      <w:r w:rsidRPr="00157C71">
        <w:t>uznesenie MsZ č. 55/III/2015 zo dňa 26.03.2015</w:t>
      </w:r>
    </w:p>
    <w:p w14:paraId="2D36CA12" w14:textId="77777777" w:rsidR="00041FF1" w:rsidRPr="00157C71" w:rsidRDefault="00041FF1" w:rsidP="00041FF1">
      <w:r w:rsidRPr="00157C71">
        <w:t>uznesenie MsZ č. 135/VII/2023 zo dňa 12.07.2023</w:t>
      </w:r>
    </w:p>
    <w:p w14:paraId="29F2DC9F" w14:textId="77777777" w:rsidR="00041FF1" w:rsidRPr="00157C71" w:rsidRDefault="00041FF1" w:rsidP="00041FF1">
      <w:pPr>
        <w:jc w:val="both"/>
        <w:rPr>
          <w:i/>
        </w:rPr>
      </w:pPr>
    </w:p>
    <w:p w14:paraId="65068F8F" w14:textId="77777777" w:rsidR="00041FF1" w:rsidRPr="00157C71" w:rsidRDefault="00041FF1" w:rsidP="00041FF1">
      <w:pPr>
        <w:jc w:val="both"/>
      </w:pPr>
      <w:r w:rsidRPr="00157C71">
        <w:t>celkový počet všetkých poslancov MsZ: 11</w:t>
      </w:r>
    </w:p>
    <w:p w14:paraId="47BE4BF2" w14:textId="77777777" w:rsidR="00041FF1" w:rsidRPr="00157C71" w:rsidRDefault="00041FF1" w:rsidP="00041FF1">
      <w:pPr>
        <w:jc w:val="both"/>
      </w:pPr>
      <w:r w:rsidRPr="00157C71">
        <w:t>prítomní: 8</w:t>
      </w:r>
    </w:p>
    <w:p w14:paraId="6A746B70"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0F4A9071" w14:textId="77777777" w:rsidR="00041FF1" w:rsidRPr="00157C71" w:rsidRDefault="00041FF1" w:rsidP="00041FF1">
      <w:pPr>
        <w:jc w:val="both"/>
      </w:pPr>
      <w:r w:rsidRPr="00157C71">
        <w:t xml:space="preserve">Mgr. D. Drobná, Ľ. Dunajčík, Ing. J. Duračka, </w:t>
      </w:r>
    </w:p>
    <w:p w14:paraId="3A93EFFB" w14:textId="77777777" w:rsidR="00041FF1" w:rsidRPr="00157C71" w:rsidRDefault="00041FF1" w:rsidP="00041FF1">
      <w:pPr>
        <w:jc w:val="both"/>
      </w:pPr>
      <w:r w:rsidRPr="00157C71">
        <w:t xml:space="preserve">Mgr. R. Just, PhDr. J. Miklášová, </w:t>
      </w:r>
    </w:p>
    <w:p w14:paraId="586A3B1C" w14:textId="77777777" w:rsidR="00041FF1" w:rsidRPr="00157C71" w:rsidRDefault="00041FF1" w:rsidP="00041FF1">
      <w:pPr>
        <w:jc w:val="both"/>
      </w:pPr>
      <w:r w:rsidRPr="00157C71">
        <w:t xml:space="preserve">Mgr. M. Opatovský, T. Prievozníková, </w:t>
      </w:r>
    </w:p>
    <w:p w14:paraId="7E6A9395" w14:textId="77777777" w:rsidR="00041FF1" w:rsidRPr="00157C71" w:rsidRDefault="00041FF1" w:rsidP="00041FF1">
      <w:pPr>
        <w:jc w:val="both"/>
      </w:pPr>
      <w:r w:rsidRPr="00157C71">
        <w:t>doc. PhDr. Ján Višňovský, PhD.</w:t>
      </w:r>
    </w:p>
    <w:p w14:paraId="54B50584" w14:textId="77777777" w:rsidR="00041FF1" w:rsidRPr="00157C71" w:rsidRDefault="00041FF1" w:rsidP="00041FF1">
      <w:pPr>
        <w:jc w:val="both"/>
        <w:rPr>
          <w:i/>
        </w:rPr>
      </w:pPr>
    </w:p>
    <w:p w14:paraId="406A77FE" w14:textId="77777777" w:rsidR="00F260A4" w:rsidRPr="00157C71" w:rsidRDefault="00F260A4" w:rsidP="00041FF1">
      <w:pPr>
        <w:jc w:val="both"/>
        <w:rPr>
          <w:i/>
        </w:rPr>
      </w:pPr>
    </w:p>
    <w:p w14:paraId="3FA17CE8" w14:textId="77777777" w:rsidR="00041FF1" w:rsidRPr="00157C71" w:rsidRDefault="00041FF1" w:rsidP="00041FF1">
      <w:pPr>
        <w:jc w:val="center"/>
      </w:pPr>
      <w:r w:rsidRPr="00157C71">
        <w:rPr>
          <w:b/>
          <w:bCs/>
          <w:u w:val="single"/>
        </w:rPr>
        <w:t>Uznesenie MsZ č. 49/V/2026</w:t>
      </w:r>
      <w:r w:rsidRPr="00157C71">
        <w:tab/>
      </w:r>
    </w:p>
    <w:p w14:paraId="3141B5F6" w14:textId="77777777" w:rsidR="00041FF1" w:rsidRPr="00157C71" w:rsidRDefault="00041FF1" w:rsidP="00041FF1">
      <w:pPr>
        <w:jc w:val="both"/>
        <w:rPr>
          <w:i/>
        </w:rPr>
      </w:pPr>
    </w:p>
    <w:p w14:paraId="40EE6480" w14:textId="77777777" w:rsidR="00041FF1" w:rsidRPr="00157C71" w:rsidRDefault="00041FF1" w:rsidP="00041FF1">
      <w:pPr>
        <w:jc w:val="both"/>
      </w:pPr>
      <w:r w:rsidRPr="00157C71">
        <w:t>Mestské zastupiteľstvo vo Vrbovom</w:t>
      </w:r>
    </w:p>
    <w:p w14:paraId="14925CF1" w14:textId="77777777" w:rsidR="00041FF1" w:rsidRPr="00157C71" w:rsidRDefault="00041FF1" w:rsidP="00041FF1">
      <w:pPr>
        <w:rPr>
          <w:b/>
          <w:bCs/>
          <w:i/>
          <w:iCs/>
        </w:rPr>
      </w:pPr>
      <w:r w:rsidRPr="00157C71">
        <w:rPr>
          <w:b/>
          <w:bCs/>
          <w:i/>
          <w:iCs/>
        </w:rPr>
        <w:t>- deleguje -</w:t>
      </w:r>
    </w:p>
    <w:p w14:paraId="4E04463E" w14:textId="77777777" w:rsidR="00041FF1" w:rsidRPr="00157C71" w:rsidRDefault="00041FF1" w:rsidP="00041FF1">
      <w:r w:rsidRPr="00157C71">
        <w:t xml:space="preserve">od  </w:t>
      </w:r>
      <w:r w:rsidRPr="00157C71">
        <w:rPr>
          <w:b/>
          <w:bCs/>
          <w:i/>
          <w:iCs/>
        </w:rPr>
        <w:t>15.05. 2026</w:t>
      </w:r>
      <w:r w:rsidRPr="00157C71">
        <w:t xml:space="preserve"> nových členov : </w:t>
      </w:r>
    </w:p>
    <w:p w14:paraId="15079750" w14:textId="77777777" w:rsidR="00041FF1" w:rsidRPr="00157C71" w:rsidRDefault="00041FF1" w:rsidP="00041FF1">
      <w:r w:rsidRPr="00157C71">
        <w:t>- Dominika Adamková;</w:t>
      </w:r>
    </w:p>
    <w:p w14:paraId="5F4482EB" w14:textId="77777777" w:rsidR="00041FF1" w:rsidRPr="00157C71" w:rsidRDefault="00041FF1" w:rsidP="00041FF1">
      <w:r w:rsidRPr="00157C71">
        <w:t>- Mgr. René Just;</w:t>
      </w:r>
    </w:p>
    <w:p w14:paraId="625F6DAD" w14:textId="77777777" w:rsidR="00041FF1" w:rsidRPr="00157C71" w:rsidRDefault="00041FF1" w:rsidP="00041FF1">
      <w:r w:rsidRPr="00157C71">
        <w:t>- Ing. Ľubomír Šteruský;</w:t>
      </w:r>
    </w:p>
    <w:p w14:paraId="01FF6CCE" w14:textId="77777777" w:rsidR="00041FF1" w:rsidRPr="00157C71" w:rsidRDefault="00041FF1" w:rsidP="00041FF1">
      <w:r w:rsidRPr="00157C71">
        <w:t>ako zástupcov zriaďovateľa do Rady školy pri Základnej škole na Komenského ulici 1119/2, 922 03  Vrbové.</w:t>
      </w:r>
    </w:p>
    <w:p w14:paraId="3EFDBDFA" w14:textId="77777777" w:rsidR="00041FF1" w:rsidRPr="00157C71" w:rsidRDefault="00041FF1" w:rsidP="00041FF1">
      <w:pPr>
        <w:jc w:val="both"/>
      </w:pPr>
    </w:p>
    <w:p w14:paraId="276E00EE" w14:textId="77777777" w:rsidR="00041FF1" w:rsidRPr="00157C71" w:rsidRDefault="00041FF1" w:rsidP="00041FF1">
      <w:pPr>
        <w:jc w:val="both"/>
      </w:pPr>
      <w:r w:rsidRPr="00157C71">
        <w:t>celkový počet všetkých poslancov MsZ: 11</w:t>
      </w:r>
    </w:p>
    <w:p w14:paraId="42268486" w14:textId="77777777" w:rsidR="00041FF1" w:rsidRPr="00157C71" w:rsidRDefault="00041FF1" w:rsidP="00041FF1">
      <w:pPr>
        <w:jc w:val="both"/>
      </w:pPr>
      <w:r w:rsidRPr="00157C71">
        <w:t>prítomní: 8</w:t>
      </w:r>
    </w:p>
    <w:p w14:paraId="5AB6EF41"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7058401" w14:textId="77777777" w:rsidR="00041FF1" w:rsidRPr="00157C71" w:rsidRDefault="00041FF1" w:rsidP="00041FF1">
      <w:pPr>
        <w:jc w:val="both"/>
      </w:pPr>
      <w:r w:rsidRPr="00157C71">
        <w:lastRenderedPageBreak/>
        <w:t xml:space="preserve">Mgr. D. Drobná, Ľ. Dunajčík, Ing. J. Duračka, </w:t>
      </w:r>
    </w:p>
    <w:p w14:paraId="69A5E9B6" w14:textId="77777777" w:rsidR="00041FF1" w:rsidRPr="00157C71" w:rsidRDefault="00041FF1" w:rsidP="00041FF1">
      <w:pPr>
        <w:jc w:val="both"/>
      </w:pPr>
      <w:r w:rsidRPr="00157C71">
        <w:t xml:space="preserve">Mgr. R. Just, PhDr. J. Miklášová, </w:t>
      </w:r>
    </w:p>
    <w:p w14:paraId="1D03D2AC" w14:textId="77777777" w:rsidR="00041FF1" w:rsidRPr="00157C71" w:rsidRDefault="00041FF1" w:rsidP="00041FF1">
      <w:pPr>
        <w:jc w:val="both"/>
      </w:pPr>
      <w:r w:rsidRPr="00157C71">
        <w:t xml:space="preserve">Mgr. M. Opatovský, T. Prievozníková, </w:t>
      </w:r>
    </w:p>
    <w:p w14:paraId="36B5C503" w14:textId="77777777" w:rsidR="00041FF1" w:rsidRPr="00157C71" w:rsidRDefault="00041FF1" w:rsidP="00041FF1">
      <w:pPr>
        <w:jc w:val="both"/>
      </w:pPr>
      <w:r w:rsidRPr="00157C71">
        <w:t>doc. PhDr. Ján Višňovský, PhD.</w:t>
      </w:r>
    </w:p>
    <w:p w14:paraId="00712A37" w14:textId="77777777" w:rsidR="00F260A4" w:rsidRPr="00157C71" w:rsidRDefault="00F260A4" w:rsidP="00041FF1">
      <w:pPr>
        <w:jc w:val="both"/>
      </w:pPr>
    </w:p>
    <w:p w14:paraId="22C0A252" w14:textId="77777777" w:rsidR="00041FF1" w:rsidRPr="00157C71" w:rsidRDefault="00041FF1" w:rsidP="00041FF1">
      <w:pPr>
        <w:jc w:val="center"/>
      </w:pPr>
      <w:r w:rsidRPr="00157C71">
        <w:rPr>
          <w:b/>
          <w:bCs/>
          <w:u w:val="single"/>
        </w:rPr>
        <w:t>Uznesenie MsZ č. 50/V/2026</w:t>
      </w:r>
      <w:r w:rsidRPr="00157C71">
        <w:tab/>
      </w:r>
    </w:p>
    <w:p w14:paraId="531FEB92" w14:textId="77777777" w:rsidR="00041FF1" w:rsidRPr="00157C71" w:rsidRDefault="00041FF1" w:rsidP="00041FF1">
      <w:pPr>
        <w:jc w:val="both"/>
        <w:rPr>
          <w:i/>
        </w:rPr>
      </w:pPr>
    </w:p>
    <w:p w14:paraId="0A9D1A55" w14:textId="77777777" w:rsidR="00041FF1" w:rsidRPr="00157C71" w:rsidRDefault="00041FF1" w:rsidP="00041FF1">
      <w:pPr>
        <w:jc w:val="both"/>
      </w:pPr>
      <w:r w:rsidRPr="00157C71">
        <w:t>Mestské zastupiteľstvo vo Vrbovom</w:t>
      </w:r>
    </w:p>
    <w:p w14:paraId="4807DDA2" w14:textId="77777777" w:rsidR="00041FF1" w:rsidRPr="00157C71" w:rsidRDefault="00041FF1" w:rsidP="00041FF1">
      <w:r w:rsidRPr="00157C71">
        <w:rPr>
          <w:b/>
          <w:bCs/>
        </w:rPr>
        <w:t>- ruší -</w:t>
      </w:r>
      <w:r w:rsidRPr="00157C71">
        <w:t xml:space="preserve"> </w:t>
      </w:r>
    </w:p>
    <w:p w14:paraId="70CE76E0" w14:textId="77777777" w:rsidR="00041FF1" w:rsidRPr="00157C71" w:rsidRDefault="00041FF1" w:rsidP="00041FF1">
      <w:r w:rsidRPr="00157C71">
        <w:t>uznesenie MsZ č. 108/VII/2008 zo dňa 24.08.2008</w:t>
      </w:r>
    </w:p>
    <w:p w14:paraId="3BB36636" w14:textId="77777777" w:rsidR="00041FF1" w:rsidRPr="00157C71" w:rsidRDefault="00041FF1" w:rsidP="00041FF1">
      <w:r w:rsidRPr="00157C71">
        <w:t>uznesenie MsZ č. 98/XII/2012 zo dňa 15.12.2012</w:t>
      </w:r>
    </w:p>
    <w:p w14:paraId="6C6502C0" w14:textId="77777777" w:rsidR="00041FF1" w:rsidRPr="00157C71" w:rsidRDefault="00041FF1" w:rsidP="00041FF1">
      <w:r w:rsidRPr="00157C71">
        <w:t>uznesenie MsZ č. 156/IX/2019 zo dňa 18.09.2019</w:t>
      </w:r>
    </w:p>
    <w:p w14:paraId="7A27777B" w14:textId="77777777" w:rsidR="00041FF1" w:rsidRPr="00157C71" w:rsidRDefault="00041FF1" w:rsidP="00041FF1">
      <w:r w:rsidRPr="00157C71">
        <w:t>uznesenie MsZ č. 110/X/2024 zo dňa 23.10.2024</w:t>
      </w:r>
    </w:p>
    <w:p w14:paraId="571FB413" w14:textId="77777777" w:rsidR="00041FF1" w:rsidRPr="00157C71" w:rsidRDefault="00041FF1" w:rsidP="00041FF1">
      <w:r w:rsidRPr="00157C71">
        <w:t>uznesenie MsZ č. 111/X/2024 zo dňa 23.10.2024</w:t>
      </w:r>
    </w:p>
    <w:p w14:paraId="764C299F" w14:textId="77777777" w:rsidR="00041FF1" w:rsidRPr="00157C71" w:rsidRDefault="00041FF1" w:rsidP="00041FF1">
      <w:pPr>
        <w:jc w:val="both"/>
      </w:pPr>
    </w:p>
    <w:p w14:paraId="62E5A81A" w14:textId="77777777" w:rsidR="00041FF1" w:rsidRPr="00157C71" w:rsidRDefault="00041FF1" w:rsidP="00041FF1">
      <w:pPr>
        <w:jc w:val="both"/>
      </w:pPr>
      <w:r w:rsidRPr="00157C71">
        <w:t>celkový počet všetkých poslancov MsZ: 11</w:t>
      </w:r>
    </w:p>
    <w:p w14:paraId="1F6EEAA7" w14:textId="77777777" w:rsidR="00041FF1" w:rsidRPr="00157C71" w:rsidRDefault="00041FF1" w:rsidP="00041FF1">
      <w:pPr>
        <w:jc w:val="both"/>
      </w:pPr>
      <w:r w:rsidRPr="00157C71">
        <w:t>prítomní: 8</w:t>
      </w:r>
    </w:p>
    <w:p w14:paraId="7D2CD025"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B3A2695" w14:textId="77777777" w:rsidR="00041FF1" w:rsidRPr="00157C71" w:rsidRDefault="00041FF1" w:rsidP="00041FF1">
      <w:pPr>
        <w:jc w:val="both"/>
      </w:pPr>
      <w:r w:rsidRPr="00157C71">
        <w:t xml:space="preserve">Mgr. D. Drobná, Ľ. Dunajčík, Ing. J. Duračka, </w:t>
      </w:r>
    </w:p>
    <w:p w14:paraId="40E707CF" w14:textId="77777777" w:rsidR="00041FF1" w:rsidRPr="00157C71" w:rsidRDefault="00041FF1" w:rsidP="00041FF1">
      <w:pPr>
        <w:jc w:val="both"/>
      </w:pPr>
      <w:r w:rsidRPr="00157C71">
        <w:t xml:space="preserve">Mgr. R. Just, PhDr. J. Miklášová, </w:t>
      </w:r>
    </w:p>
    <w:p w14:paraId="7A235654" w14:textId="77777777" w:rsidR="00041FF1" w:rsidRPr="00157C71" w:rsidRDefault="00041FF1" w:rsidP="00041FF1">
      <w:pPr>
        <w:jc w:val="both"/>
      </w:pPr>
      <w:r w:rsidRPr="00157C71">
        <w:t xml:space="preserve">Mgr. M. Opatovský, T. Prievozníková, </w:t>
      </w:r>
    </w:p>
    <w:p w14:paraId="38B3D551" w14:textId="77777777" w:rsidR="00041FF1" w:rsidRPr="00157C71" w:rsidRDefault="00041FF1" w:rsidP="00041FF1">
      <w:pPr>
        <w:jc w:val="both"/>
      </w:pPr>
      <w:r w:rsidRPr="00157C71">
        <w:t>doc. PhDr. Ján Višňovský, PhD.</w:t>
      </w:r>
    </w:p>
    <w:p w14:paraId="453145A6" w14:textId="77777777" w:rsidR="00F260A4" w:rsidRPr="00157C71" w:rsidRDefault="00F260A4" w:rsidP="00041FF1">
      <w:pPr>
        <w:jc w:val="both"/>
      </w:pPr>
    </w:p>
    <w:p w14:paraId="310E0C13" w14:textId="77777777" w:rsidR="00041FF1" w:rsidRPr="00157C71" w:rsidRDefault="00041FF1" w:rsidP="00041FF1">
      <w:pPr>
        <w:jc w:val="center"/>
      </w:pPr>
      <w:r w:rsidRPr="00157C71">
        <w:rPr>
          <w:b/>
          <w:bCs/>
          <w:u w:val="single"/>
        </w:rPr>
        <w:t>Uznesenie MsZ č. 51/V/2026</w:t>
      </w:r>
      <w:r w:rsidRPr="00157C71">
        <w:tab/>
      </w:r>
    </w:p>
    <w:p w14:paraId="26E7900B" w14:textId="77777777" w:rsidR="00041FF1" w:rsidRPr="00157C71" w:rsidRDefault="00041FF1" w:rsidP="00041FF1">
      <w:pPr>
        <w:jc w:val="both"/>
        <w:rPr>
          <w:i/>
        </w:rPr>
      </w:pPr>
    </w:p>
    <w:p w14:paraId="1C8DBE74" w14:textId="77777777" w:rsidR="00041FF1" w:rsidRPr="00157C71" w:rsidRDefault="00041FF1" w:rsidP="00041FF1">
      <w:pPr>
        <w:jc w:val="both"/>
      </w:pPr>
      <w:r w:rsidRPr="00157C71">
        <w:t>Mestské zastupiteľstvo vo Vrbovom</w:t>
      </w:r>
    </w:p>
    <w:p w14:paraId="04D0346C" w14:textId="77777777" w:rsidR="00041FF1" w:rsidRPr="00157C71" w:rsidRDefault="00041FF1" w:rsidP="00041FF1">
      <w:pPr>
        <w:rPr>
          <w:b/>
          <w:bCs/>
          <w:i/>
          <w:iCs/>
        </w:rPr>
      </w:pPr>
      <w:r w:rsidRPr="00157C71">
        <w:rPr>
          <w:b/>
          <w:bCs/>
          <w:i/>
          <w:iCs/>
        </w:rPr>
        <w:t>- deleguje -</w:t>
      </w:r>
    </w:p>
    <w:p w14:paraId="4277C343" w14:textId="77777777" w:rsidR="00041FF1" w:rsidRPr="00157C71" w:rsidRDefault="00041FF1" w:rsidP="00041FF1">
      <w:r w:rsidRPr="00157C71">
        <w:t xml:space="preserve">od  </w:t>
      </w:r>
      <w:r w:rsidRPr="00157C71">
        <w:rPr>
          <w:b/>
          <w:bCs/>
          <w:i/>
          <w:iCs/>
        </w:rPr>
        <w:t>15.05. 2026</w:t>
      </w:r>
      <w:r w:rsidRPr="00157C71">
        <w:t xml:space="preserve"> nových členov : </w:t>
      </w:r>
    </w:p>
    <w:p w14:paraId="078ACBBE" w14:textId="77777777" w:rsidR="00041FF1" w:rsidRPr="00157C71" w:rsidRDefault="00041FF1" w:rsidP="00041FF1">
      <w:r w:rsidRPr="00157C71">
        <w:t>Iveta Gergelová;</w:t>
      </w:r>
    </w:p>
    <w:p w14:paraId="72B6E8CD" w14:textId="77777777" w:rsidR="00041FF1" w:rsidRPr="00157C71" w:rsidRDefault="00041FF1" w:rsidP="00041FF1">
      <w:r w:rsidRPr="00157C71">
        <w:t>Tatiana Prievozníková;</w:t>
      </w:r>
    </w:p>
    <w:p w14:paraId="6E0DE3D3" w14:textId="77777777" w:rsidR="00041FF1" w:rsidRPr="00157C71" w:rsidRDefault="00041FF1" w:rsidP="00041FF1">
      <w:r w:rsidRPr="00157C71">
        <w:t>Mgr. Rastislav Jobus;</w:t>
      </w:r>
    </w:p>
    <w:p w14:paraId="25EA1076" w14:textId="77777777" w:rsidR="00041FF1" w:rsidRPr="00157C71" w:rsidRDefault="00041FF1" w:rsidP="00041FF1">
      <w:r w:rsidRPr="00157C71">
        <w:t>Ing. Jozef Duračka;</w:t>
      </w:r>
    </w:p>
    <w:p w14:paraId="1F864D9E" w14:textId="77777777" w:rsidR="00041FF1" w:rsidRPr="00157C71" w:rsidRDefault="00041FF1" w:rsidP="00041FF1"/>
    <w:p w14:paraId="7E5C7C90" w14:textId="2B5BE06B" w:rsidR="00041FF1" w:rsidRPr="00157C71" w:rsidRDefault="00041FF1" w:rsidP="00041FF1">
      <w:r w:rsidRPr="00157C71">
        <w:t>ako zástupcov zriaďovateľa do Rady Materskej školy pri Materskej škole na Sídlisku 9. mája č.</w:t>
      </w:r>
      <w:r w:rsidR="00EE3CCD">
        <w:t> </w:t>
      </w:r>
      <w:r w:rsidRPr="00157C71">
        <w:t>322/15, 25, 922 03  Vrbové.</w:t>
      </w:r>
    </w:p>
    <w:p w14:paraId="3D239C2B" w14:textId="77777777" w:rsidR="00041FF1" w:rsidRPr="00157C71" w:rsidRDefault="00041FF1" w:rsidP="00041FF1">
      <w:pPr>
        <w:jc w:val="both"/>
      </w:pPr>
    </w:p>
    <w:p w14:paraId="1A2B0134" w14:textId="77777777" w:rsidR="00041FF1" w:rsidRPr="00157C71" w:rsidRDefault="00041FF1" w:rsidP="00041FF1">
      <w:pPr>
        <w:jc w:val="both"/>
      </w:pPr>
      <w:r w:rsidRPr="00157C71">
        <w:t>celkový počet všetkých poslancov MsZ: 11</w:t>
      </w:r>
    </w:p>
    <w:p w14:paraId="7ED9EAB9" w14:textId="77777777" w:rsidR="00041FF1" w:rsidRPr="00157C71" w:rsidRDefault="00041FF1" w:rsidP="00041FF1">
      <w:pPr>
        <w:jc w:val="both"/>
      </w:pPr>
      <w:r w:rsidRPr="00157C71">
        <w:t>prítomní: 8</w:t>
      </w:r>
    </w:p>
    <w:p w14:paraId="090EBC50"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155AFB58" w14:textId="77777777" w:rsidR="00041FF1" w:rsidRPr="00157C71" w:rsidRDefault="00041FF1" w:rsidP="00041FF1">
      <w:pPr>
        <w:jc w:val="both"/>
      </w:pPr>
      <w:r w:rsidRPr="00157C71">
        <w:t xml:space="preserve">Mgr. D. Drobná, Ľ. Dunajčík, Ing. J. Duračka, </w:t>
      </w:r>
    </w:p>
    <w:p w14:paraId="5E690DDF" w14:textId="77777777" w:rsidR="00041FF1" w:rsidRPr="00157C71" w:rsidRDefault="00041FF1" w:rsidP="00041FF1">
      <w:pPr>
        <w:jc w:val="both"/>
      </w:pPr>
      <w:r w:rsidRPr="00157C71">
        <w:t xml:space="preserve">Mgr. R. Just, PhDr. J. Miklášová, </w:t>
      </w:r>
    </w:p>
    <w:p w14:paraId="7F4618F9" w14:textId="77777777" w:rsidR="00041FF1" w:rsidRPr="00157C71" w:rsidRDefault="00041FF1" w:rsidP="00041FF1">
      <w:pPr>
        <w:jc w:val="both"/>
      </w:pPr>
      <w:r w:rsidRPr="00157C71">
        <w:t xml:space="preserve">Mgr. M. Opatovský, T. Prievozníková, </w:t>
      </w:r>
    </w:p>
    <w:p w14:paraId="3F38F70D" w14:textId="77777777" w:rsidR="00041FF1" w:rsidRPr="00157C71" w:rsidRDefault="00041FF1" w:rsidP="00041FF1">
      <w:pPr>
        <w:jc w:val="both"/>
      </w:pPr>
      <w:r w:rsidRPr="00157C71">
        <w:t>doc. PhDr. Ján Višňovský, PhD.</w:t>
      </w:r>
    </w:p>
    <w:p w14:paraId="3D9A87E4" w14:textId="77777777" w:rsidR="00F260A4" w:rsidRPr="00157C71" w:rsidRDefault="00F260A4" w:rsidP="00041FF1">
      <w:pPr>
        <w:jc w:val="both"/>
      </w:pPr>
    </w:p>
    <w:p w14:paraId="1D74EA43" w14:textId="77777777" w:rsidR="00041FF1" w:rsidRPr="00157C71" w:rsidRDefault="00041FF1" w:rsidP="00041FF1">
      <w:pPr>
        <w:jc w:val="center"/>
      </w:pPr>
      <w:r w:rsidRPr="00157C71">
        <w:rPr>
          <w:b/>
          <w:bCs/>
          <w:u w:val="single"/>
        </w:rPr>
        <w:t>Uznesenie MsZ č. 52/V/2026</w:t>
      </w:r>
      <w:r w:rsidRPr="00157C71">
        <w:tab/>
      </w:r>
    </w:p>
    <w:p w14:paraId="294BCF41" w14:textId="77777777" w:rsidR="00041FF1" w:rsidRPr="00157C71" w:rsidRDefault="00041FF1" w:rsidP="00041FF1">
      <w:pPr>
        <w:jc w:val="both"/>
        <w:rPr>
          <w:i/>
        </w:rPr>
      </w:pPr>
    </w:p>
    <w:p w14:paraId="5C5AABF5" w14:textId="77777777" w:rsidR="00041FF1" w:rsidRPr="00157C71" w:rsidRDefault="00041FF1" w:rsidP="00041FF1">
      <w:pPr>
        <w:jc w:val="both"/>
      </w:pPr>
      <w:r w:rsidRPr="00157C71">
        <w:t>Mestské zastupiteľstvo vo Vrbovom</w:t>
      </w:r>
    </w:p>
    <w:p w14:paraId="1D83AA73" w14:textId="77777777" w:rsidR="00041FF1" w:rsidRPr="00157C71" w:rsidRDefault="00041FF1" w:rsidP="00041FF1">
      <w:pPr>
        <w:jc w:val="both"/>
      </w:pPr>
      <w:r w:rsidRPr="00157C71">
        <w:t>- schvaľuje –</w:t>
      </w:r>
    </w:p>
    <w:p w14:paraId="5F2ECC73" w14:textId="2805E7C7" w:rsidR="00041FF1" w:rsidRPr="00157C71" w:rsidRDefault="00041FF1" w:rsidP="00041FF1">
      <w:pPr>
        <w:jc w:val="both"/>
      </w:pPr>
      <w:r w:rsidRPr="00157C71">
        <w:t xml:space="preserve">  v zmysle  čl. 5, bod 1, 2, 3 a 10 písm.</w:t>
      </w:r>
      <w:r w:rsidR="00157C71">
        <w:t xml:space="preserve"> </w:t>
      </w:r>
      <w:r w:rsidRPr="00157C71">
        <w:t xml:space="preserve">c)  Zásad hospodárenia a nakladania s majetkom mesta Vrbové  zo dňa 31.01.2025  a  ust.  Zákona č. 504/2003 Z.z.  o nájme poľnohospodárskych </w:t>
      </w:r>
      <w:r w:rsidRPr="00157C71">
        <w:lastRenderedPageBreak/>
        <w:t xml:space="preserve">pozemkov, poľnohospodárskeho podniku a  lesných pozemkov v znení neskorších predpisov a </w:t>
      </w:r>
      <w:r w:rsidR="00A8270C">
        <w:t> </w:t>
      </w:r>
      <w:r w:rsidRPr="00157C71">
        <w:t xml:space="preserve">na základe § 9aa ods. 2, písm. c)  </w:t>
      </w:r>
      <w:r w:rsidRPr="00157C71">
        <w:rPr>
          <w:bCs/>
        </w:rPr>
        <w:t xml:space="preserve"> </w:t>
      </w:r>
      <w:r w:rsidRPr="00157C71">
        <w:t xml:space="preserve">zákona  č. </w:t>
      </w:r>
      <w:r w:rsidRPr="00157C71">
        <w:rPr>
          <w:bCs/>
        </w:rPr>
        <w:t>138</w:t>
      </w:r>
      <w:r w:rsidRPr="00157C71">
        <w:t>/1991 Zb.  o</w:t>
      </w:r>
      <w:r w:rsidRPr="00157C71">
        <w:rPr>
          <w:bCs/>
        </w:rPr>
        <w:t xml:space="preserve"> majetku obcí </w:t>
      </w:r>
      <w:r w:rsidRPr="00157C71">
        <w:t xml:space="preserve">v znení neskorších predpisov realizáciu prenájmu nehnuteľného majetku mesta. </w:t>
      </w:r>
    </w:p>
    <w:p w14:paraId="21664D58"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bCs/>
          <w:sz w:val="24"/>
          <w:szCs w:val="24"/>
        </w:rPr>
        <w:t>Jedná sa o prenájom</w:t>
      </w:r>
      <w:r w:rsidRPr="00157C71">
        <w:rPr>
          <w:rFonts w:ascii="Times New Roman" w:hAnsi="Times New Roman" w:cs="Times New Roman"/>
          <w:sz w:val="24"/>
          <w:szCs w:val="24"/>
        </w:rPr>
        <w:t xml:space="preserve"> pozemkov vedených na Okresnom úrade Piešťany, katastrálny odbor, kde </w:t>
      </w:r>
      <w:r w:rsidRPr="00157C71">
        <w:rPr>
          <w:rFonts w:ascii="Times New Roman" w:hAnsi="Times New Roman" w:cs="Times New Roman"/>
          <w:b/>
          <w:sz w:val="24"/>
          <w:szCs w:val="24"/>
        </w:rPr>
        <w:t xml:space="preserve">predmetom  prenájmu  sú  </w:t>
      </w:r>
      <w:r w:rsidRPr="00157C71">
        <w:rPr>
          <w:rFonts w:ascii="Times New Roman" w:hAnsi="Times New Roman" w:cs="Times New Roman"/>
          <w:bCs/>
          <w:sz w:val="24"/>
          <w:szCs w:val="24"/>
        </w:rPr>
        <w:t xml:space="preserve">nasledovné </w:t>
      </w:r>
      <w:r w:rsidRPr="00157C71">
        <w:rPr>
          <w:rFonts w:ascii="Times New Roman" w:hAnsi="Times New Roman" w:cs="Times New Roman"/>
          <w:sz w:val="24"/>
          <w:szCs w:val="24"/>
        </w:rPr>
        <w:t>nehnuteľnosti v katastri mesta Vrbové :</w:t>
      </w:r>
    </w:p>
    <w:p w14:paraId="6CB1DC38"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p>
    <w:p w14:paraId="7E5A3378" w14:textId="77777777" w:rsidR="00041FF1" w:rsidRPr="00157C71" w:rsidRDefault="00041FF1" w:rsidP="00041FF1">
      <w:pPr>
        <w:pStyle w:val="Odsekzoznamu1"/>
        <w:suppressAutoHyphens/>
        <w:spacing w:after="0" w:line="240" w:lineRule="auto"/>
        <w:ind w:left="3261" w:right="-283" w:hanging="3261"/>
        <w:rPr>
          <w:rFonts w:ascii="Times New Roman" w:hAnsi="Times New Roman" w:cs="Times New Roman"/>
          <w:sz w:val="24"/>
          <w:szCs w:val="24"/>
        </w:rPr>
      </w:pPr>
      <w:r w:rsidRPr="00157C71">
        <w:rPr>
          <w:rFonts w:ascii="Times New Roman" w:hAnsi="Times New Roman" w:cs="Times New Roman"/>
          <w:sz w:val="24"/>
          <w:szCs w:val="24"/>
        </w:rPr>
        <w:t>* parcela  registra  „C“ č. 4894 - ostatná plocha o výmere 2.108,00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vlastnícky podiel 1/1,                   v nájme 84,5 %, t.j. 1.777,92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w:t>
      </w:r>
    </w:p>
    <w:p w14:paraId="65758EC8" w14:textId="77777777" w:rsidR="00041FF1" w:rsidRPr="00157C71" w:rsidRDefault="00041FF1" w:rsidP="00041FF1">
      <w:pPr>
        <w:pStyle w:val="Odsekzoznamu1"/>
        <w:suppressAutoHyphens/>
        <w:spacing w:after="0" w:line="240" w:lineRule="auto"/>
        <w:ind w:left="284" w:right="-283" w:hanging="284"/>
        <w:jc w:val="both"/>
        <w:rPr>
          <w:rFonts w:ascii="Times New Roman" w:hAnsi="Times New Roman" w:cs="Times New Roman"/>
          <w:sz w:val="24"/>
          <w:szCs w:val="24"/>
        </w:rPr>
      </w:pPr>
    </w:p>
    <w:p w14:paraId="69F38929" w14:textId="77777777" w:rsidR="00041FF1" w:rsidRPr="00157C71" w:rsidRDefault="00041FF1" w:rsidP="00041FF1">
      <w:pPr>
        <w:pStyle w:val="Odsekzoznamu1"/>
        <w:suppressAutoHyphens/>
        <w:spacing w:after="0" w:line="240" w:lineRule="auto"/>
        <w:ind w:left="284" w:right="-283" w:hanging="284"/>
        <w:jc w:val="both"/>
        <w:rPr>
          <w:rFonts w:ascii="Times New Roman" w:hAnsi="Times New Roman" w:cs="Times New Roman"/>
          <w:sz w:val="24"/>
          <w:szCs w:val="24"/>
        </w:rPr>
      </w:pPr>
      <w:r w:rsidRPr="00157C71">
        <w:rPr>
          <w:rFonts w:ascii="Times New Roman" w:hAnsi="Times New Roman" w:cs="Times New Roman"/>
          <w:sz w:val="24"/>
          <w:szCs w:val="24"/>
        </w:rPr>
        <w:t>* parcela  registra  „C“ č. 5352 - ostatná plocha o výmere 683,00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vlastnícky podiel 1/1;</w:t>
      </w:r>
    </w:p>
    <w:p w14:paraId="3EE1E96C" w14:textId="77777777" w:rsidR="00041FF1" w:rsidRPr="00157C71" w:rsidRDefault="00041FF1" w:rsidP="00041FF1">
      <w:pPr>
        <w:pStyle w:val="Odsekzoznamu1"/>
        <w:suppressAutoHyphens/>
        <w:spacing w:after="0" w:line="240" w:lineRule="auto"/>
        <w:ind w:left="0" w:right="-283"/>
        <w:jc w:val="both"/>
        <w:rPr>
          <w:rFonts w:ascii="Times New Roman" w:hAnsi="Times New Roman" w:cs="Times New Roman"/>
          <w:sz w:val="24"/>
          <w:szCs w:val="24"/>
        </w:rPr>
      </w:pPr>
      <w:r w:rsidRPr="00157C71">
        <w:rPr>
          <w:rFonts w:ascii="Times New Roman" w:hAnsi="Times New Roman" w:cs="Times New Roman"/>
          <w:sz w:val="24"/>
          <w:szCs w:val="24"/>
        </w:rPr>
        <w:t xml:space="preserve">                                                       v nájme 4,5 %, t.j. 29,36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w:t>
      </w:r>
    </w:p>
    <w:p w14:paraId="7BC4B3EA" w14:textId="77777777" w:rsidR="00041FF1" w:rsidRPr="00157C71" w:rsidRDefault="00041FF1" w:rsidP="00041FF1">
      <w:pPr>
        <w:pStyle w:val="Odsekzoznamu1"/>
        <w:suppressAutoHyphens/>
        <w:spacing w:after="0" w:line="240" w:lineRule="auto"/>
        <w:ind w:left="0" w:right="-283"/>
        <w:jc w:val="both"/>
        <w:rPr>
          <w:rFonts w:ascii="Times New Roman" w:hAnsi="Times New Roman" w:cs="Times New Roman"/>
          <w:sz w:val="24"/>
          <w:szCs w:val="24"/>
        </w:rPr>
      </w:pPr>
      <w:r w:rsidRPr="00157C71">
        <w:rPr>
          <w:rFonts w:ascii="Times New Roman" w:hAnsi="Times New Roman" w:cs="Times New Roman"/>
          <w:sz w:val="24"/>
          <w:szCs w:val="24"/>
        </w:rPr>
        <w:t xml:space="preserve">  </w:t>
      </w:r>
    </w:p>
    <w:p w14:paraId="4437167D" w14:textId="55E99C8F"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iCs/>
          <w:sz w:val="24"/>
          <w:szCs w:val="24"/>
        </w:rPr>
        <w:t xml:space="preserve">Parcely </w:t>
      </w:r>
      <w:r w:rsidRPr="00157C71">
        <w:rPr>
          <w:rFonts w:ascii="Times New Roman" w:hAnsi="Times New Roman" w:cs="Times New Roman"/>
          <w:b/>
          <w:bCs/>
          <w:i/>
          <w:sz w:val="24"/>
          <w:szCs w:val="24"/>
        </w:rPr>
        <w:t>v celkovej výmere 2.791,00 m</w:t>
      </w:r>
      <w:r w:rsidRPr="00157C71">
        <w:rPr>
          <w:rFonts w:ascii="Times New Roman" w:hAnsi="Times New Roman" w:cs="Times New Roman"/>
          <w:b/>
          <w:bCs/>
          <w:i/>
          <w:sz w:val="24"/>
          <w:szCs w:val="24"/>
          <w:vertAlign w:val="superscript"/>
        </w:rPr>
        <w:t>2</w:t>
      </w:r>
      <w:r w:rsidRPr="00157C71">
        <w:rPr>
          <w:rFonts w:ascii="Times New Roman" w:hAnsi="Times New Roman" w:cs="Times New Roman"/>
          <w:iCs/>
          <w:sz w:val="24"/>
          <w:szCs w:val="24"/>
          <w:vertAlign w:val="superscript"/>
        </w:rPr>
        <w:t xml:space="preserve">  </w:t>
      </w:r>
      <w:r w:rsidRPr="00157C71">
        <w:rPr>
          <w:rFonts w:ascii="Times New Roman" w:hAnsi="Times New Roman" w:cs="Times New Roman"/>
          <w:iCs/>
          <w:sz w:val="24"/>
          <w:szCs w:val="24"/>
        </w:rPr>
        <w:t xml:space="preserve">sú zapísané na </w:t>
      </w:r>
      <w:r w:rsidRPr="00157C71">
        <w:rPr>
          <w:rFonts w:ascii="Times New Roman" w:hAnsi="Times New Roman" w:cs="Times New Roman"/>
          <w:b/>
          <w:bCs/>
          <w:iCs/>
          <w:sz w:val="24"/>
          <w:szCs w:val="24"/>
        </w:rPr>
        <w:t>LV č. 5152</w:t>
      </w:r>
      <w:r w:rsidRPr="00157C71">
        <w:rPr>
          <w:rFonts w:ascii="Times New Roman" w:hAnsi="Times New Roman" w:cs="Times New Roman"/>
          <w:iCs/>
          <w:sz w:val="24"/>
          <w:szCs w:val="24"/>
        </w:rPr>
        <w:t xml:space="preserve">  na  Okresnom  úrade Piešťany,  katastrálny  odbor, </w:t>
      </w:r>
      <w:r w:rsidRPr="00157C71">
        <w:rPr>
          <w:rFonts w:ascii="Times New Roman" w:hAnsi="Times New Roman" w:cs="Times New Roman"/>
          <w:sz w:val="24"/>
          <w:szCs w:val="24"/>
        </w:rPr>
        <w:t>ktoré sú vo výlučnom vlastníctve mesta Vrbové, Ulica gen.</w:t>
      </w:r>
      <w:r w:rsidR="00EE3CCD">
        <w:rPr>
          <w:rFonts w:ascii="Times New Roman" w:hAnsi="Times New Roman" w:cs="Times New Roman"/>
          <w:sz w:val="24"/>
          <w:szCs w:val="24"/>
        </w:rPr>
        <w:t xml:space="preserve"> </w:t>
      </w:r>
      <w:r w:rsidRPr="00157C71">
        <w:rPr>
          <w:rFonts w:ascii="Times New Roman" w:hAnsi="Times New Roman" w:cs="Times New Roman"/>
          <w:sz w:val="24"/>
          <w:szCs w:val="24"/>
        </w:rPr>
        <w:t xml:space="preserve">M. R. Štefánika  č. 15/4, 922 03  Vrbové,  IČO: 003 13 190, v zastúpení  JUDr. Štefan Kubík, primátor mesta a to </w:t>
      </w:r>
    </w:p>
    <w:p w14:paraId="10668444" w14:textId="77777777" w:rsidR="00041FF1" w:rsidRPr="00157C71" w:rsidRDefault="00041FF1" w:rsidP="00041FF1">
      <w:pPr>
        <w:pStyle w:val="Odsekzoznamu1"/>
        <w:suppressAutoHyphens/>
        <w:spacing w:after="0" w:line="240" w:lineRule="auto"/>
        <w:ind w:left="0"/>
        <w:jc w:val="center"/>
        <w:rPr>
          <w:rFonts w:ascii="Times New Roman" w:hAnsi="Times New Roman" w:cs="Times New Roman"/>
          <w:b/>
          <w:bCs/>
          <w:i/>
          <w:iCs/>
          <w:sz w:val="24"/>
          <w:szCs w:val="24"/>
        </w:rPr>
      </w:pPr>
      <w:r w:rsidRPr="00157C71">
        <w:rPr>
          <w:rFonts w:ascii="Times New Roman" w:hAnsi="Times New Roman" w:cs="Times New Roman"/>
          <w:b/>
          <w:bCs/>
          <w:i/>
          <w:iCs/>
          <w:sz w:val="24"/>
          <w:szCs w:val="24"/>
        </w:rPr>
        <w:t>spôsobom hodným osobitného zreteľa.</w:t>
      </w:r>
    </w:p>
    <w:p w14:paraId="66D1AFFD" w14:textId="6C5C144F" w:rsidR="00041FF1" w:rsidRPr="00157C71" w:rsidRDefault="00041FF1" w:rsidP="00041FF1">
      <w:pPr>
        <w:pStyle w:val="Odsekzoznamu1"/>
        <w:suppressAutoHyphens/>
        <w:spacing w:after="0" w:line="240" w:lineRule="auto"/>
        <w:ind w:left="0" w:firstLine="426"/>
        <w:jc w:val="both"/>
        <w:rPr>
          <w:rFonts w:ascii="Times New Roman" w:hAnsi="Times New Roman" w:cs="Times New Roman"/>
          <w:b/>
          <w:i/>
          <w:iCs/>
          <w:sz w:val="24"/>
          <w:szCs w:val="24"/>
        </w:rPr>
      </w:pPr>
      <w:r w:rsidRPr="00157C71">
        <w:rPr>
          <w:rFonts w:ascii="Times New Roman" w:hAnsi="Times New Roman" w:cs="Times New Roman"/>
          <w:b/>
          <w:i/>
          <w:iCs/>
          <w:sz w:val="24"/>
          <w:szCs w:val="24"/>
        </w:rPr>
        <w:tab/>
      </w:r>
      <w:r w:rsidRPr="00157C71">
        <w:rPr>
          <w:rFonts w:ascii="Times New Roman" w:hAnsi="Times New Roman" w:cs="Times New Roman"/>
          <w:b/>
          <w:i/>
          <w:iCs/>
          <w:sz w:val="24"/>
          <w:szCs w:val="24"/>
        </w:rPr>
        <w:tab/>
      </w:r>
      <w:r w:rsidRPr="00157C71">
        <w:rPr>
          <w:rFonts w:ascii="Times New Roman" w:hAnsi="Times New Roman" w:cs="Times New Roman"/>
          <w:b/>
          <w:i/>
          <w:iCs/>
          <w:sz w:val="24"/>
          <w:szCs w:val="24"/>
        </w:rPr>
        <w:tab/>
      </w:r>
    </w:p>
    <w:p w14:paraId="1559734D" w14:textId="702DE62F" w:rsidR="00041FF1" w:rsidRPr="00157C71" w:rsidRDefault="00041FF1" w:rsidP="00041FF1">
      <w:pPr>
        <w:jc w:val="both"/>
      </w:pPr>
      <w:r w:rsidRPr="00157C71">
        <w:t xml:space="preserve">Uvedené parcely </w:t>
      </w:r>
      <w:r w:rsidRPr="00157C71">
        <w:rPr>
          <w:b/>
          <w:bCs/>
          <w:i/>
        </w:rPr>
        <w:t>v celkovej výmere 1.807,28 m</w:t>
      </w:r>
      <w:r w:rsidRPr="00157C71">
        <w:rPr>
          <w:b/>
          <w:bCs/>
          <w:i/>
          <w:vertAlign w:val="superscript"/>
        </w:rPr>
        <w:t xml:space="preserve">2  </w:t>
      </w:r>
      <w:r w:rsidRPr="00157C71">
        <w:t xml:space="preserve">obhospodaruje v katastri mesta Vrbové                 aj po komasácii RPD  Prašník.  Pre poriadok v užívateľských vzťahoch žiada RPD Prašník o uzatvorenie nájomnej zmluvy, s výškou nájomného v sume </w:t>
      </w:r>
      <w:r w:rsidRPr="00157C71">
        <w:rPr>
          <w:b/>
          <w:bCs/>
        </w:rPr>
        <w:t>170,00 €/1ha/rok</w:t>
      </w:r>
      <w:r w:rsidRPr="00157C71">
        <w:t>, t.j. nájomné vo</w:t>
      </w:r>
      <w:r w:rsidR="00A8270C">
        <w:t> </w:t>
      </w:r>
      <w:r w:rsidRPr="00157C71">
        <w:t xml:space="preserve">výške  </w:t>
      </w:r>
      <w:r w:rsidRPr="00157C71">
        <w:rPr>
          <w:b/>
          <w:bCs/>
          <w:i/>
          <w:iCs/>
        </w:rPr>
        <w:t>30,72 €/rok</w:t>
      </w:r>
      <w:r w:rsidRPr="00157C71">
        <w:t xml:space="preserve">. </w:t>
      </w:r>
      <w:bookmarkStart w:id="0" w:name="_Hlk193626154"/>
      <w:r w:rsidRPr="00157C71">
        <w:t>Nájomná  zmluva  bude uzatvorená na dobu 10 rokov od 01.07.2026.</w:t>
      </w:r>
      <w:bookmarkEnd w:id="0"/>
    </w:p>
    <w:p w14:paraId="23A90427" w14:textId="77777777" w:rsidR="00041FF1" w:rsidRPr="00157C71" w:rsidRDefault="00041FF1" w:rsidP="00041FF1">
      <w:pPr>
        <w:jc w:val="both"/>
      </w:pPr>
    </w:p>
    <w:p w14:paraId="261101F8" w14:textId="77777777" w:rsidR="00041FF1" w:rsidRPr="00157C71" w:rsidRDefault="00041FF1" w:rsidP="00041FF1">
      <w:pPr>
        <w:jc w:val="both"/>
      </w:pPr>
      <w:r w:rsidRPr="00157C71">
        <w:t>celkový počet všetkých poslancov MsZ: 11</w:t>
      </w:r>
    </w:p>
    <w:p w14:paraId="75854A9A" w14:textId="77777777" w:rsidR="00041FF1" w:rsidRPr="00157C71" w:rsidRDefault="00041FF1" w:rsidP="00041FF1">
      <w:pPr>
        <w:jc w:val="both"/>
      </w:pPr>
      <w:r w:rsidRPr="00157C71">
        <w:t>prítomní: 8</w:t>
      </w:r>
    </w:p>
    <w:p w14:paraId="158BE90A"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377D81C" w14:textId="77777777" w:rsidR="00041FF1" w:rsidRPr="00157C71" w:rsidRDefault="00041FF1" w:rsidP="00041FF1">
      <w:pPr>
        <w:jc w:val="both"/>
      </w:pPr>
      <w:r w:rsidRPr="00157C71">
        <w:t xml:space="preserve">Mgr. D. Drobná, Ľ. Dunajčík, Ing. J. Duračka, </w:t>
      </w:r>
    </w:p>
    <w:p w14:paraId="17AA7BD9" w14:textId="77777777" w:rsidR="00041FF1" w:rsidRPr="00157C71" w:rsidRDefault="00041FF1" w:rsidP="00041FF1">
      <w:pPr>
        <w:jc w:val="both"/>
      </w:pPr>
      <w:r w:rsidRPr="00157C71">
        <w:t xml:space="preserve">Mgr. R. Just, PhDr. J. Miklášová, </w:t>
      </w:r>
    </w:p>
    <w:p w14:paraId="025DE6DD" w14:textId="77777777" w:rsidR="00041FF1" w:rsidRPr="00157C71" w:rsidRDefault="00041FF1" w:rsidP="00041FF1">
      <w:pPr>
        <w:jc w:val="both"/>
      </w:pPr>
      <w:r w:rsidRPr="00157C71">
        <w:t xml:space="preserve">Mgr. M. Opatovský, T. Prievozníková, </w:t>
      </w:r>
    </w:p>
    <w:p w14:paraId="676E5425" w14:textId="77777777" w:rsidR="00041FF1" w:rsidRPr="00157C71" w:rsidRDefault="00041FF1" w:rsidP="00041FF1">
      <w:pPr>
        <w:jc w:val="both"/>
      </w:pPr>
      <w:r w:rsidRPr="00157C71">
        <w:t>doc. PhDr. Ján Višňovský, PhD.</w:t>
      </w:r>
    </w:p>
    <w:p w14:paraId="1E50BE5C" w14:textId="77777777" w:rsidR="00F260A4" w:rsidRPr="00157C71" w:rsidRDefault="00F260A4" w:rsidP="00041FF1">
      <w:pPr>
        <w:jc w:val="both"/>
      </w:pPr>
    </w:p>
    <w:p w14:paraId="56E68823" w14:textId="77777777" w:rsidR="00041FF1" w:rsidRPr="00157C71" w:rsidRDefault="00041FF1" w:rsidP="00041FF1">
      <w:pPr>
        <w:jc w:val="center"/>
        <w:rPr>
          <w:color w:val="EE0000"/>
        </w:rPr>
      </w:pPr>
      <w:r w:rsidRPr="00157C71">
        <w:rPr>
          <w:b/>
          <w:bCs/>
          <w:u w:val="single"/>
        </w:rPr>
        <w:t>Uznesenie MsZ č. 53/V/2026</w:t>
      </w:r>
      <w:r w:rsidRPr="00157C71">
        <w:rPr>
          <w:color w:val="EE0000"/>
        </w:rPr>
        <w:tab/>
      </w:r>
    </w:p>
    <w:p w14:paraId="65017C48" w14:textId="77777777" w:rsidR="00041FF1" w:rsidRPr="00157C71" w:rsidRDefault="00041FF1" w:rsidP="00041FF1">
      <w:pPr>
        <w:jc w:val="both"/>
        <w:rPr>
          <w:i/>
        </w:rPr>
      </w:pPr>
    </w:p>
    <w:p w14:paraId="0509C0A2" w14:textId="77777777" w:rsidR="00041FF1" w:rsidRPr="00157C71" w:rsidRDefault="00041FF1" w:rsidP="00041FF1">
      <w:pPr>
        <w:jc w:val="both"/>
      </w:pPr>
      <w:r w:rsidRPr="00157C71">
        <w:t>Mestské zastupiteľstvo vo Vrbovom</w:t>
      </w:r>
    </w:p>
    <w:p w14:paraId="622FBE99" w14:textId="77777777" w:rsidR="00041FF1" w:rsidRPr="00157C71" w:rsidRDefault="00041FF1" w:rsidP="00041FF1">
      <w:pPr>
        <w:pStyle w:val="Zarkazkladnhotextu3"/>
        <w:numPr>
          <w:ilvl w:val="0"/>
          <w:numId w:val="10"/>
        </w:numPr>
        <w:spacing w:after="0"/>
        <w:ind w:left="720"/>
        <w:rPr>
          <w:b/>
          <w:bCs/>
          <w:i/>
          <w:iCs/>
          <w:sz w:val="24"/>
          <w:szCs w:val="24"/>
        </w:rPr>
      </w:pPr>
      <w:r w:rsidRPr="00157C71">
        <w:rPr>
          <w:b/>
          <w:bCs/>
          <w:sz w:val="24"/>
          <w:szCs w:val="24"/>
        </w:rPr>
        <w:t xml:space="preserve">berie na vedomie </w:t>
      </w:r>
      <w:r w:rsidRPr="00157C71">
        <w:rPr>
          <w:b/>
          <w:i/>
        </w:rPr>
        <w:tab/>
      </w:r>
    </w:p>
    <w:p w14:paraId="5CAFD2D1"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sz w:val="24"/>
          <w:szCs w:val="24"/>
        </w:rPr>
        <w:t xml:space="preserve">žiadosť </w:t>
      </w:r>
      <w:r w:rsidRPr="00157C71">
        <w:rPr>
          <w:rFonts w:ascii="Times New Roman" w:hAnsi="Times New Roman" w:cs="Times New Roman"/>
          <w:b/>
          <w:bCs/>
          <w:i/>
          <w:iCs/>
          <w:sz w:val="24"/>
          <w:szCs w:val="24"/>
        </w:rPr>
        <w:t>spoločnosti ŠIMON - Q, s.r.o.,</w:t>
      </w:r>
      <w:r w:rsidRPr="00157C71">
        <w:rPr>
          <w:rFonts w:ascii="Times New Roman" w:hAnsi="Times New Roman" w:cs="Times New Roman"/>
          <w:sz w:val="24"/>
          <w:szCs w:val="24"/>
        </w:rPr>
        <w:t xml:space="preserve"> so sídlom Kultúrny dom - ul. SNP č. 87, 919 04 Smolenice, IČO : 362 39 500, v zastúpení Radko Mráz o prenájom časti pozemkov o veľkosti 20,00 m</w:t>
      </w:r>
      <w:r w:rsidRPr="00157C71">
        <w:rPr>
          <w:rFonts w:ascii="Times New Roman" w:hAnsi="Times New Roman" w:cs="Times New Roman"/>
          <w:sz w:val="24"/>
          <w:szCs w:val="24"/>
          <w:vertAlign w:val="superscript"/>
        </w:rPr>
        <w:t xml:space="preserve">2 </w:t>
      </w:r>
      <w:r w:rsidRPr="00157C71">
        <w:rPr>
          <w:rFonts w:ascii="Times New Roman" w:hAnsi="Times New Roman" w:cs="Times New Roman"/>
          <w:sz w:val="24"/>
          <w:szCs w:val="24"/>
        </w:rPr>
        <w:t xml:space="preserve"> - umiestnený na parcele reg. „C“ parc. č. 2392/1 o výmere 14.128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 druh pozemku zastavané plochy a nádvoria  a na parcele reg. „C“ parc. č. 2383 o výmere 1.325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 druh pozemku zastavané plochy a nádvoria, obe zapísané na LV č. 1900, na Ulici M. A. Beňovského, kde </w:t>
      </w:r>
      <w:r w:rsidRPr="00157C71">
        <w:rPr>
          <w:rFonts w:ascii="Times New Roman" w:hAnsi="Times New Roman" w:cs="Times New Roman"/>
          <w:b/>
          <w:sz w:val="24"/>
          <w:szCs w:val="24"/>
        </w:rPr>
        <w:t xml:space="preserve">predmetom  prenájmu  </w:t>
      </w:r>
      <w:r w:rsidRPr="00157C71">
        <w:rPr>
          <w:rFonts w:ascii="Times New Roman" w:hAnsi="Times New Roman" w:cs="Times New Roman"/>
          <w:bCs/>
          <w:sz w:val="24"/>
          <w:szCs w:val="24"/>
        </w:rPr>
        <w:t xml:space="preserve">je časť </w:t>
      </w:r>
      <w:r w:rsidRPr="00157C71">
        <w:rPr>
          <w:rFonts w:ascii="Times New Roman" w:hAnsi="Times New Roman" w:cs="Times New Roman"/>
          <w:sz w:val="24"/>
          <w:szCs w:val="24"/>
        </w:rPr>
        <w:t xml:space="preserve">nehnuteľnosti v katastri mesta Vrbové - z parcely reg. „C“ č. 2383 a z parcely reg. „C“ č. 2392/1  o veľkosti </w:t>
      </w:r>
      <w:r w:rsidRPr="00157C71">
        <w:rPr>
          <w:rFonts w:ascii="Times New Roman" w:hAnsi="Times New Roman" w:cs="Times New Roman"/>
          <w:b/>
          <w:bCs/>
          <w:sz w:val="24"/>
          <w:szCs w:val="24"/>
        </w:rPr>
        <w:t>20,00 m</w:t>
      </w:r>
      <w:r w:rsidRPr="00157C71">
        <w:rPr>
          <w:rFonts w:ascii="Times New Roman" w:hAnsi="Times New Roman" w:cs="Times New Roman"/>
          <w:b/>
          <w:bCs/>
          <w:sz w:val="24"/>
          <w:szCs w:val="24"/>
          <w:vertAlign w:val="superscript"/>
        </w:rPr>
        <w:t>2</w:t>
      </w:r>
      <w:r w:rsidRPr="00157C71">
        <w:rPr>
          <w:rFonts w:ascii="Times New Roman" w:hAnsi="Times New Roman" w:cs="Times New Roman"/>
          <w:sz w:val="24"/>
          <w:szCs w:val="24"/>
        </w:rPr>
        <w:t xml:space="preserve">.  </w:t>
      </w:r>
    </w:p>
    <w:p w14:paraId="60377098" w14:textId="77777777" w:rsidR="00041FF1" w:rsidRPr="00157C71" w:rsidRDefault="00041FF1" w:rsidP="00041FF1">
      <w:pPr>
        <w:pStyle w:val="Odsekzoznamu1"/>
        <w:suppressAutoHyphens/>
        <w:spacing w:after="0" w:line="240" w:lineRule="auto"/>
        <w:ind w:left="0" w:firstLine="426"/>
        <w:jc w:val="both"/>
        <w:rPr>
          <w:rFonts w:ascii="Times New Roman" w:hAnsi="Times New Roman" w:cs="Times New Roman"/>
          <w:color w:val="FF0000"/>
          <w:sz w:val="24"/>
          <w:szCs w:val="24"/>
        </w:rPr>
      </w:pPr>
    </w:p>
    <w:p w14:paraId="49E75ACC" w14:textId="77777777" w:rsidR="00041FF1" w:rsidRPr="00157C71" w:rsidRDefault="00041FF1" w:rsidP="00041FF1">
      <w:pPr>
        <w:pStyle w:val="Odsekzoznamu1"/>
        <w:suppressAutoHyphens/>
        <w:spacing w:after="0" w:line="240" w:lineRule="auto"/>
        <w:ind w:left="0" w:firstLine="426"/>
        <w:jc w:val="both"/>
        <w:rPr>
          <w:rFonts w:ascii="Times New Roman" w:hAnsi="Times New Roman" w:cs="Times New Roman"/>
          <w:iCs/>
          <w:sz w:val="24"/>
          <w:szCs w:val="24"/>
        </w:rPr>
      </w:pPr>
      <w:r w:rsidRPr="00157C71">
        <w:rPr>
          <w:rFonts w:ascii="Times New Roman" w:hAnsi="Times New Roman" w:cs="Times New Roman"/>
          <w:iCs/>
          <w:sz w:val="24"/>
          <w:szCs w:val="24"/>
        </w:rPr>
        <w:t xml:space="preserve">Parcely sú evidované  na  </w:t>
      </w:r>
      <w:r w:rsidRPr="00157C71">
        <w:rPr>
          <w:rFonts w:ascii="Times New Roman" w:hAnsi="Times New Roman" w:cs="Times New Roman"/>
          <w:b/>
          <w:bCs/>
          <w:iCs/>
          <w:sz w:val="24"/>
          <w:szCs w:val="24"/>
        </w:rPr>
        <w:t>LV č. 1900</w:t>
      </w:r>
      <w:r w:rsidRPr="00157C71">
        <w:rPr>
          <w:rFonts w:ascii="Times New Roman" w:hAnsi="Times New Roman" w:cs="Times New Roman"/>
          <w:iCs/>
          <w:sz w:val="24"/>
          <w:szCs w:val="24"/>
        </w:rPr>
        <w:t xml:space="preserve">  na  Okresnom  úrade Piešťany, katastrálny  odbor, </w:t>
      </w:r>
    </w:p>
    <w:p w14:paraId="4B932D4F"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sz w:val="24"/>
          <w:szCs w:val="24"/>
        </w:rPr>
        <w:t>ktorá je vo výlučnom vlastníctve mesta Vrbové, Ulica gen. M. R. Štefánika  č. 15/4, 922 03  Vrbové,  IČO: 003 13 190, v zastúpení  JUDr. Štefan Kubík, primátor mesta;</w:t>
      </w:r>
    </w:p>
    <w:p w14:paraId="423DA5BD" w14:textId="77777777" w:rsidR="006A294C" w:rsidRPr="00157C71" w:rsidRDefault="006A294C" w:rsidP="00041FF1">
      <w:pPr>
        <w:pStyle w:val="Odsekzoznamu1"/>
        <w:suppressAutoHyphens/>
        <w:spacing w:after="0" w:line="240" w:lineRule="auto"/>
        <w:ind w:left="0"/>
        <w:jc w:val="both"/>
        <w:rPr>
          <w:rFonts w:ascii="Times New Roman" w:hAnsi="Times New Roman" w:cs="Times New Roman"/>
          <w:b/>
          <w:i/>
          <w:sz w:val="24"/>
          <w:szCs w:val="24"/>
        </w:rPr>
      </w:pPr>
    </w:p>
    <w:p w14:paraId="2F234341" w14:textId="77777777" w:rsidR="00041FF1" w:rsidRPr="00157C71" w:rsidRDefault="00041FF1" w:rsidP="00041FF1">
      <w:pPr>
        <w:pStyle w:val="Zarkazkladnhotextu3"/>
        <w:numPr>
          <w:ilvl w:val="0"/>
          <w:numId w:val="10"/>
        </w:numPr>
        <w:spacing w:after="0"/>
        <w:ind w:left="720"/>
        <w:rPr>
          <w:b/>
          <w:bCs/>
          <w:i/>
          <w:iCs/>
          <w:sz w:val="24"/>
          <w:szCs w:val="24"/>
        </w:rPr>
      </w:pPr>
      <w:r w:rsidRPr="00157C71">
        <w:rPr>
          <w:b/>
          <w:bCs/>
          <w:sz w:val="24"/>
          <w:szCs w:val="24"/>
        </w:rPr>
        <w:t xml:space="preserve">berie na vedomie </w:t>
      </w:r>
    </w:p>
    <w:p w14:paraId="76D7E2E9" w14:textId="7B96ED70" w:rsidR="00041FF1" w:rsidRPr="00157C71" w:rsidRDefault="00041FF1" w:rsidP="00041FF1">
      <w:pPr>
        <w:jc w:val="both"/>
        <w:outlineLvl w:val="0"/>
      </w:pPr>
      <w:r w:rsidRPr="00157C71">
        <w:t xml:space="preserve">že všeobecná hodnota nájmu uvedenej verejnej plochy je vo výške </w:t>
      </w:r>
      <w:r w:rsidRPr="00157C71">
        <w:rPr>
          <w:b/>
          <w:bCs/>
        </w:rPr>
        <w:t>27/ EUR/m</w:t>
      </w:r>
      <w:r w:rsidRPr="00157C71">
        <w:rPr>
          <w:b/>
          <w:bCs/>
          <w:vertAlign w:val="superscript"/>
        </w:rPr>
        <w:t>2</w:t>
      </w:r>
      <w:r w:rsidRPr="00157C71">
        <w:rPr>
          <w:b/>
          <w:bCs/>
        </w:rPr>
        <w:t>/7 mesiacov</w:t>
      </w:r>
      <w:r w:rsidRPr="00157C71">
        <w:t xml:space="preserve">  (od</w:t>
      </w:r>
      <w:r w:rsidR="00A8270C">
        <w:t> </w:t>
      </w:r>
      <w:r w:rsidRPr="00157C71">
        <w:t>1.4. do 31.10. bežného roka).</w:t>
      </w:r>
    </w:p>
    <w:p w14:paraId="5328FDBA" w14:textId="77777777" w:rsidR="00041FF1" w:rsidRPr="00157C71" w:rsidRDefault="00041FF1" w:rsidP="00041FF1">
      <w:pPr>
        <w:jc w:val="both"/>
        <w:outlineLvl w:val="0"/>
      </w:pPr>
    </w:p>
    <w:p w14:paraId="669AB6CA" w14:textId="77777777" w:rsidR="00041FF1" w:rsidRPr="00157C71" w:rsidRDefault="00041FF1" w:rsidP="00041FF1">
      <w:pPr>
        <w:pStyle w:val="Zarkazkladnhotextu3"/>
        <w:numPr>
          <w:ilvl w:val="0"/>
          <w:numId w:val="10"/>
        </w:numPr>
        <w:spacing w:after="0"/>
        <w:ind w:left="720"/>
        <w:rPr>
          <w:b/>
          <w:bCs/>
          <w:i/>
          <w:iCs/>
          <w:sz w:val="24"/>
          <w:szCs w:val="24"/>
        </w:rPr>
      </w:pPr>
      <w:r w:rsidRPr="00157C71">
        <w:rPr>
          <w:b/>
          <w:bCs/>
          <w:sz w:val="24"/>
          <w:szCs w:val="24"/>
        </w:rPr>
        <w:lastRenderedPageBreak/>
        <w:t xml:space="preserve">s c h v a ľ u j e  </w:t>
      </w:r>
    </w:p>
    <w:p w14:paraId="586344A3"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i/>
          <w:iCs/>
          <w:sz w:val="24"/>
          <w:szCs w:val="24"/>
        </w:rPr>
        <w:t>spôsob vykonania prenájmu</w:t>
      </w:r>
      <w:r w:rsidRPr="00157C71">
        <w:rPr>
          <w:rFonts w:ascii="Times New Roman" w:hAnsi="Times New Roman" w:cs="Times New Roman"/>
          <w:sz w:val="24"/>
          <w:szCs w:val="24"/>
        </w:rPr>
        <w:t>, kde predmetom prenájmu sú časti pozemkov v katastri mesta Vrbové nasledovne:</w:t>
      </w:r>
    </w:p>
    <w:p w14:paraId="734D1893" w14:textId="5056CEBC" w:rsidR="00041FF1" w:rsidRPr="00157C71" w:rsidRDefault="00041FF1" w:rsidP="00041FF1">
      <w:pPr>
        <w:pStyle w:val="Odsekzoznamu1"/>
        <w:suppressAutoHyphens/>
        <w:spacing w:after="0" w:line="240" w:lineRule="auto"/>
        <w:ind w:left="0"/>
        <w:jc w:val="both"/>
        <w:rPr>
          <w:rFonts w:ascii="Times New Roman" w:hAnsi="Times New Roman" w:cs="Times New Roman"/>
          <w:i/>
          <w:sz w:val="24"/>
          <w:szCs w:val="24"/>
        </w:rPr>
      </w:pPr>
      <w:r w:rsidRPr="00157C71">
        <w:rPr>
          <w:rFonts w:ascii="Times New Roman" w:hAnsi="Times New Roman" w:cs="Times New Roman"/>
          <w:sz w:val="24"/>
          <w:szCs w:val="24"/>
        </w:rPr>
        <w:t>o veľkosti 20,00 m</w:t>
      </w:r>
      <w:r w:rsidRPr="00157C71">
        <w:rPr>
          <w:rFonts w:ascii="Times New Roman" w:hAnsi="Times New Roman" w:cs="Times New Roman"/>
          <w:sz w:val="24"/>
          <w:szCs w:val="24"/>
          <w:vertAlign w:val="superscript"/>
        </w:rPr>
        <w:t xml:space="preserve">2 </w:t>
      </w:r>
      <w:r w:rsidRPr="00157C71">
        <w:rPr>
          <w:rFonts w:ascii="Times New Roman" w:hAnsi="Times New Roman" w:cs="Times New Roman"/>
          <w:sz w:val="24"/>
          <w:szCs w:val="24"/>
        </w:rPr>
        <w:t>- umiestnený na parcele reg. „C“ parc. č. 2392/1 o výmere 14.128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 druh pozemku zastavané plochy a nádvoria  a  na parcele reg. „C“ parc. č. 2383 o výmere 1.325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 druh pozemku zastavané plochy a nádvoria, obe zapísané na LV č. 1900, evidované na </w:t>
      </w:r>
      <w:r w:rsidRPr="00157C71">
        <w:rPr>
          <w:rFonts w:ascii="Times New Roman" w:hAnsi="Times New Roman" w:cs="Times New Roman"/>
          <w:b/>
          <w:bCs/>
          <w:sz w:val="24"/>
          <w:szCs w:val="24"/>
        </w:rPr>
        <w:t>LV č.</w:t>
      </w:r>
      <w:r w:rsidR="00A8270C">
        <w:rPr>
          <w:rFonts w:ascii="Times New Roman" w:hAnsi="Times New Roman" w:cs="Times New Roman"/>
          <w:b/>
          <w:bCs/>
          <w:sz w:val="24"/>
          <w:szCs w:val="24"/>
        </w:rPr>
        <w:t> </w:t>
      </w:r>
      <w:r w:rsidRPr="00157C71">
        <w:rPr>
          <w:rFonts w:ascii="Times New Roman" w:hAnsi="Times New Roman" w:cs="Times New Roman"/>
          <w:b/>
          <w:bCs/>
          <w:sz w:val="24"/>
          <w:szCs w:val="24"/>
        </w:rPr>
        <w:t>1900</w:t>
      </w:r>
      <w:r w:rsidRPr="00157C71">
        <w:rPr>
          <w:rFonts w:ascii="Times New Roman" w:hAnsi="Times New Roman" w:cs="Times New Roman"/>
          <w:sz w:val="24"/>
          <w:szCs w:val="24"/>
        </w:rPr>
        <w:t xml:space="preserve">, a to </w:t>
      </w:r>
    </w:p>
    <w:p w14:paraId="6FB4A6CD" w14:textId="270D7D7A" w:rsidR="00041FF1" w:rsidRPr="00157C71" w:rsidRDefault="00041FF1" w:rsidP="00041FF1">
      <w:pPr>
        <w:jc w:val="both"/>
      </w:pPr>
      <w:r w:rsidRPr="00157C71">
        <w:rPr>
          <w:b/>
          <w:i/>
          <w:iCs/>
        </w:rPr>
        <w:t xml:space="preserve">spôsobom hodným osobitného zreteľa, </w:t>
      </w:r>
      <w:r w:rsidRPr="00157C71">
        <w:rPr>
          <w:bCs/>
        </w:rPr>
        <w:t>v </w:t>
      </w:r>
      <w:r w:rsidRPr="00157C71">
        <w:t>zmysle čl. 5, bod 1, 2, 3, 7, 8) Zásad hospodárenia a nakladania s majetkom mesta Vrbové zo dňa 31.01.2025  a na základe § 9a ods. 15, písm. f), §</w:t>
      </w:r>
      <w:r w:rsidR="00A8270C">
        <w:t> </w:t>
      </w:r>
      <w:r w:rsidRPr="00157C71">
        <w:t xml:space="preserve">9aa, ods. 1) zákona č. 138/1991 Zb. o majetku obcí v znení neskorších predpisov a  ust. </w:t>
      </w:r>
      <w:r w:rsidRPr="00157C71">
        <w:rPr>
          <w:bCs/>
        </w:rPr>
        <w:t xml:space="preserve">§ 663  a  nasl. Občianskeho zákonníka   </w:t>
      </w:r>
      <w:r w:rsidRPr="00157C71">
        <w:t>v znení neskorších predpisov.</w:t>
      </w:r>
    </w:p>
    <w:p w14:paraId="006FF9CB"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b/>
          <w:i/>
          <w:sz w:val="24"/>
          <w:szCs w:val="24"/>
        </w:rPr>
      </w:pPr>
    </w:p>
    <w:p w14:paraId="62CE82D6" w14:textId="712CD0AA" w:rsidR="00041FF1" w:rsidRPr="00157C71" w:rsidRDefault="00041FF1" w:rsidP="00041FF1">
      <w:pPr>
        <w:pStyle w:val="Bezriadkovania"/>
        <w:jc w:val="both"/>
        <w:rPr>
          <w:rFonts w:ascii="Times New Roman" w:hAnsi="Times New Roman"/>
          <w:szCs w:val="24"/>
        </w:rPr>
      </w:pPr>
      <w:r w:rsidRPr="00157C71">
        <w:rPr>
          <w:rFonts w:ascii="Times New Roman" w:hAnsi="Times New Roman"/>
          <w:szCs w:val="24"/>
        </w:rPr>
        <w:t xml:space="preserve">Za dôvod hodný osobitného zreteľa Mestské zastupiteľstvo považuje skutočnosť, že v zmysle </w:t>
      </w:r>
      <w:r w:rsidRPr="00157C71">
        <w:rPr>
          <w:rFonts w:ascii="Times New Roman" w:hAnsi="Times New Roman"/>
          <w:iCs/>
          <w:szCs w:val="24"/>
        </w:rPr>
        <w:t>§</w:t>
      </w:r>
      <w:r w:rsidR="00A8270C">
        <w:rPr>
          <w:rFonts w:ascii="Times New Roman" w:hAnsi="Times New Roman"/>
          <w:iCs/>
          <w:szCs w:val="24"/>
        </w:rPr>
        <w:t> </w:t>
      </w:r>
      <w:r w:rsidRPr="00157C71">
        <w:rPr>
          <w:rFonts w:ascii="Times New Roman" w:hAnsi="Times New Roman"/>
          <w:iCs/>
          <w:szCs w:val="24"/>
        </w:rPr>
        <w:t>9a, ods. 15, písm. f)  a  § 9aa, ods. 1)</w:t>
      </w:r>
      <w:r w:rsidRPr="00157C71">
        <w:rPr>
          <w:rFonts w:ascii="Times New Roman" w:hAnsi="Times New Roman"/>
          <w:szCs w:val="24"/>
        </w:rPr>
        <w:t xml:space="preserve"> </w:t>
      </w:r>
      <w:r w:rsidRPr="00157C71">
        <w:rPr>
          <w:rFonts w:ascii="Times New Roman" w:hAnsi="Times New Roman"/>
          <w:iCs/>
          <w:szCs w:val="24"/>
        </w:rPr>
        <w:t xml:space="preserve"> </w:t>
      </w:r>
      <w:r w:rsidRPr="00157C71">
        <w:rPr>
          <w:rFonts w:ascii="Times New Roman" w:hAnsi="Times New Roman"/>
          <w:szCs w:val="24"/>
        </w:rPr>
        <w:t xml:space="preserve">zákona  č. </w:t>
      </w:r>
      <w:r w:rsidRPr="00157C71">
        <w:rPr>
          <w:rFonts w:ascii="Times New Roman" w:hAnsi="Times New Roman"/>
          <w:bCs/>
          <w:szCs w:val="24"/>
        </w:rPr>
        <w:t>138</w:t>
      </w:r>
      <w:r w:rsidRPr="00157C71">
        <w:rPr>
          <w:rFonts w:ascii="Times New Roman" w:hAnsi="Times New Roman"/>
          <w:szCs w:val="24"/>
        </w:rPr>
        <w:t>/1991 Zb. o</w:t>
      </w:r>
      <w:r w:rsidRPr="00157C71">
        <w:rPr>
          <w:rFonts w:ascii="Times New Roman" w:hAnsi="Times New Roman"/>
          <w:bCs/>
          <w:szCs w:val="24"/>
        </w:rPr>
        <w:t xml:space="preserve"> majetku obcí </w:t>
      </w:r>
      <w:r w:rsidRPr="00157C71">
        <w:rPr>
          <w:rFonts w:ascii="Times New Roman" w:hAnsi="Times New Roman"/>
          <w:szCs w:val="24"/>
        </w:rPr>
        <w:t>v znení neskorších predpisov a Zásad hospodárenia a  nakladania s majetkom mesta Vrbové zo dňa 31.01.2025 - Článok 5, bod 1, 2, 3, 7, 8) - sa jedná o prenájom časti pozemkov na zabezpečenie vonkajšieho posedenia pri nebytovom mestskom priestore, ktorý nájomca spoločnosť Šimon - Q, s.r.o.   užíva na prevádzkovanie svojej reštauračnej činnosti KGM-Plzenská.</w:t>
      </w:r>
    </w:p>
    <w:p w14:paraId="277E3E63" w14:textId="77777777" w:rsidR="00041FF1" w:rsidRPr="00157C71" w:rsidRDefault="00041FF1" w:rsidP="00041FF1">
      <w:pPr>
        <w:jc w:val="both"/>
      </w:pPr>
    </w:p>
    <w:p w14:paraId="312C1776" w14:textId="77777777" w:rsidR="00041FF1" w:rsidRPr="00157C71" w:rsidRDefault="00041FF1" w:rsidP="00041FF1">
      <w:pPr>
        <w:pStyle w:val="Zarkazkladnhotextu3"/>
        <w:numPr>
          <w:ilvl w:val="0"/>
          <w:numId w:val="23"/>
        </w:numPr>
        <w:spacing w:after="0"/>
        <w:rPr>
          <w:b/>
          <w:bCs/>
          <w:i/>
          <w:iCs/>
          <w:sz w:val="24"/>
          <w:szCs w:val="24"/>
        </w:rPr>
      </w:pPr>
      <w:r w:rsidRPr="00157C71">
        <w:rPr>
          <w:b/>
          <w:bCs/>
          <w:sz w:val="24"/>
          <w:szCs w:val="24"/>
        </w:rPr>
        <w:t xml:space="preserve">s c h v a ľ u j e  </w:t>
      </w:r>
    </w:p>
    <w:p w14:paraId="038CC5E4" w14:textId="130E3432"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sz w:val="24"/>
          <w:szCs w:val="24"/>
        </w:rPr>
        <w:t>prenájom nehnuteľného majetku  -  časti pozemkov v katastri mesta Vrbové :</w:t>
      </w:r>
    </w:p>
    <w:p w14:paraId="4A905BE6"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p>
    <w:p w14:paraId="1F225681"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i/>
          <w:sz w:val="24"/>
          <w:szCs w:val="24"/>
        </w:rPr>
      </w:pPr>
      <w:r w:rsidRPr="00157C71">
        <w:rPr>
          <w:rFonts w:ascii="Times New Roman" w:hAnsi="Times New Roman" w:cs="Times New Roman"/>
          <w:sz w:val="24"/>
          <w:szCs w:val="24"/>
        </w:rPr>
        <w:t>o veľkosti 20,00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 umiestnený na parcele reg. „C“ parc. č. 2392/1 o výmere 14.128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-druh pozemku zastavané plochy a nádvoria  a na parcele reg. „C“ parc. č. 2383 o výmere 1.325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xml:space="preserve"> - druh pozemku zastavané plochy a nádvoria, obe zapísané na LV č. 1900, evidované na </w:t>
      </w:r>
      <w:r w:rsidRPr="00157C71">
        <w:rPr>
          <w:rFonts w:ascii="Times New Roman" w:hAnsi="Times New Roman" w:cs="Times New Roman"/>
          <w:b/>
          <w:bCs/>
          <w:sz w:val="24"/>
          <w:szCs w:val="24"/>
        </w:rPr>
        <w:t>LV č. 1900</w:t>
      </w:r>
      <w:r w:rsidRPr="00157C71">
        <w:rPr>
          <w:rFonts w:ascii="Times New Roman" w:hAnsi="Times New Roman" w:cs="Times New Roman"/>
          <w:sz w:val="24"/>
          <w:szCs w:val="24"/>
        </w:rPr>
        <w:t xml:space="preserve">, a to </w:t>
      </w:r>
    </w:p>
    <w:p w14:paraId="035D6570" w14:textId="6F7675B7" w:rsidR="00041FF1" w:rsidRPr="00157C71" w:rsidRDefault="00041FF1" w:rsidP="00041FF1">
      <w:pPr>
        <w:jc w:val="both"/>
        <w:rPr>
          <w:b/>
          <w:bCs/>
          <w:i/>
          <w:iCs/>
        </w:rPr>
      </w:pPr>
      <w:r w:rsidRPr="00157C71">
        <w:rPr>
          <w:b/>
          <w:i/>
          <w:iCs/>
        </w:rPr>
        <w:t xml:space="preserve">spôsobom hodným osobitného zreteľa, </w:t>
      </w:r>
      <w:r w:rsidRPr="00157C71">
        <w:rPr>
          <w:bCs/>
        </w:rPr>
        <w:t>v </w:t>
      </w:r>
      <w:r w:rsidRPr="00157C71">
        <w:t>zmysle čl. 5, bod 1, 2, 3, 7, 8) Zásad hospodárenia a nakladania s majetkom mesta Vrbové zo dňa 31.01.2025  a na základe § 9a ods. 15, písm. f), §</w:t>
      </w:r>
      <w:r w:rsidR="00A8270C">
        <w:t> </w:t>
      </w:r>
      <w:r w:rsidRPr="00157C71">
        <w:t xml:space="preserve">9aa, ods. 1) zákona č. 138/1991 Zb. o majetku obcí v znení neskorších predpisov a ust. </w:t>
      </w:r>
      <w:r w:rsidRPr="00157C71">
        <w:rPr>
          <w:bCs/>
        </w:rPr>
        <w:t xml:space="preserve">§ 663  a  nasl. Občianskeho zákonníka  </w:t>
      </w:r>
      <w:r w:rsidRPr="00157C71">
        <w:t>v znení neskorších predpisov.</w:t>
      </w:r>
    </w:p>
    <w:p w14:paraId="3109339C" w14:textId="0B6ED726" w:rsidR="00041FF1" w:rsidRPr="00157C71" w:rsidRDefault="007613D2" w:rsidP="00041FF1">
      <w:pPr>
        <w:jc w:val="both"/>
        <w:rPr>
          <w:b/>
          <w:bCs/>
          <w:i/>
          <w:iCs/>
        </w:rPr>
      </w:pPr>
      <w:r>
        <w:t>P</w:t>
      </w:r>
      <w:r w:rsidR="00041FF1" w:rsidRPr="00157C71">
        <w:t>renáj</w:t>
      </w:r>
      <w:r>
        <w:t>o</w:t>
      </w:r>
      <w:r w:rsidR="00041FF1" w:rsidRPr="00157C71">
        <w:t xml:space="preserve">m je možné realizovať len bez pevného ukotvenia prestrešenia do chodníka a prestrešenie realizovať len nad prenajatou plochou </w:t>
      </w:r>
      <w:r w:rsidR="00041FF1" w:rsidRPr="00157C71">
        <w:rPr>
          <w:b/>
          <w:bCs/>
        </w:rPr>
        <w:t>20 m</w:t>
      </w:r>
      <w:r w:rsidR="00041FF1" w:rsidRPr="00157C71">
        <w:rPr>
          <w:b/>
          <w:bCs/>
          <w:vertAlign w:val="superscript"/>
        </w:rPr>
        <w:t>2</w:t>
      </w:r>
      <w:r w:rsidR="00041FF1" w:rsidRPr="00157C71">
        <w:t>.</w:t>
      </w:r>
    </w:p>
    <w:p w14:paraId="490DAACF"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b/>
          <w:i/>
          <w:sz w:val="24"/>
          <w:szCs w:val="24"/>
        </w:rPr>
      </w:pPr>
    </w:p>
    <w:p w14:paraId="2C5E9773" w14:textId="618C3296" w:rsidR="00041FF1" w:rsidRPr="00157C71" w:rsidRDefault="00041FF1" w:rsidP="00041FF1">
      <w:pPr>
        <w:pStyle w:val="Bezriadkovania"/>
        <w:jc w:val="both"/>
        <w:rPr>
          <w:rFonts w:ascii="Times New Roman" w:hAnsi="Times New Roman"/>
          <w:szCs w:val="24"/>
        </w:rPr>
      </w:pPr>
      <w:r w:rsidRPr="00157C71">
        <w:rPr>
          <w:rFonts w:ascii="Times New Roman" w:hAnsi="Times New Roman"/>
          <w:szCs w:val="24"/>
        </w:rPr>
        <w:t xml:space="preserve">Za dôvod hodný osobitného zreteľa Mestské zastupiteľstvo považuje skutočnosť, že v zmysle </w:t>
      </w:r>
      <w:r w:rsidRPr="00157C71">
        <w:rPr>
          <w:rFonts w:ascii="Times New Roman" w:hAnsi="Times New Roman"/>
          <w:iCs/>
          <w:szCs w:val="24"/>
        </w:rPr>
        <w:t>§</w:t>
      </w:r>
      <w:r w:rsidR="007613D2">
        <w:rPr>
          <w:rFonts w:ascii="Times New Roman" w:hAnsi="Times New Roman"/>
          <w:iCs/>
          <w:szCs w:val="24"/>
        </w:rPr>
        <w:t> </w:t>
      </w:r>
      <w:r w:rsidRPr="00157C71">
        <w:rPr>
          <w:rFonts w:ascii="Times New Roman" w:hAnsi="Times New Roman"/>
          <w:iCs/>
          <w:szCs w:val="24"/>
        </w:rPr>
        <w:t>9a, ods. 15, písm. f)  a  § 9aa, ods. 1)</w:t>
      </w:r>
      <w:r w:rsidRPr="00157C71">
        <w:rPr>
          <w:rFonts w:ascii="Times New Roman" w:hAnsi="Times New Roman"/>
          <w:szCs w:val="24"/>
        </w:rPr>
        <w:t xml:space="preserve"> </w:t>
      </w:r>
      <w:r w:rsidRPr="00157C71">
        <w:rPr>
          <w:rFonts w:ascii="Times New Roman" w:hAnsi="Times New Roman"/>
          <w:iCs/>
          <w:szCs w:val="24"/>
        </w:rPr>
        <w:t xml:space="preserve"> </w:t>
      </w:r>
      <w:r w:rsidRPr="00157C71">
        <w:rPr>
          <w:rFonts w:ascii="Times New Roman" w:hAnsi="Times New Roman"/>
          <w:szCs w:val="24"/>
        </w:rPr>
        <w:t xml:space="preserve">zákona  č. </w:t>
      </w:r>
      <w:r w:rsidRPr="00157C71">
        <w:rPr>
          <w:rFonts w:ascii="Times New Roman" w:hAnsi="Times New Roman"/>
          <w:bCs/>
          <w:szCs w:val="24"/>
        </w:rPr>
        <w:t>138</w:t>
      </w:r>
      <w:r w:rsidRPr="00157C71">
        <w:rPr>
          <w:rFonts w:ascii="Times New Roman" w:hAnsi="Times New Roman"/>
          <w:szCs w:val="24"/>
        </w:rPr>
        <w:t>/1991 Zb. o</w:t>
      </w:r>
      <w:r w:rsidRPr="00157C71">
        <w:rPr>
          <w:rFonts w:ascii="Times New Roman" w:hAnsi="Times New Roman"/>
          <w:bCs/>
          <w:szCs w:val="24"/>
        </w:rPr>
        <w:t xml:space="preserve"> majetku obcí </w:t>
      </w:r>
      <w:r w:rsidRPr="00157C71">
        <w:rPr>
          <w:rFonts w:ascii="Times New Roman" w:hAnsi="Times New Roman"/>
          <w:szCs w:val="24"/>
        </w:rPr>
        <w:t>v znení neskorších predpisov a Zásad hospodárenia a  nakladania s majetkom mesta Vrbové zo dňa 31.01.2025 - Článok 5, bod 1, 2, 3, 7, 8)  - sa jedná o prenájom časti pozemkov na zabezpečenie vonkajšieho posedenia pri nebytovom mestskom priestore, ktorý nájomca spoločnosť Šimon - Q, s.r.o. užíva na prevádzkovanie svojej reštauračnej činnosti KGM-Plzenská.</w:t>
      </w:r>
    </w:p>
    <w:p w14:paraId="43E4DEDC" w14:textId="77777777" w:rsidR="00041FF1" w:rsidRPr="00157C71" w:rsidRDefault="00041FF1" w:rsidP="00041FF1">
      <w:pPr>
        <w:jc w:val="both"/>
      </w:pPr>
    </w:p>
    <w:p w14:paraId="3E466DB9" w14:textId="77777777" w:rsidR="00041FF1" w:rsidRPr="00157C71" w:rsidRDefault="00041FF1" w:rsidP="00041FF1">
      <w:pPr>
        <w:jc w:val="both"/>
      </w:pPr>
      <w:r w:rsidRPr="00157C71">
        <w:t>celkový počet všetkých poslancov MsZ: 11</w:t>
      </w:r>
    </w:p>
    <w:p w14:paraId="2EEC16D8" w14:textId="77777777" w:rsidR="00041FF1" w:rsidRPr="00157C71" w:rsidRDefault="00041FF1" w:rsidP="00041FF1">
      <w:pPr>
        <w:jc w:val="both"/>
      </w:pPr>
      <w:r w:rsidRPr="00157C71">
        <w:t>prítomní: 8</w:t>
      </w:r>
    </w:p>
    <w:p w14:paraId="32351EA2"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3AE4EF3D" w14:textId="77777777" w:rsidR="00041FF1" w:rsidRPr="00157C71" w:rsidRDefault="00041FF1" w:rsidP="00041FF1">
      <w:pPr>
        <w:jc w:val="both"/>
      </w:pPr>
      <w:r w:rsidRPr="00157C71">
        <w:t xml:space="preserve">Mgr. D. Drobná, Ľ. Dunajčík, Ing. J. Duračka, </w:t>
      </w:r>
    </w:p>
    <w:p w14:paraId="7BBACE73" w14:textId="77777777" w:rsidR="00041FF1" w:rsidRPr="00157C71" w:rsidRDefault="00041FF1" w:rsidP="00041FF1">
      <w:pPr>
        <w:jc w:val="both"/>
      </w:pPr>
      <w:r w:rsidRPr="00157C71">
        <w:t xml:space="preserve">Mgr. R. Just, PhDr. J. Miklášová, </w:t>
      </w:r>
    </w:p>
    <w:p w14:paraId="488F0312" w14:textId="77777777" w:rsidR="00041FF1" w:rsidRPr="00157C71" w:rsidRDefault="00041FF1" w:rsidP="00041FF1">
      <w:pPr>
        <w:jc w:val="both"/>
      </w:pPr>
      <w:r w:rsidRPr="00157C71">
        <w:t xml:space="preserve">Mgr. M. Opatovský, T. Prievozníková, </w:t>
      </w:r>
    </w:p>
    <w:p w14:paraId="31759598" w14:textId="77777777" w:rsidR="00041FF1" w:rsidRPr="00157C71" w:rsidRDefault="00041FF1" w:rsidP="00041FF1">
      <w:pPr>
        <w:jc w:val="both"/>
      </w:pPr>
      <w:r w:rsidRPr="00157C71">
        <w:t>doc. PhDr. Ján Višňovský, PhD.</w:t>
      </w:r>
    </w:p>
    <w:p w14:paraId="0C935528" w14:textId="77777777" w:rsidR="00041FF1" w:rsidRPr="00157C71" w:rsidRDefault="00041FF1" w:rsidP="00041FF1">
      <w:pPr>
        <w:jc w:val="both"/>
      </w:pPr>
    </w:p>
    <w:p w14:paraId="6631495D" w14:textId="77777777" w:rsidR="007613D2" w:rsidRDefault="007613D2" w:rsidP="00041FF1">
      <w:pPr>
        <w:jc w:val="both"/>
      </w:pPr>
    </w:p>
    <w:p w14:paraId="3308C960" w14:textId="77777777" w:rsidR="006A294C" w:rsidRPr="00157C71" w:rsidRDefault="006A294C" w:rsidP="00041FF1">
      <w:pPr>
        <w:jc w:val="both"/>
      </w:pPr>
    </w:p>
    <w:p w14:paraId="1BFDE7A5" w14:textId="77777777" w:rsidR="00A950C8" w:rsidRPr="003C58DD" w:rsidRDefault="00A950C8" w:rsidP="00A950C8">
      <w:pPr>
        <w:jc w:val="center"/>
      </w:pPr>
      <w:r w:rsidRPr="003C58DD">
        <w:rPr>
          <w:b/>
          <w:bCs/>
          <w:u w:val="single"/>
        </w:rPr>
        <w:lastRenderedPageBreak/>
        <w:t>Uznesenie MsZ č. 54/V/2026</w:t>
      </w:r>
      <w:r w:rsidRPr="003C58DD">
        <w:tab/>
      </w:r>
    </w:p>
    <w:p w14:paraId="76AC72DD" w14:textId="77777777" w:rsidR="00A950C8" w:rsidRPr="003C58DD" w:rsidRDefault="00A950C8" w:rsidP="00A950C8">
      <w:pPr>
        <w:jc w:val="both"/>
        <w:rPr>
          <w:i/>
        </w:rPr>
      </w:pPr>
    </w:p>
    <w:p w14:paraId="50BF84E4" w14:textId="77777777" w:rsidR="00A950C8" w:rsidRPr="003C58DD" w:rsidRDefault="00A950C8" w:rsidP="00A950C8">
      <w:pPr>
        <w:jc w:val="both"/>
      </w:pPr>
      <w:r w:rsidRPr="003C58DD">
        <w:t>Mestské zastupiteľstvo vo Vrbovom</w:t>
      </w:r>
    </w:p>
    <w:p w14:paraId="5E59FB5D" w14:textId="77777777" w:rsidR="00A950C8" w:rsidRPr="003C58DD" w:rsidRDefault="00A950C8" w:rsidP="00A950C8">
      <w:pPr>
        <w:jc w:val="both"/>
      </w:pPr>
      <w:r w:rsidRPr="003C58DD">
        <w:t>- schvaľuje –</w:t>
      </w:r>
    </w:p>
    <w:p w14:paraId="3D0D0523" w14:textId="77777777" w:rsidR="00A950C8" w:rsidRPr="003C58DD" w:rsidRDefault="00A950C8" w:rsidP="00A950C8">
      <w:pPr>
        <w:jc w:val="both"/>
      </w:pPr>
      <w:r w:rsidRPr="003C58DD">
        <w:t>na základe prijatého Uznesenia MsZ č. 29/IV/2026 zo dňa 27.04.2026  a  v zmysle  s</w:t>
      </w:r>
      <w:r w:rsidRPr="003C58DD">
        <w:rPr>
          <w:bCs/>
        </w:rPr>
        <w:t xml:space="preserve"> </w:t>
      </w:r>
      <w:r w:rsidRPr="003C58DD">
        <w:t xml:space="preserve">čl. 4, písm. B-1), ods. 1, 2 Zásad hospodárenia a nakladania s majetkom mesta Vrbové a  na základe </w:t>
      </w:r>
      <w:r w:rsidRPr="003C58DD">
        <w:rPr>
          <w:bCs/>
        </w:rPr>
        <w:t xml:space="preserve"> </w:t>
      </w:r>
      <w:r w:rsidRPr="003C58DD">
        <w:rPr>
          <w:iCs/>
        </w:rPr>
        <w:t xml:space="preserve">§ 9, </w:t>
      </w:r>
      <w:r w:rsidRPr="003C58DD">
        <w:t xml:space="preserve">ods. 1, písm. i), ods. 2, písm. a) </w:t>
      </w:r>
      <w:r w:rsidRPr="003C58DD">
        <w:rPr>
          <w:iCs/>
        </w:rPr>
        <w:t xml:space="preserve"> </w:t>
      </w:r>
      <w:r w:rsidRPr="003C58DD">
        <w:t xml:space="preserve">zákona  č. </w:t>
      </w:r>
      <w:r w:rsidRPr="003C58DD">
        <w:rPr>
          <w:bCs/>
        </w:rPr>
        <w:t>138</w:t>
      </w:r>
      <w:r w:rsidRPr="003C58DD">
        <w:t>/1991 Zb. o</w:t>
      </w:r>
      <w:r w:rsidRPr="003C58DD">
        <w:rPr>
          <w:bCs/>
        </w:rPr>
        <w:t xml:space="preserve"> majetku obcí </w:t>
      </w:r>
      <w:r w:rsidRPr="003C58DD">
        <w:t xml:space="preserve">v znení neskorších predpisov a  ust. </w:t>
      </w:r>
      <w:r w:rsidRPr="003C58DD">
        <w:rPr>
          <w:bCs/>
        </w:rPr>
        <w:t xml:space="preserve">§ 611 a  nasl. Občianskeho zákonníka  </w:t>
      </w:r>
      <w:r w:rsidRPr="003C58DD">
        <w:t xml:space="preserve">v znení neskorších predpisov realizáciu zámeny nehnuteľného majetku mesta. </w:t>
      </w:r>
    </w:p>
    <w:p w14:paraId="378AEE33" w14:textId="77777777" w:rsidR="00A950C8" w:rsidRPr="003C58DD" w:rsidRDefault="00A950C8" w:rsidP="00A950C8">
      <w:pPr>
        <w:jc w:val="both"/>
      </w:pPr>
    </w:p>
    <w:p w14:paraId="67E0F63D" w14:textId="77777777" w:rsidR="00A950C8" w:rsidRPr="003C58DD" w:rsidRDefault="00A950C8" w:rsidP="00A950C8">
      <w:pPr>
        <w:pStyle w:val="Odsekzoznamu1"/>
        <w:suppressAutoHyphens/>
        <w:spacing w:after="0" w:line="240" w:lineRule="auto"/>
        <w:ind w:left="0"/>
        <w:jc w:val="both"/>
        <w:rPr>
          <w:rFonts w:ascii="Times New Roman" w:hAnsi="Times New Roman" w:cs="Times New Roman"/>
          <w:b/>
          <w:i/>
          <w:iCs/>
          <w:sz w:val="24"/>
          <w:szCs w:val="24"/>
        </w:rPr>
      </w:pPr>
      <w:r w:rsidRPr="003C58DD">
        <w:rPr>
          <w:rFonts w:ascii="Times New Roman" w:hAnsi="Times New Roman" w:cs="Times New Roman"/>
          <w:b/>
          <w:i/>
          <w:iCs/>
          <w:sz w:val="24"/>
          <w:szCs w:val="24"/>
        </w:rPr>
        <w:t>Jedná sa o zámenu pozemkov nasledovne :</w:t>
      </w:r>
    </w:p>
    <w:p w14:paraId="3C536896" w14:textId="77777777" w:rsidR="00A950C8" w:rsidRPr="003C58DD" w:rsidRDefault="00A950C8" w:rsidP="00A950C8">
      <w:pPr>
        <w:pStyle w:val="Odsekzoznamu1"/>
        <w:suppressAutoHyphens/>
        <w:spacing w:after="0" w:line="240" w:lineRule="auto"/>
        <w:ind w:left="0"/>
        <w:jc w:val="both"/>
        <w:rPr>
          <w:rFonts w:ascii="Times New Roman" w:hAnsi="Times New Roman" w:cs="Times New Roman"/>
          <w:b/>
          <w:i/>
          <w:iCs/>
          <w:color w:val="FF0000"/>
          <w:sz w:val="24"/>
          <w:szCs w:val="24"/>
        </w:rPr>
      </w:pPr>
    </w:p>
    <w:p w14:paraId="66E027F1" w14:textId="77777777" w:rsidR="00A950C8" w:rsidRPr="003C58DD" w:rsidRDefault="00A950C8" w:rsidP="00A950C8">
      <w:pPr>
        <w:pStyle w:val="Odsekzoznamu"/>
        <w:numPr>
          <w:ilvl w:val="0"/>
          <w:numId w:val="35"/>
        </w:numPr>
        <w:ind w:left="284" w:hanging="284"/>
        <w:contextualSpacing/>
        <w:jc w:val="both"/>
      </w:pPr>
      <w:r w:rsidRPr="003C58DD">
        <w:rPr>
          <w:b/>
          <w:i/>
        </w:rPr>
        <w:t>parcela registra „C“ č. 2568</w:t>
      </w:r>
      <w:r w:rsidRPr="003C58DD">
        <w:rPr>
          <w:iCs/>
        </w:rPr>
        <w:t xml:space="preserve"> </w:t>
      </w:r>
      <w:r w:rsidRPr="003C58DD">
        <w:t>o výmere 496</w:t>
      </w:r>
      <w:r w:rsidRPr="003C58DD">
        <w:rPr>
          <w:iCs/>
        </w:rPr>
        <w:t xml:space="preserve"> m², druh pozemku - zastavané plochy a nádvoria, katastrálne územie Vrbové, ktorá je zapísaná na </w:t>
      </w:r>
      <w:r w:rsidRPr="003C58DD">
        <w:rPr>
          <w:b/>
          <w:bCs/>
          <w:iCs/>
        </w:rPr>
        <w:t xml:space="preserve">LV č. 3338  </w:t>
      </w:r>
      <w:r w:rsidRPr="003C58DD">
        <w:rPr>
          <w:iCs/>
        </w:rPr>
        <w:t xml:space="preserve">a </w:t>
      </w:r>
      <w:r w:rsidRPr="003C58DD">
        <w:rPr>
          <w:b/>
          <w:bCs/>
          <w:iCs/>
        </w:rPr>
        <w:t xml:space="preserve"> </w:t>
      </w:r>
      <w:r w:rsidRPr="003C58DD">
        <w:t>ktorá bola rozdelená na základe Geometrického plánu č. 107/2026</w:t>
      </w:r>
      <w:r w:rsidRPr="003C58DD">
        <w:rPr>
          <w:color w:val="FF0000"/>
        </w:rPr>
        <w:t xml:space="preserve"> </w:t>
      </w:r>
      <w:r w:rsidRPr="003C58DD">
        <w:t>zo dňa 14.04.2026 na parcelu reg. „C“ č. 2568/1 o výmere 481 m</w:t>
      </w:r>
      <w:r w:rsidRPr="003C58DD">
        <w:rPr>
          <w:vertAlign w:val="superscript"/>
        </w:rPr>
        <w:t xml:space="preserve">2  </w:t>
      </w:r>
      <w:r w:rsidRPr="003C58DD">
        <w:t>a  na parcelu reg. „C“ č. 2568/2  o výmere 15 m</w:t>
      </w:r>
      <w:r w:rsidRPr="003C58DD">
        <w:rPr>
          <w:vertAlign w:val="superscript"/>
        </w:rPr>
        <w:t>2</w:t>
      </w:r>
      <w:r w:rsidRPr="003C58DD">
        <w:t xml:space="preserve">, kde </w:t>
      </w:r>
    </w:p>
    <w:p w14:paraId="40694681" w14:textId="77777777" w:rsidR="00A950C8" w:rsidRPr="003C58DD" w:rsidRDefault="00A950C8" w:rsidP="00A950C8">
      <w:pPr>
        <w:pStyle w:val="Odsekzoznamu"/>
        <w:numPr>
          <w:ilvl w:val="0"/>
          <w:numId w:val="11"/>
        </w:numPr>
        <w:suppressAutoHyphens/>
        <w:ind w:left="567" w:hanging="283"/>
        <w:contextualSpacing/>
        <w:jc w:val="both"/>
        <w:rPr>
          <w:b/>
          <w:bCs/>
          <w:i/>
          <w:iCs/>
        </w:rPr>
      </w:pPr>
      <w:r w:rsidRPr="003C58DD">
        <w:rPr>
          <w:b/>
          <w:i/>
        </w:rPr>
        <w:t xml:space="preserve">predmetom zámeny </w:t>
      </w:r>
      <w:r w:rsidRPr="003C58DD">
        <w:rPr>
          <w:bCs/>
          <w:iCs/>
        </w:rPr>
        <w:t xml:space="preserve">je </w:t>
      </w:r>
      <w:r w:rsidRPr="003C58DD">
        <w:t>novovytvorená parcela reg. „C“ č. 2568/2 o výmere 15 m</w:t>
      </w:r>
      <w:r w:rsidRPr="003C58DD">
        <w:rPr>
          <w:vertAlign w:val="superscript"/>
        </w:rPr>
        <w:t>2</w:t>
      </w:r>
      <w:r w:rsidRPr="003C58DD">
        <w:t xml:space="preserve">, druh pozemku </w:t>
      </w:r>
      <w:r w:rsidRPr="003C58DD">
        <w:rPr>
          <w:iCs/>
        </w:rPr>
        <w:t>zastavané plochy a nádvoria</w:t>
      </w:r>
      <w:r w:rsidRPr="003C58DD">
        <w:t>, ktorá je vo výlučnom vlastníctve :</w:t>
      </w:r>
    </w:p>
    <w:p w14:paraId="43F3C0B0" w14:textId="768E981E" w:rsidR="00A950C8" w:rsidRPr="000A5CB6" w:rsidRDefault="00A950C8" w:rsidP="000A5CB6">
      <w:pPr>
        <w:jc w:val="both"/>
      </w:pPr>
      <w:r w:rsidRPr="003C58DD">
        <w:rPr>
          <w:b/>
          <w:i/>
        </w:rPr>
        <w:t xml:space="preserve">         - Matúš Klčo</w:t>
      </w:r>
      <w:r w:rsidRPr="003C58DD">
        <w:rPr>
          <w:b/>
        </w:rPr>
        <w:t xml:space="preserve">, </w:t>
      </w:r>
      <w:r w:rsidRPr="003C58DD">
        <w:t>922 02 Krakovany;</w:t>
      </w:r>
    </w:p>
    <w:p w14:paraId="79340949" w14:textId="77777777" w:rsidR="00A950C8" w:rsidRPr="003C58DD" w:rsidRDefault="00A950C8" w:rsidP="00A950C8">
      <w:pPr>
        <w:pStyle w:val="Odsekzoznamu1"/>
        <w:suppressAutoHyphens/>
        <w:spacing w:after="0" w:line="240" w:lineRule="auto"/>
        <w:ind w:left="0"/>
        <w:jc w:val="both"/>
        <w:rPr>
          <w:rFonts w:ascii="Times New Roman" w:hAnsi="Times New Roman" w:cs="Times New Roman"/>
          <w:b/>
          <w:bCs/>
          <w:i/>
          <w:iCs/>
          <w:sz w:val="24"/>
          <w:szCs w:val="24"/>
        </w:rPr>
      </w:pPr>
      <w:r w:rsidRPr="003C58DD">
        <w:rPr>
          <w:rFonts w:ascii="Times New Roman" w:hAnsi="Times New Roman" w:cs="Times New Roman"/>
          <w:b/>
          <w:bCs/>
          <w:i/>
          <w:iCs/>
          <w:sz w:val="24"/>
          <w:szCs w:val="24"/>
        </w:rPr>
        <w:t>a</w:t>
      </w:r>
    </w:p>
    <w:p w14:paraId="5C551E31" w14:textId="3B808CE9" w:rsidR="00A950C8" w:rsidRPr="003C58DD" w:rsidRDefault="00A950C8" w:rsidP="00A950C8">
      <w:pPr>
        <w:pStyle w:val="Odsekzoznamu"/>
        <w:numPr>
          <w:ilvl w:val="0"/>
          <w:numId w:val="35"/>
        </w:numPr>
        <w:ind w:left="284" w:hanging="284"/>
        <w:contextualSpacing/>
        <w:jc w:val="both"/>
      </w:pPr>
      <w:r w:rsidRPr="003C58DD">
        <w:rPr>
          <w:b/>
          <w:i/>
        </w:rPr>
        <w:t>parcela registra „C“ č. 2577/51</w:t>
      </w:r>
      <w:r w:rsidRPr="003C58DD">
        <w:rPr>
          <w:iCs/>
        </w:rPr>
        <w:t xml:space="preserve"> </w:t>
      </w:r>
      <w:r w:rsidRPr="003C58DD">
        <w:t>o výmere 95</w:t>
      </w:r>
      <w:r w:rsidRPr="003C58DD">
        <w:rPr>
          <w:iCs/>
        </w:rPr>
        <w:t xml:space="preserve"> m², druh pozemku - zastavané plochy a nádvoria  </w:t>
      </w:r>
      <w:r w:rsidRPr="003C58DD">
        <w:t xml:space="preserve">a </w:t>
      </w:r>
      <w:r w:rsidRPr="003C58DD">
        <w:rPr>
          <w:b/>
        </w:rPr>
        <w:t xml:space="preserve">parcela registra „C“  p. č. 2568 </w:t>
      </w:r>
      <w:r w:rsidRPr="003C58DD">
        <w:t>o výmere 496 m², druh pozemku - zastavané plochy a nádvoria</w:t>
      </w:r>
      <w:r w:rsidRPr="003C58DD">
        <w:rPr>
          <w:iCs/>
        </w:rPr>
        <w:t xml:space="preserve">, katastrálne územie Vrbové, ktoré sú zapísané na </w:t>
      </w:r>
      <w:r w:rsidRPr="003C58DD">
        <w:rPr>
          <w:b/>
          <w:bCs/>
          <w:iCs/>
        </w:rPr>
        <w:t xml:space="preserve">LV č. 3338,  </w:t>
      </w:r>
      <w:r w:rsidRPr="003C58DD">
        <w:t>ktoré boli rozdelené na základe Geometrického plánu č. 107/2026 zo dňa 14.04.2026 na parcelu reg. „C“ č.</w:t>
      </w:r>
      <w:r w:rsidR="00A8270C">
        <w:t> </w:t>
      </w:r>
      <w:r w:rsidRPr="003C58DD">
        <w:t>2577/51 o výmere 92 m</w:t>
      </w:r>
      <w:r w:rsidRPr="003C58DD">
        <w:rPr>
          <w:vertAlign w:val="superscript"/>
        </w:rPr>
        <w:t>2</w:t>
      </w:r>
      <w:r w:rsidRPr="003C58DD">
        <w:t xml:space="preserve">, </w:t>
      </w:r>
      <w:r w:rsidRPr="003C58DD">
        <w:rPr>
          <w:iCs/>
        </w:rPr>
        <w:t xml:space="preserve">ďalej </w:t>
      </w:r>
      <w:r w:rsidRPr="003C58DD">
        <w:t xml:space="preserve">na parcelu  </w:t>
      </w:r>
      <w:r w:rsidRPr="003C58DD">
        <w:rPr>
          <w:iCs/>
        </w:rPr>
        <w:t xml:space="preserve">reg. „C“ p.č. 2568/1 o celkovej výmere 479 m²  </w:t>
      </w:r>
      <w:r w:rsidRPr="003C58DD">
        <w:rPr>
          <w:vertAlign w:val="superscript"/>
        </w:rPr>
        <w:t xml:space="preserve"> </w:t>
      </w:r>
      <w:r w:rsidRPr="003C58DD">
        <w:t>a  na parcelu reg. „C“ č. 2577/59  o výmere 5 m</w:t>
      </w:r>
      <w:r w:rsidRPr="003C58DD">
        <w:rPr>
          <w:vertAlign w:val="superscript"/>
        </w:rPr>
        <w:t>2</w:t>
      </w:r>
      <w:r w:rsidRPr="003C58DD">
        <w:t xml:space="preserve">, kde </w:t>
      </w:r>
    </w:p>
    <w:p w14:paraId="48743490" w14:textId="77777777" w:rsidR="00A950C8" w:rsidRPr="003C58DD" w:rsidRDefault="00A950C8" w:rsidP="00A950C8">
      <w:pPr>
        <w:pStyle w:val="Odsekzoznamu"/>
        <w:numPr>
          <w:ilvl w:val="0"/>
          <w:numId w:val="11"/>
        </w:numPr>
        <w:suppressAutoHyphens/>
        <w:ind w:left="709" w:hanging="425"/>
        <w:contextualSpacing/>
        <w:jc w:val="both"/>
        <w:rPr>
          <w:b/>
          <w:bCs/>
          <w:i/>
          <w:iCs/>
        </w:rPr>
      </w:pPr>
      <w:r w:rsidRPr="003C58DD">
        <w:rPr>
          <w:b/>
          <w:i/>
        </w:rPr>
        <w:t xml:space="preserve">predmetom zámennej zmluvy </w:t>
      </w:r>
      <w:r w:rsidRPr="003C58DD">
        <w:rPr>
          <w:bCs/>
          <w:iCs/>
        </w:rPr>
        <w:t xml:space="preserve">je </w:t>
      </w:r>
      <w:r w:rsidRPr="003C58DD">
        <w:t>novovytvorená parcela reg. „C“ č. 2577/59 o výmere 5 m</w:t>
      </w:r>
      <w:r w:rsidRPr="003C58DD">
        <w:rPr>
          <w:vertAlign w:val="superscript"/>
        </w:rPr>
        <w:t>2</w:t>
      </w:r>
      <w:r w:rsidRPr="003C58DD">
        <w:t xml:space="preserve">, druh pozemku </w:t>
      </w:r>
      <w:r w:rsidRPr="003C58DD">
        <w:rPr>
          <w:iCs/>
        </w:rPr>
        <w:t>zastavané plochy a nádvoria</w:t>
      </w:r>
      <w:r w:rsidRPr="003C58DD">
        <w:t xml:space="preserve">, </w:t>
      </w:r>
      <w:r w:rsidRPr="003C58DD">
        <w:rPr>
          <w:iCs/>
        </w:rPr>
        <w:t xml:space="preserve">ktorá sa skladá v zmysle Geometrického plánu z časti parcely </w:t>
      </w:r>
      <w:r w:rsidRPr="003C58DD">
        <w:rPr>
          <w:b/>
        </w:rPr>
        <w:t xml:space="preserve">registra „C“  p. č. 2577/51 </w:t>
      </w:r>
      <w:r w:rsidRPr="003C58DD">
        <w:t xml:space="preserve">o výmere 3 m², druh pozemku - zastavané plochy a nádvoria, </w:t>
      </w:r>
      <w:r w:rsidRPr="003C58DD">
        <w:rPr>
          <w:iCs/>
        </w:rPr>
        <w:t xml:space="preserve">aj z časti parcely </w:t>
      </w:r>
      <w:r w:rsidRPr="003C58DD">
        <w:rPr>
          <w:b/>
        </w:rPr>
        <w:t xml:space="preserve">registra „C“  p. č. 2568 </w:t>
      </w:r>
      <w:r w:rsidRPr="003C58DD">
        <w:t>o výmere 2 m², druh pozemku - zastavané plochy a nádvoria,  ktoré sú vo výlučnom vlastníctve :</w:t>
      </w:r>
    </w:p>
    <w:p w14:paraId="2D114E55" w14:textId="3F289324" w:rsidR="00A950C8" w:rsidRPr="003C58DD" w:rsidRDefault="00A950C8" w:rsidP="00A950C8">
      <w:pPr>
        <w:jc w:val="both"/>
      </w:pPr>
      <w:r w:rsidRPr="003C58DD">
        <w:rPr>
          <w:b/>
          <w:i/>
        </w:rPr>
        <w:t xml:space="preserve">       - Matúš Klčo</w:t>
      </w:r>
      <w:r w:rsidRPr="003C58DD">
        <w:rPr>
          <w:b/>
        </w:rPr>
        <w:t xml:space="preserve">, </w:t>
      </w:r>
      <w:r w:rsidRPr="003C58DD">
        <w:t>922 02 Krakovany;</w:t>
      </w:r>
    </w:p>
    <w:p w14:paraId="0BF6DA70" w14:textId="77777777" w:rsidR="00A950C8" w:rsidRPr="003C58DD" w:rsidRDefault="00A950C8" w:rsidP="00A950C8">
      <w:pPr>
        <w:jc w:val="both"/>
      </w:pPr>
    </w:p>
    <w:p w14:paraId="1826C013" w14:textId="77777777" w:rsidR="00A950C8" w:rsidRPr="003C58DD" w:rsidRDefault="00A950C8" w:rsidP="00A950C8">
      <w:pPr>
        <w:pStyle w:val="Odsekzoznamu1"/>
        <w:suppressAutoHyphens/>
        <w:spacing w:after="0" w:line="240" w:lineRule="auto"/>
        <w:ind w:left="0"/>
        <w:jc w:val="both"/>
        <w:rPr>
          <w:rFonts w:ascii="Times New Roman" w:hAnsi="Times New Roman" w:cs="Times New Roman"/>
          <w:sz w:val="24"/>
          <w:szCs w:val="24"/>
        </w:rPr>
      </w:pPr>
      <w:r w:rsidRPr="003C58DD">
        <w:rPr>
          <w:rFonts w:ascii="Times New Roman" w:hAnsi="Times New Roman" w:cs="Times New Roman"/>
          <w:b/>
          <w:bCs/>
          <w:i/>
          <w:iCs/>
          <w:sz w:val="24"/>
          <w:szCs w:val="24"/>
        </w:rPr>
        <w:t>spolu zamieňaná výmera vo veľkosti 20,00 m</w:t>
      </w:r>
      <w:r w:rsidRPr="003C58DD">
        <w:rPr>
          <w:rFonts w:ascii="Times New Roman" w:hAnsi="Times New Roman" w:cs="Times New Roman"/>
          <w:b/>
          <w:bCs/>
          <w:i/>
          <w:iCs/>
          <w:sz w:val="24"/>
          <w:szCs w:val="24"/>
          <w:vertAlign w:val="superscript"/>
        </w:rPr>
        <w:t>2</w:t>
      </w:r>
      <w:r w:rsidRPr="003C58DD">
        <w:rPr>
          <w:rFonts w:ascii="Times New Roman" w:hAnsi="Times New Roman" w:cs="Times New Roman"/>
          <w:b/>
          <w:bCs/>
          <w:i/>
          <w:iCs/>
          <w:sz w:val="24"/>
          <w:szCs w:val="24"/>
        </w:rPr>
        <w:t>,</w:t>
      </w:r>
      <w:r w:rsidRPr="003C58DD">
        <w:rPr>
          <w:rFonts w:ascii="Times New Roman" w:hAnsi="Times New Roman" w:cs="Times New Roman"/>
          <w:sz w:val="24"/>
          <w:szCs w:val="24"/>
          <w:lang w:eastAsia="sk-SK"/>
        </w:rPr>
        <w:t xml:space="preserve"> z dôvodu hodného osobitného zreteľa.</w:t>
      </w:r>
    </w:p>
    <w:p w14:paraId="21A35406" w14:textId="77777777" w:rsidR="00A950C8" w:rsidRPr="003C58DD" w:rsidRDefault="00A950C8" w:rsidP="00A950C8">
      <w:pPr>
        <w:pStyle w:val="Odsekzoznamu1"/>
        <w:suppressAutoHyphens/>
        <w:spacing w:after="0" w:line="240" w:lineRule="auto"/>
        <w:ind w:left="0"/>
        <w:jc w:val="both"/>
        <w:rPr>
          <w:rFonts w:ascii="Times New Roman" w:hAnsi="Times New Roman" w:cs="Times New Roman"/>
          <w:sz w:val="24"/>
          <w:szCs w:val="24"/>
        </w:rPr>
      </w:pPr>
    </w:p>
    <w:p w14:paraId="11DB29B9" w14:textId="77777777" w:rsidR="00A950C8" w:rsidRPr="00A8270C" w:rsidRDefault="00A950C8" w:rsidP="00A950C8">
      <w:pPr>
        <w:pStyle w:val="Odsekzoznamu1"/>
        <w:suppressAutoHyphens/>
        <w:spacing w:after="0" w:line="240" w:lineRule="auto"/>
        <w:ind w:left="0" w:firstLine="708"/>
        <w:jc w:val="both"/>
        <w:rPr>
          <w:rFonts w:ascii="Times New Roman" w:hAnsi="Times New Roman" w:cs="Times New Roman"/>
          <w:b/>
          <w:i/>
          <w:iCs/>
          <w:sz w:val="24"/>
          <w:szCs w:val="24"/>
        </w:rPr>
      </w:pPr>
      <w:r w:rsidRPr="00A8270C">
        <w:rPr>
          <w:rFonts w:ascii="Times New Roman" w:hAnsi="Times New Roman" w:cs="Times New Roman"/>
          <w:b/>
          <w:i/>
          <w:iCs/>
          <w:sz w:val="24"/>
          <w:szCs w:val="24"/>
        </w:rPr>
        <w:t>a zamieňajú  za pozemok</w:t>
      </w:r>
    </w:p>
    <w:p w14:paraId="1FDC52E2" w14:textId="1A67F02D" w:rsidR="00A950C8" w:rsidRPr="003C58DD" w:rsidRDefault="00A950C8" w:rsidP="00A950C8">
      <w:pPr>
        <w:pStyle w:val="Odsekzoznamu1"/>
        <w:numPr>
          <w:ilvl w:val="0"/>
          <w:numId w:val="35"/>
        </w:numPr>
        <w:suppressAutoHyphens/>
        <w:spacing w:after="0" w:line="240" w:lineRule="auto"/>
        <w:jc w:val="both"/>
        <w:rPr>
          <w:rFonts w:ascii="Times New Roman" w:hAnsi="Times New Roman" w:cs="Times New Roman"/>
          <w:b/>
          <w:i/>
          <w:iCs/>
          <w:sz w:val="24"/>
          <w:szCs w:val="24"/>
        </w:rPr>
      </w:pPr>
      <w:r w:rsidRPr="003C58DD">
        <w:rPr>
          <w:rFonts w:ascii="Times New Roman" w:hAnsi="Times New Roman" w:cs="Times New Roman"/>
          <w:b/>
          <w:i/>
          <w:sz w:val="24"/>
          <w:szCs w:val="24"/>
        </w:rPr>
        <w:t>parcela registra „C“ č. 2545/1</w:t>
      </w:r>
      <w:r w:rsidRPr="003C58DD">
        <w:rPr>
          <w:rFonts w:ascii="Times New Roman" w:hAnsi="Times New Roman" w:cs="Times New Roman"/>
          <w:iCs/>
          <w:sz w:val="24"/>
          <w:szCs w:val="24"/>
        </w:rPr>
        <w:t xml:space="preserve"> </w:t>
      </w:r>
      <w:r w:rsidRPr="003C58DD">
        <w:rPr>
          <w:rFonts w:ascii="Times New Roman" w:hAnsi="Times New Roman" w:cs="Times New Roman"/>
          <w:sz w:val="24"/>
          <w:szCs w:val="24"/>
        </w:rPr>
        <w:t>o výmere 11.695</w:t>
      </w:r>
      <w:r w:rsidRPr="003C58DD">
        <w:rPr>
          <w:rFonts w:ascii="Times New Roman" w:hAnsi="Times New Roman" w:cs="Times New Roman"/>
          <w:iCs/>
          <w:sz w:val="24"/>
          <w:szCs w:val="24"/>
        </w:rPr>
        <w:t xml:space="preserve"> m², druh pozemku - zastavané plochy a</w:t>
      </w:r>
      <w:r w:rsidR="00A8270C">
        <w:rPr>
          <w:rFonts w:ascii="Times New Roman" w:hAnsi="Times New Roman" w:cs="Times New Roman"/>
          <w:iCs/>
          <w:sz w:val="24"/>
          <w:szCs w:val="24"/>
        </w:rPr>
        <w:t> </w:t>
      </w:r>
      <w:r w:rsidRPr="003C58DD">
        <w:rPr>
          <w:rFonts w:ascii="Times New Roman" w:hAnsi="Times New Roman" w:cs="Times New Roman"/>
          <w:iCs/>
          <w:sz w:val="24"/>
          <w:szCs w:val="24"/>
        </w:rPr>
        <w:t xml:space="preserve">nádvoria, katastrálne územie Vrbové na Sídlisku SNP, ktorá je zapísaná na </w:t>
      </w:r>
      <w:r w:rsidRPr="003C58DD">
        <w:rPr>
          <w:rFonts w:ascii="Times New Roman" w:hAnsi="Times New Roman" w:cs="Times New Roman"/>
          <w:b/>
          <w:bCs/>
          <w:iCs/>
          <w:sz w:val="24"/>
          <w:szCs w:val="24"/>
        </w:rPr>
        <w:t xml:space="preserve">LV č. 1900,  </w:t>
      </w:r>
      <w:r w:rsidRPr="003C58DD">
        <w:rPr>
          <w:rFonts w:ascii="Times New Roman" w:hAnsi="Times New Roman" w:cs="Times New Roman"/>
          <w:sz w:val="24"/>
          <w:szCs w:val="24"/>
        </w:rPr>
        <w:t>ktorá bola rozdelená na základe Geometrického plánu č. 107/2026</w:t>
      </w:r>
      <w:r w:rsidRPr="003C58DD">
        <w:rPr>
          <w:rFonts w:ascii="Times New Roman" w:hAnsi="Times New Roman" w:cs="Times New Roman"/>
          <w:color w:val="FF0000"/>
          <w:sz w:val="24"/>
          <w:szCs w:val="24"/>
        </w:rPr>
        <w:t xml:space="preserve"> </w:t>
      </w:r>
      <w:r w:rsidRPr="003C58DD">
        <w:rPr>
          <w:rFonts w:ascii="Times New Roman" w:hAnsi="Times New Roman" w:cs="Times New Roman"/>
          <w:sz w:val="24"/>
          <w:szCs w:val="24"/>
        </w:rPr>
        <w:t>zo dňa 14.04.2026 na</w:t>
      </w:r>
      <w:r w:rsidR="00A8270C">
        <w:rPr>
          <w:rFonts w:ascii="Times New Roman" w:hAnsi="Times New Roman" w:cs="Times New Roman"/>
          <w:sz w:val="24"/>
          <w:szCs w:val="24"/>
        </w:rPr>
        <w:t> </w:t>
      </w:r>
      <w:r w:rsidRPr="003C58DD">
        <w:rPr>
          <w:rFonts w:ascii="Times New Roman" w:hAnsi="Times New Roman" w:cs="Times New Roman"/>
          <w:sz w:val="24"/>
          <w:szCs w:val="24"/>
        </w:rPr>
        <w:t>parcelu reg. „C“ č. 2545/1 o výmere 11.670 m</w:t>
      </w:r>
      <w:r w:rsidRPr="003C58DD">
        <w:rPr>
          <w:rFonts w:ascii="Times New Roman" w:hAnsi="Times New Roman" w:cs="Times New Roman"/>
          <w:sz w:val="24"/>
          <w:szCs w:val="24"/>
          <w:vertAlign w:val="superscript"/>
        </w:rPr>
        <w:t xml:space="preserve">2  </w:t>
      </w:r>
      <w:r w:rsidRPr="003C58DD">
        <w:rPr>
          <w:rFonts w:ascii="Times New Roman" w:hAnsi="Times New Roman" w:cs="Times New Roman"/>
          <w:sz w:val="24"/>
          <w:szCs w:val="24"/>
        </w:rPr>
        <w:t>a  na parcelu reg. „C“ č. 2545/36  o výmere 25 m</w:t>
      </w:r>
      <w:r w:rsidRPr="003C58DD">
        <w:rPr>
          <w:rFonts w:ascii="Times New Roman" w:hAnsi="Times New Roman" w:cs="Times New Roman"/>
          <w:sz w:val="24"/>
          <w:szCs w:val="24"/>
          <w:vertAlign w:val="superscript"/>
        </w:rPr>
        <w:t>2</w:t>
      </w:r>
      <w:r w:rsidRPr="003C58DD">
        <w:rPr>
          <w:rFonts w:ascii="Times New Roman" w:hAnsi="Times New Roman" w:cs="Times New Roman"/>
          <w:sz w:val="24"/>
          <w:szCs w:val="24"/>
        </w:rPr>
        <w:t xml:space="preserve">, kde </w:t>
      </w:r>
    </w:p>
    <w:p w14:paraId="6264762D" w14:textId="77777777" w:rsidR="00A950C8" w:rsidRPr="003C58DD" w:rsidRDefault="00A950C8" w:rsidP="00A950C8">
      <w:pPr>
        <w:pStyle w:val="Odsekzoznamu"/>
        <w:numPr>
          <w:ilvl w:val="0"/>
          <w:numId w:val="11"/>
        </w:numPr>
        <w:suppressAutoHyphens/>
        <w:ind w:left="709" w:hanging="425"/>
        <w:contextualSpacing/>
        <w:jc w:val="both"/>
        <w:rPr>
          <w:b/>
          <w:bCs/>
          <w:i/>
          <w:iCs/>
        </w:rPr>
      </w:pPr>
      <w:r w:rsidRPr="003C58DD">
        <w:rPr>
          <w:b/>
          <w:i/>
        </w:rPr>
        <w:t xml:space="preserve">predmetom zámeny </w:t>
      </w:r>
      <w:r w:rsidRPr="003C58DD">
        <w:rPr>
          <w:bCs/>
          <w:iCs/>
        </w:rPr>
        <w:t xml:space="preserve">je </w:t>
      </w:r>
      <w:r w:rsidRPr="003C58DD">
        <w:t xml:space="preserve">novovytvorená parcela reg. „C“ </w:t>
      </w:r>
      <w:r w:rsidRPr="003C58DD">
        <w:rPr>
          <w:b/>
          <w:bCs/>
        </w:rPr>
        <w:t>č. 2545/36</w:t>
      </w:r>
      <w:r w:rsidRPr="003C58DD">
        <w:t xml:space="preserve"> o výmere 25 m</w:t>
      </w:r>
      <w:r w:rsidRPr="003C58DD">
        <w:rPr>
          <w:vertAlign w:val="superscript"/>
        </w:rPr>
        <w:t>2</w:t>
      </w:r>
      <w:r w:rsidRPr="003C58DD">
        <w:t xml:space="preserve">, druh pozemku </w:t>
      </w:r>
      <w:r w:rsidRPr="003C58DD">
        <w:rPr>
          <w:iCs/>
        </w:rPr>
        <w:t>zastavané plochy a nádvoria</w:t>
      </w:r>
      <w:r w:rsidRPr="003C58DD">
        <w:t>, ktorá je vo výlučnom vlastníctve:</w:t>
      </w:r>
    </w:p>
    <w:p w14:paraId="43168087" w14:textId="77777777" w:rsidR="00A950C8" w:rsidRPr="003C58DD" w:rsidRDefault="00A950C8" w:rsidP="00A950C8">
      <w:pPr>
        <w:jc w:val="both"/>
        <w:rPr>
          <w:iCs/>
        </w:rPr>
      </w:pPr>
      <w:r w:rsidRPr="003C58DD">
        <w:rPr>
          <w:b/>
          <w:bCs/>
        </w:rPr>
        <w:tab/>
        <w:t>- Mesto Vrbové</w:t>
      </w:r>
      <w:r w:rsidRPr="003C58DD">
        <w:t xml:space="preserve">, </w:t>
      </w:r>
      <w:r w:rsidRPr="003C58DD">
        <w:rPr>
          <w:iCs/>
        </w:rPr>
        <w:t xml:space="preserve">IČO </w:t>
      </w:r>
      <w:r w:rsidRPr="003C58DD">
        <w:t>003 13 190</w:t>
      </w:r>
      <w:r w:rsidRPr="003C58DD">
        <w:rPr>
          <w:iCs/>
        </w:rPr>
        <w:t>, sídlo Ul. gen. M. R. Štefánika č. 15/4, 922 03 Vrbové;</w:t>
      </w:r>
    </w:p>
    <w:p w14:paraId="514D8F43" w14:textId="77777777" w:rsidR="00A950C8" w:rsidRPr="003C58DD" w:rsidRDefault="00A950C8" w:rsidP="00A950C8">
      <w:pPr>
        <w:jc w:val="both"/>
        <w:rPr>
          <w:color w:val="FF0000"/>
        </w:rPr>
      </w:pPr>
    </w:p>
    <w:p w14:paraId="277DDD7A" w14:textId="465082AA" w:rsidR="00A950C8" w:rsidRPr="003C58DD" w:rsidRDefault="00A950C8" w:rsidP="00A950C8">
      <w:pPr>
        <w:pStyle w:val="Odsekzoznamu1"/>
        <w:suppressAutoHyphens/>
        <w:spacing w:after="0" w:line="240" w:lineRule="auto"/>
        <w:ind w:left="0" w:firstLine="708"/>
        <w:jc w:val="both"/>
        <w:rPr>
          <w:rFonts w:ascii="Times New Roman" w:hAnsi="Times New Roman" w:cs="Times New Roman"/>
          <w:sz w:val="24"/>
          <w:szCs w:val="24"/>
          <w:lang w:eastAsia="sk-SK"/>
        </w:rPr>
      </w:pPr>
      <w:r w:rsidRPr="003C58DD">
        <w:rPr>
          <w:rFonts w:ascii="Times New Roman" w:hAnsi="Times New Roman" w:cs="Times New Roman"/>
          <w:iCs/>
          <w:sz w:val="24"/>
          <w:szCs w:val="24"/>
        </w:rPr>
        <w:t xml:space="preserve">Na základe dohody s  p. Matúšom KLČOM - bola dohodnutá zámena pozemku, </w:t>
      </w:r>
      <w:r w:rsidRPr="003C58DD">
        <w:rPr>
          <w:rFonts w:ascii="Times New Roman" w:hAnsi="Times New Roman" w:cs="Times New Roman"/>
          <w:b/>
          <w:sz w:val="24"/>
          <w:szCs w:val="24"/>
        </w:rPr>
        <w:t xml:space="preserve">p. č. 2545/36 </w:t>
      </w:r>
      <w:r w:rsidRPr="003C58DD">
        <w:rPr>
          <w:rFonts w:ascii="Times New Roman" w:hAnsi="Times New Roman" w:cs="Times New Roman"/>
          <w:iCs/>
          <w:sz w:val="24"/>
          <w:szCs w:val="24"/>
        </w:rPr>
        <w:t xml:space="preserve">o celkovej výmere 25 m², druh pozemku - zastavané plochy a nádvoria,  ktorý  je zapísaný na LV č. 1900 na Okresnom úrade, katastrálnom odbore Piešťany, vo výlučnom vlastníctve mesta Vrbové, IČO  </w:t>
      </w:r>
      <w:r w:rsidRPr="003C58DD">
        <w:rPr>
          <w:rFonts w:ascii="Times New Roman" w:hAnsi="Times New Roman" w:cs="Times New Roman"/>
          <w:sz w:val="24"/>
          <w:szCs w:val="24"/>
        </w:rPr>
        <w:t>003 13 190</w:t>
      </w:r>
      <w:r w:rsidRPr="003C58DD">
        <w:rPr>
          <w:rFonts w:ascii="Times New Roman" w:hAnsi="Times New Roman" w:cs="Times New Roman"/>
          <w:iCs/>
          <w:sz w:val="24"/>
          <w:szCs w:val="24"/>
        </w:rPr>
        <w:t xml:space="preserve">, sídlo Ulica gen. M. R. Štefánika č. 15/4, 922 03 </w:t>
      </w:r>
      <w:r w:rsidRPr="003C58DD">
        <w:rPr>
          <w:rFonts w:ascii="Times New Roman" w:hAnsi="Times New Roman" w:cs="Times New Roman"/>
          <w:iCs/>
          <w:sz w:val="24"/>
          <w:szCs w:val="24"/>
        </w:rPr>
        <w:lastRenderedPageBreak/>
        <w:t xml:space="preserve">Vrbové  za pozemky  </w:t>
      </w:r>
      <w:r w:rsidRPr="003C58DD">
        <w:rPr>
          <w:rFonts w:ascii="Times New Roman" w:hAnsi="Times New Roman" w:cs="Times New Roman"/>
          <w:b/>
          <w:i/>
          <w:sz w:val="24"/>
          <w:szCs w:val="24"/>
        </w:rPr>
        <w:t>č.  2568/2</w:t>
      </w:r>
      <w:r w:rsidRPr="003C58DD">
        <w:rPr>
          <w:rFonts w:ascii="Times New Roman" w:hAnsi="Times New Roman" w:cs="Times New Roman"/>
          <w:iCs/>
          <w:sz w:val="24"/>
          <w:szCs w:val="24"/>
        </w:rPr>
        <w:t xml:space="preserve"> </w:t>
      </w:r>
      <w:r w:rsidRPr="003C58DD">
        <w:rPr>
          <w:rFonts w:ascii="Times New Roman" w:hAnsi="Times New Roman" w:cs="Times New Roman"/>
          <w:sz w:val="24"/>
          <w:szCs w:val="24"/>
        </w:rPr>
        <w:t xml:space="preserve">o výmere 15 </w:t>
      </w:r>
      <w:r w:rsidRPr="003C58DD">
        <w:rPr>
          <w:rFonts w:ascii="Times New Roman" w:hAnsi="Times New Roman" w:cs="Times New Roman"/>
          <w:iCs/>
          <w:sz w:val="24"/>
          <w:szCs w:val="24"/>
        </w:rPr>
        <w:t>m², druh pozemku - zastavané plochy a nádvoria a</w:t>
      </w:r>
      <w:r w:rsidR="00471CF1">
        <w:rPr>
          <w:rFonts w:ascii="Times New Roman" w:hAnsi="Times New Roman" w:cs="Times New Roman"/>
          <w:iCs/>
          <w:sz w:val="24"/>
          <w:szCs w:val="24"/>
        </w:rPr>
        <w:t> </w:t>
      </w:r>
      <w:r w:rsidRPr="003C58DD">
        <w:rPr>
          <w:rFonts w:ascii="Times New Roman" w:hAnsi="Times New Roman" w:cs="Times New Roman"/>
          <w:b/>
          <w:sz w:val="24"/>
          <w:szCs w:val="24"/>
        </w:rPr>
        <w:t xml:space="preserve">p. č. </w:t>
      </w:r>
      <w:r w:rsidRPr="003C58DD">
        <w:rPr>
          <w:rFonts w:ascii="Times New Roman" w:hAnsi="Times New Roman" w:cs="Times New Roman"/>
          <w:b/>
          <w:i/>
          <w:sz w:val="24"/>
          <w:szCs w:val="24"/>
        </w:rPr>
        <w:t xml:space="preserve"> 2577/59</w:t>
      </w:r>
      <w:r w:rsidRPr="003C58DD">
        <w:rPr>
          <w:rFonts w:ascii="Times New Roman" w:hAnsi="Times New Roman" w:cs="Times New Roman"/>
          <w:iCs/>
          <w:sz w:val="24"/>
          <w:szCs w:val="24"/>
        </w:rPr>
        <w:t xml:space="preserve"> </w:t>
      </w:r>
      <w:r w:rsidRPr="003C58DD">
        <w:rPr>
          <w:rFonts w:ascii="Times New Roman" w:hAnsi="Times New Roman" w:cs="Times New Roman"/>
          <w:sz w:val="24"/>
          <w:szCs w:val="24"/>
        </w:rPr>
        <w:t xml:space="preserve">o výmere 5 </w:t>
      </w:r>
      <w:r w:rsidRPr="003C58DD">
        <w:rPr>
          <w:rFonts w:ascii="Times New Roman" w:hAnsi="Times New Roman" w:cs="Times New Roman"/>
          <w:iCs/>
          <w:sz w:val="24"/>
          <w:szCs w:val="24"/>
        </w:rPr>
        <w:t>m², druh pozemku - zastavané plochy a nádvoria</w:t>
      </w:r>
      <w:r w:rsidRPr="003C58DD">
        <w:rPr>
          <w:rFonts w:ascii="Times New Roman" w:hAnsi="Times New Roman" w:cs="Times New Roman"/>
          <w:sz w:val="24"/>
          <w:szCs w:val="24"/>
        </w:rPr>
        <w:t>,</w:t>
      </w:r>
      <w:r w:rsidRPr="003C58DD">
        <w:rPr>
          <w:rFonts w:ascii="Times New Roman" w:hAnsi="Times New Roman" w:cs="Times New Roman"/>
          <w:iCs/>
          <w:sz w:val="24"/>
          <w:szCs w:val="24"/>
        </w:rPr>
        <w:t xml:space="preserve"> vo výlučnom vlastníctve </w:t>
      </w:r>
      <w:r w:rsidRPr="003C58DD">
        <w:rPr>
          <w:rFonts w:ascii="Times New Roman" w:hAnsi="Times New Roman" w:cs="Times New Roman"/>
          <w:b/>
          <w:i/>
          <w:sz w:val="24"/>
          <w:szCs w:val="24"/>
        </w:rPr>
        <w:t>Matúš Klčo</w:t>
      </w:r>
      <w:r w:rsidRPr="003C58DD">
        <w:rPr>
          <w:rFonts w:ascii="Times New Roman" w:hAnsi="Times New Roman" w:cs="Times New Roman"/>
          <w:b/>
          <w:sz w:val="24"/>
          <w:szCs w:val="24"/>
        </w:rPr>
        <w:t xml:space="preserve">, </w:t>
      </w:r>
      <w:r w:rsidRPr="003C58DD">
        <w:rPr>
          <w:rFonts w:ascii="Times New Roman" w:hAnsi="Times New Roman" w:cs="Times New Roman"/>
          <w:sz w:val="24"/>
          <w:szCs w:val="24"/>
        </w:rPr>
        <w:t>rod. Klčo,</w:t>
      </w:r>
      <w:r w:rsidRPr="003C58DD">
        <w:rPr>
          <w:rFonts w:ascii="Times New Roman" w:hAnsi="Times New Roman" w:cs="Times New Roman"/>
          <w:iCs/>
          <w:sz w:val="24"/>
          <w:szCs w:val="24"/>
        </w:rPr>
        <w:t xml:space="preserve"> ktoré sú zapísané na LV č. 3338 na Okresnom úrade, katastrálnom odbore Piešťany  </w:t>
      </w:r>
      <w:r w:rsidRPr="003C58DD">
        <w:rPr>
          <w:rFonts w:ascii="Times New Roman" w:hAnsi="Times New Roman" w:cs="Times New Roman"/>
          <w:b/>
          <w:bCs/>
          <w:i/>
          <w:sz w:val="24"/>
          <w:szCs w:val="24"/>
        </w:rPr>
        <w:t>bez povinno</w:t>
      </w:r>
      <w:r>
        <w:rPr>
          <w:rFonts w:ascii="Times New Roman" w:hAnsi="Times New Roman" w:cs="Times New Roman"/>
          <w:b/>
          <w:bCs/>
          <w:i/>
          <w:sz w:val="24"/>
          <w:szCs w:val="24"/>
        </w:rPr>
        <w:t>s</w:t>
      </w:r>
      <w:r w:rsidRPr="003C58DD">
        <w:rPr>
          <w:rFonts w:ascii="Times New Roman" w:hAnsi="Times New Roman" w:cs="Times New Roman"/>
          <w:b/>
          <w:bCs/>
          <w:i/>
          <w:sz w:val="24"/>
          <w:szCs w:val="24"/>
        </w:rPr>
        <w:t>ti Matúša Klča ďalšej úhrady</w:t>
      </w:r>
      <w:r w:rsidRPr="003C58DD">
        <w:rPr>
          <w:rFonts w:ascii="Times New Roman" w:hAnsi="Times New Roman" w:cs="Times New Roman"/>
          <w:iCs/>
          <w:sz w:val="24"/>
          <w:szCs w:val="24"/>
          <w:vertAlign w:val="superscript"/>
        </w:rPr>
        <w:t xml:space="preserve">  </w:t>
      </w:r>
      <w:r w:rsidRPr="003C58DD">
        <w:rPr>
          <w:rFonts w:ascii="Times New Roman" w:hAnsi="Times New Roman" w:cs="Times New Roman"/>
          <w:sz w:val="24"/>
          <w:szCs w:val="24"/>
          <w:lang w:eastAsia="sk-SK"/>
        </w:rPr>
        <w:t>z dôvodu hodného osobitného zreteľa.   Podľa doterajších predajov mesta v danej lokalite v strede mesta majú uvedené pozemky hodnotu 50</w:t>
      </w:r>
      <w:r w:rsidR="00B921B0">
        <w:rPr>
          <w:rFonts w:ascii="Times New Roman" w:hAnsi="Times New Roman" w:cs="Times New Roman"/>
          <w:sz w:val="24"/>
          <w:szCs w:val="24"/>
          <w:lang w:eastAsia="sk-SK"/>
        </w:rPr>
        <w:t xml:space="preserve"> </w:t>
      </w:r>
      <w:r w:rsidRPr="003C58DD">
        <w:rPr>
          <w:rFonts w:ascii="Times New Roman" w:hAnsi="Times New Roman" w:cs="Times New Roman"/>
          <w:sz w:val="24"/>
          <w:szCs w:val="24"/>
          <w:lang w:eastAsia="sk-SK"/>
        </w:rPr>
        <w:t>€/m</w:t>
      </w:r>
      <w:r w:rsidRPr="003C58DD">
        <w:rPr>
          <w:rFonts w:ascii="Times New Roman" w:hAnsi="Times New Roman" w:cs="Times New Roman"/>
          <w:sz w:val="24"/>
          <w:szCs w:val="24"/>
          <w:vertAlign w:val="superscript"/>
          <w:lang w:eastAsia="sk-SK"/>
        </w:rPr>
        <w:t>2</w:t>
      </w:r>
      <w:r w:rsidRPr="003C58DD">
        <w:rPr>
          <w:rFonts w:ascii="Times New Roman" w:hAnsi="Times New Roman" w:cs="Times New Roman"/>
          <w:sz w:val="24"/>
          <w:szCs w:val="24"/>
          <w:lang w:eastAsia="sk-SK"/>
        </w:rPr>
        <w:t xml:space="preserve">. </w:t>
      </w:r>
    </w:p>
    <w:p w14:paraId="22A64686" w14:textId="77777777" w:rsidR="00A950C8" w:rsidRPr="003C58DD" w:rsidRDefault="00A950C8" w:rsidP="00A950C8">
      <w:pPr>
        <w:pStyle w:val="Odsekzoznamu1"/>
        <w:suppressAutoHyphens/>
        <w:spacing w:after="0" w:line="240" w:lineRule="auto"/>
        <w:ind w:left="0" w:firstLine="708"/>
        <w:jc w:val="both"/>
        <w:rPr>
          <w:rFonts w:ascii="Times New Roman" w:hAnsi="Times New Roman" w:cs="Times New Roman"/>
          <w:sz w:val="24"/>
          <w:szCs w:val="24"/>
          <w:lang w:eastAsia="sk-SK"/>
        </w:rPr>
      </w:pPr>
    </w:p>
    <w:p w14:paraId="03B2B089" w14:textId="255DA6D8" w:rsidR="00A950C8" w:rsidRPr="000A5CB6" w:rsidRDefault="00A950C8" w:rsidP="000A5CB6">
      <w:pPr>
        <w:pStyle w:val="Odsekzoznamu1"/>
        <w:suppressAutoHyphens/>
        <w:spacing w:after="0" w:line="240" w:lineRule="auto"/>
        <w:ind w:left="0"/>
        <w:jc w:val="both"/>
        <w:rPr>
          <w:rFonts w:ascii="Times New Roman" w:hAnsi="Times New Roman" w:cs="Times New Roman"/>
          <w:sz w:val="24"/>
          <w:szCs w:val="24"/>
          <w:lang w:eastAsia="sk-SK"/>
        </w:rPr>
      </w:pPr>
      <w:r w:rsidRPr="003C58DD">
        <w:rPr>
          <w:rFonts w:ascii="Times New Roman" w:hAnsi="Times New Roman" w:cs="Times New Roman"/>
          <w:iCs/>
          <w:sz w:val="24"/>
          <w:szCs w:val="24"/>
        </w:rPr>
        <w:t xml:space="preserve">Za </w:t>
      </w:r>
      <w:r w:rsidRPr="003C58DD">
        <w:rPr>
          <w:rFonts w:ascii="Times New Roman" w:hAnsi="Times New Roman" w:cs="Times New Roman"/>
          <w:b/>
          <w:bCs/>
          <w:i/>
          <w:sz w:val="24"/>
          <w:szCs w:val="24"/>
        </w:rPr>
        <w:t>dôvod hodný osobitného zreteľa</w:t>
      </w:r>
      <w:r w:rsidRPr="003C58DD">
        <w:rPr>
          <w:rFonts w:ascii="Times New Roman" w:hAnsi="Times New Roman" w:cs="Times New Roman"/>
          <w:iCs/>
          <w:sz w:val="24"/>
          <w:szCs w:val="24"/>
        </w:rPr>
        <w:t xml:space="preserve"> MsZ považuje skutočnosť, že parcely KN reg. „C“  č. 2568/2  a  parcelu KN reg. „C“ č. 2577/59  je potrebné mať vo vlastníctve mesta Vrbové z dôvodu podania dotačnej žiadosti na obnovu Domu kultúry, kde musíme mať vysporiadané vlastníctvom k daným pozemkom  pre účel stavebného konania. Z uvedeného dôvodu je   pre mesto Vrbové výhodné zameniť tieto parcely za parcelu KN  reg. „C“ č. 2545/36 vo</w:t>
      </w:r>
      <w:r w:rsidRPr="003C58DD">
        <w:rPr>
          <w:rFonts w:ascii="Times New Roman" w:hAnsi="Times New Roman" w:cs="Times New Roman"/>
          <w:sz w:val="24"/>
          <w:szCs w:val="24"/>
        </w:rPr>
        <w:t> veľkosti 25,00 m</w:t>
      </w:r>
      <w:r w:rsidRPr="003C58DD">
        <w:rPr>
          <w:rFonts w:ascii="Times New Roman" w:hAnsi="Times New Roman" w:cs="Times New Roman"/>
          <w:sz w:val="24"/>
          <w:szCs w:val="24"/>
          <w:vertAlign w:val="superscript"/>
        </w:rPr>
        <w:t xml:space="preserve">2  </w:t>
      </w:r>
      <w:r w:rsidRPr="003C58DD">
        <w:rPr>
          <w:rFonts w:ascii="Times New Roman" w:hAnsi="Times New Roman" w:cs="Times New Roman"/>
          <w:sz w:val="24"/>
          <w:szCs w:val="24"/>
        </w:rPr>
        <w:t>bez</w:t>
      </w:r>
      <w:r w:rsidR="00471CF1">
        <w:rPr>
          <w:rFonts w:ascii="Times New Roman" w:hAnsi="Times New Roman" w:cs="Times New Roman"/>
          <w:sz w:val="24"/>
          <w:szCs w:val="24"/>
        </w:rPr>
        <w:t> </w:t>
      </w:r>
      <w:r w:rsidRPr="003C58DD">
        <w:rPr>
          <w:rFonts w:ascii="Times New Roman" w:hAnsi="Times New Roman" w:cs="Times New Roman"/>
          <w:sz w:val="24"/>
          <w:szCs w:val="24"/>
        </w:rPr>
        <w:t xml:space="preserve">povinnosti ďalšej úhrady.  </w:t>
      </w:r>
      <w:r w:rsidRPr="003C58DD">
        <w:rPr>
          <w:rFonts w:ascii="Times New Roman" w:hAnsi="Times New Roman" w:cs="Times New Roman"/>
          <w:sz w:val="24"/>
          <w:szCs w:val="24"/>
          <w:lang w:eastAsia="sk-SK"/>
        </w:rPr>
        <w:t xml:space="preserve"> </w:t>
      </w:r>
    </w:p>
    <w:p w14:paraId="792B283F" w14:textId="77777777" w:rsidR="00A950C8" w:rsidRPr="003C58DD" w:rsidRDefault="00A950C8" w:rsidP="00A950C8">
      <w:pPr>
        <w:jc w:val="both"/>
        <w:rPr>
          <w:i/>
        </w:rPr>
      </w:pPr>
      <w:r w:rsidRPr="003C58DD">
        <w:rPr>
          <w:i/>
          <w:iCs/>
        </w:rPr>
        <w:t xml:space="preserve">Podmienky zámeny pozemkov p.č. 2568/2, </w:t>
      </w:r>
      <w:r w:rsidRPr="003C58DD">
        <w:rPr>
          <w:i/>
        </w:rPr>
        <w:t>parcelu KN reg. „C“ p.č. 2577/59  za pozemok reg. „C“ p.č. 2545/36  budú špecifikované v Zámennej zmluve.</w:t>
      </w:r>
    </w:p>
    <w:p w14:paraId="07B3E6BC" w14:textId="77777777" w:rsidR="00A950C8" w:rsidRPr="003C58DD" w:rsidRDefault="00A950C8" w:rsidP="00A950C8">
      <w:pPr>
        <w:jc w:val="both"/>
      </w:pPr>
    </w:p>
    <w:p w14:paraId="1BA778DD" w14:textId="77777777" w:rsidR="00A950C8" w:rsidRPr="003C58DD" w:rsidRDefault="00A950C8" w:rsidP="00A950C8">
      <w:pPr>
        <w:jc w:val="both"/>
      </w:pPr>
      <w:r w:rsidRPr="003C58DD">
        <w:t>celkový počet všetkých poslancov MsZ: 11</w:t>
      </w:r>
    </w:p>
    <w:p w14:paraId="02D48377" w14:textId="77777777" w:rsidR="00A950C8" w:rsidRPr="003C58DD" w:rsidRDefault="00A950C8" w:rsidP="00A950C8">
      <w:pPr>
        <w:jc w:val="both"/>
      </w:pPr>
      <w:r w:rsidRPr="003C58DD">
        <w:t>prítomní: 8</w:t>
      </w:r>
    </w:p>
    <w:p w14:paraId="2DC42328" w14:textId="77777777" w:rsidR="00A950C8" w:rsidRPr="003C58DD" w:rsidRDefault="00A950C8" w:rsidP="00A950C8">
      <w:pPr>
        <w:jc w:val="both"/>
      </w:pPr>
      <w:r w:rsidRPr="003C58DD">
        <w:t>za: 8</w:t>
      </w:r>
      <w:r w:rsidRPr="003C58DD">
        <w:tab/>
      </w:r>
      <w:r w:rsidRPr="003C58DD">
        <w:tab/>
      </w:r>
      <w:r w:rsidRPr="003C58DD">
        <w:tab/>
      </w:r>
      <w:r w:rsidRPr="003C58DD">
        <w:tab/>
      </w:r>
      <w:r w:rsidRPr="003C58DD">
        <w:tab/>
      </w:r>
      <w:r w:rsidRPr="003C58DD">
        <w:tab/>
      </w:r>
      <w:r w:rsidRPr="003C58DD">
        <w:tab/>
      </w:r>
      <w:r w:rsidRPr="003C58DD">
        <w:tab/>
        <w:t>proti: 0</w:t>
      </w:r>
      <w:r w:rsidRPr="003C58DD">
        <w:tab/>
      </w:r>
      <w:r w:rsidRPr="003C58DD">
        <w:tab/>
        <w:t>zdržali sa: 0</w:t>
      </w:r>
    </w:p>
    <w:p w14:paraId="58856E7A" w14:textId="77777777" w:rsidR="00A950C8" w:rsidRPr="003C58DD" w:rsidRDefault="00A950C8" w:rsidP="00A950C8">
      <w:pPr>
        <w:jc w:val="both"/>
      </w:pPr>
      <w:r w:rsidRPr="003C58DD">
        <w:t xml:space="preserve">Mgr. D. Drobná, Ľ. Dunajčík, Ing. J. Duračka, </w:t>
      </w:r>
    </w:p>
    <w:p w14:paraId="11EC30F7" w14:textId="77777777" w:rsidR="00A950C8" w:rsidRPr="003C58DD" w:rsidRDefault="00A950C8" w:rsidP="00A950C8">
      <w:pPr>
        <w:jc w:val="both"/>
      </w:pPr>
      <w:r w:rsidRPr="003C58DD">
        <w:t xml:space="preserve">Mgr. R. Just, PhDr. J. Miklášová, </w:t>
      </w:r>
    </w:p>
    <w:p w14:paraId="2D1F23C3" w14:textId="77777777" w:rsidR="00A950C8" w:rsidRPr="003C58DD" w:rsidRDefault="00A950C8" w:rsidP="00A950C8">
      <w:pPr>
        <w:jc w:val="both"/>
      </w:pPr>
      <w:r w:rsidRPr="003C58DD">
        <w:t xml:space="preserve">Mgr. M. Opatovský, T. Prievozníková, </w:t>
      </w:r>
    </w:p>
    <w:p w14:paraId="1EABB3E1" w14:textId="77777777" w:rsidR="00A950C8" w:rsidRPr="003C58DD" w:rsidRDefault="00A950C8" w:rsidP="00A950C8">
      <w:pPr>
        <w:jc w:val="both"/>
      </w:pPr>
      <w:r w:rsidRPr="003C58DD">
        <w:t>doc. PhDr. Ján Višňovský, PhD.</w:t>
      </w:r>
    </w:p>
    <w:p w14:paraId="08EEAAE3" w14:textId="77777777" w:rsidR="00041FF1" w:rsidRDefault="00041FF1" w:rsidP="00041FF1">
      <w:pPr>
        <w:jc w:val="both"/>
      </w:pPr>
    </w:p>
    <w:p w14:paraId="0C9F1CAB" w14:textId="77777777" w:rsidR="00F260A4" w:rsidRPr="00157C71" w:rsidRDefault="00F260A4" w:rsidP="00041FF1">
      <w:pPr>
        <w:jc w:val="both"/>
      </w:pPr>
    </w:p>
    <w:p w14:paraId="471E6962" w14:textId="77777777" w:rsidR="00041FF1" w:rsidRPr="00157C71" w:rsidRDefault="00041FF1" w:rsidP="00041FF1">
      <w:pPr>
        <w:jc w:val="center"/>
      </w:pPr>
      <w:r w:rsidRPr="00157C71">
        <w:rPr>
          <w:b/>
          <w:bCs/>
          <w:u w:val="single"/>
        </w:rPr>
        <w:t>Uznesenie MsZ č. 55/V/2026</w:t>
      </w:r>
      <w:r w:rsidRPr="00157C71">
        <w:tab/>
      </w:r>
    </w:p>
    <w:p w14:paraId="74BDA0CD" w14:textId="77777777" w:rsidR="00041FF1" w:rsidRPr="00157C71" w:rsidRDefault="00041FF1" w:rsidP="00041FF1">
      <w:pPr>
        <w:jc w:val="both"/>
        <w:rPr>
          <w:i/>
        </w:rPr>
      </w:pPr>
    </w:p>
    <w:p w14:paraId="29CECE43" w14:textId="77777777" w:rsidR="00041FF1" w:rsidRPr="00157C71" w:rsidRDefault="00041FF1" w:rsidP="00041FF1">
      <w:pPr>
        <w:jc w:val="both"/>
      </w:pPr>
      <w:r w:rsidRPr="00157C71">
        <w:t>Mestské zastupiteľstvo vo Vrbovom</w:t>
      </w:r>
    </w:p>
    <w:p w14:paraId="7DCBA87E" w14:textId="77777777" w:rsidR="00041FF1" w:rsidRPr="00157C71" w:rsidRDefault="00041FF1" w:rsidP="00041FF1">
      <w:pPr>
        <w:jc w:val="both"/>
      </w:pPr>
      <w:r w:rsidRPr="00157C71">
        <w:t>- schvaľuje –</w:t>
      </w:r>
    </w:p>
    <w:p w14:paraId="090BE6E8" w14:textId="77777777" w:rsidR="00041FF1" w:rsidRPr="00157C71" w:rsidRDefault="00041FF1" w:rsidP="00041FF1">
      <w:pPr>
        <w:jc w:val="both"/>
      </w:pPr>
      <w:r w:rsidRPr="00157C71">
        <w:t>Na základe prijatého Uznesenia MsZ č. 30/IV/2026 zo dňa 27.04.2026  a  v zmysle  s</w:t>
      </w:r>
      <w:r w:rsidRPr="00157C71">
        <w:rPr>
          <w:bCs/>
        </w:rPr>
        <w:t xml:space="preserve"> </w:t>
      </w:r>
      <w:r w:rsidRPr="00157C71">
        <w:t xml:space="preserve">čl. 6, ods. 1, písm. b), ods. 2 Zásad hospodárenia a nakladania s majetkom mesta Vrbové a na základe </w:t>
      </w:r>
      <w:r w:rsidRPr="00157C71">
        <w:rPr>
          <w:iCs/>
        </w:rPr>
        <w:t xml:space="preserve">§ 9, </w:t>
      </w:r>
      <w:r w:rsidRPr="00157C71">
        <w:t xml:space="preserve">ods. 1, písm. c) </w:t>
      </w:r>
      <w:r w:rsidRPr="00157C71">
        <w:rPr>
          <w:iCs/>
        </w:rPr>
        <w:t xml:space="preserve"> </w:t>
      </w:r>
      <w:r w:rsidRPr="00157C71">
        <w:t xml:space="preserve">zákona  č. </w:t>
      </w:r>
      <w:r w:rsidRPr="00157C71">
        <w:rPr>
          <w:bCs/>
        </w:rPr>
        <w:t>138</w:t>
      </w:r>
      <w:r w:rsidRPr="00157C71">
        <w:t>/1991 Zb. o</w:t>
      </w:r>
      <w:r w:rsidRPr="00157C71">
        <w:rPr>
          <w:bCs/>
        </w:rPr>
        <w:t xml:space="preserve"> majetku obcí </w:t>
      </w:r>
      <w:r w:rsidRPr="00157C71">
        <w:t xml:space="preserve">v znení neskorších predpisov a  § 659 a nasl. Občianskeho zákonníka realizáciu výpožičky nehnuteľného majetku mesta. </w:t>
      </w:r>
    </w:p>
    <w:p w14:paraId="28A612F2" w14:textId="77777777" w:rsidR="00041FF1" w:rsidRPr="00157C71" w:rsidRDefault="00041FF1" w:rsidP="00041FF1">
      <w:pPr>
        <w:jc w:val="both"/>
      </w:pPr>
    </w:p>
    <w:p w14:paraId="06319E64"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b/>
          <w:i/>
          <w:iCs/>
          <w:sz w:val="24"/>
          <w:szCs w:val="24"/>
        </w:rPr>
      </w:pPr>
      <w:r w:rsidRPr="00157C71">
        <w:rPr>
          <w:rFonts w:ascii="Times New Roman" w:hAnsi="Times New Roman" w:cs="Times New Roman"/>
          <w:b/>
          <w:i/>
          <w:iCs/>
          <w:sz w:val="24"/>
          <w:szCs w:val="24"/>
        </w:rPr>
        <w:t>Jedná sa o výpožičku časti pozemku nasledovne:</w:t>
      </w:r>
      <w:r w:rsidRPr="00157C71">
        <w:tab/>
      </w:r>
    </w:p>
    <w:p w14:paraId="389618F4"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bookmarkStart w:id="1" w:name="_Hlk211763270"/>
      <w:r w:rsidRPr="00157C71">
        <w:rPr>
          <w:rFonts w:ascii="Times New Roman" w:hAnsi="Times New Roman" w:cs="Times New Roman"/>
          <w:sz w:val="24"/>
          <w:szCs w:val="24"/>
        </w:rPr>
        <w:t>- predmetom výpožičky je pozemok vo výlučnom vlastníctve  mesta  v  katastri mesta Vrbové:</w:t>
      </w:r>
    </w:p>
    <w:bookmarkEnd w:id="1"/>
    <w:p w14:paraId="71480C13"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p>
    <w:p w14:paraId="74042105" w14:textId="77777777" w:rsidR="00041FF1" w:rsidRPr="00157C71" w:rsidRDefault="00041FF1" w:rsidP="00041FF1">
      <w:pPr>
        <w:pStyle w:val="Odsekzoznamu1"/>
        <w:suppressAutoHyphens/>
        <w:spacing w:after="0" w:line="240" w:lineRule="auto"/>
        <w:ind w:left="284" w:right="-283" w:hanging="284"/>
        <w:jc w:val="both"/>
        <w:rPr>
          <w:rFonts w:ascii="Times New Roman" w:hAnsi="Times New Roman" w:cs="Times New Roman"/>
          <w:sz w:val="24"/>
          <w:szCs w:val="24"/>
        </w:rPr>
      </w:pPr>
      <w:r w:rsidRPr="00157C71">
        <w:rPr>
          <w:rFonts w:ascii="Times New Roman" w:hAnsi="Times New Roman" w:cs="Times New Roman"/>
          <w:sz w:val="24"/>
          <w:szCs w:val="24"/>
        </w:rPr>
        <w:t>* parcela  registra  „C“ č. 5494 - ostatná plocha o výmere 3.594,00 m</w:t>
      </w:r>
      <w:r w:rsidRPr="00157C71">
        <w:rPr>
          <w:rFonts w:ascii="Times New Roman" w:hAnsi="Times New Roman" w:cs="Times New Roman"/>
          <w:sz w:val="24"/>
          <w:szCs w:val="24"/>
          <w:vertAlign w:val="superscript"/>
        </w:rPr>
        <w:t>2</w:t>
      </w:r>
      <w:r w:rsidRPr="00157C71">
        <w:rPr>
          <w:rFonts w:ascii="Times New Roman" w:hAnsi="Times New Roman" w:cs="Times New Roman"/>
          <w:sz w:val="24"/>
          <w:szCs w:val="24"/>
        </w:rPr>
        <w:t>, vlastnícky podiel 1/1;</w:t>
      </w:r>
    </w:p>
    <w:p w14:paraId="5D73C137"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sz w:val="24"/>
          <w:szCs w:val="24"/>
        </w:rPr>
      </w:pPr>
      <w:r w:rsidRPr="00157C71">
        <w:rPr>
          <w:rFonts w:ascii="Times New Roman" w:hAnsi="Times New Roman" w:cs="Times New Roman"/>
          <w:sz w:val="24"/>
          <w:szCs w:val="24"/>
        </w:rPr>
        <w:t xml:space="preserve">                                                     vo výpožičke  </w:t>
      </w:r>
      <w:r w:rsidRPr="00157C71">
        <w:rPr>
          <w:rFonts w:ascii="Times New Roman" w:hAnsi="Times New Roman" w:cs="Times New Roman"/>
          <w:b/>
          <w:bCs/>
          <w:sz w:val="24"/>
          <w:szCs w:val="24"/>
        </w:rPr>
        <w:t>120,00 m</w:t>
      </w:r>
      <w:r w:rsidRPr="00157C71">
        <w:rPr>
          <w:rFonts w:ascii="Times New Roman" w:hAnsi="Times New Roman" w:cs="Times New Roman"/>
          <w:b/>
          <w:bCs/>
          <w:sz w:val="24"/>
          <w:szCs w:val="24"/>
          <w:vertAlign w:val="superscript"/>
        </w:rPr>
        <w:t>2</w:t>
      </w:r>
      <w:r w:rsidRPr="00157C71">
        <w:rPr>
          <w:rFonts w:ascii="Times New Roman" w:hAnsi="Times New Roman" w:cs="Times New Roman"/>
          <w:sz w:val="24"/>
          <w:szCs w:val="24"/>
        </w:rPr>
        <w:t>;</w:t>
      </w:r>
      <w:bookmarkStart w:id="2" w:name="_Hlk211763502"/>
    </w:p>
    <w:p w14:paraId="3CC83352" w14:textId="77777777" w:rsidR="00041FF1" w:rsidRPr="00157C71" w:rsidRDefault="00041FF1" w:rsidP="00041FF1">
      <w:pPr>
        <w:pStyle w:val="Odsekzoznamu1"/>
        <w:suppressAutoHyphens/>
        <w:spacing w:after="0" w:line="240" w:lineRule="auto"/>
        <w:ind w:left="0"/>
        <w:jc w:val="both"/>
        <w:rPr>
          <w:rFonts w:ascii="Times New Roman" w:hAnsi="Times New Roman" w:cs="Times New Roman"/>
          <w:b/>
          <w:i/>
          <w:iCs/>
          <w:sz w:val="24"/>
          <w:szCs w:val="24"/>
        </w:rPr>
      </w:pPr>
      <w:r w:rsidRPr="00157C71">
        <w:rPr>
          <w:rFonts w:ascii="Times New Roman" w:hAnsi="Times New Roman" w:cs="Times New Roman"/>
          <w:iCs/>
          <w:sz w:val="24"/>
          <w:szCs w:val="24"/>
        </w:rPr>
        <w:t xml:space="preserve">zapísaná  na </w:t>
      </w:r>
      <w:r w:rsidRPr="00157C71">
        <w:rPr>
          <w:rFonts w:ascii="Times New Roman" w:hAnsi="Times New Roman" w:cs="Times New Roman"/>
          <w:b/>
          <w:bCs/>
          <w:iCs/>
          <w:sz w:val="24"/>
          <w:szCs w:val="24"/>
        </w:rPr>
        <w:t xml:space="preserve">LV č. 5152, </w:t>
      </w:r>
      <w:r w:rsidRPr="00157C71">
        <w:rPr>
          <w:rFonts w:ascii="Times New Roman" w:hAnsi="Times New Roman" w:cs="Times New Roman"/>
          <w:iCs/>
          <w:sz w:val="24"/>
          <w:szCs w:val="24"/>
        </w:rPr>
        <w:t xml:space="preserve">a to </w:t>
      </w:r>
      <w:r w:rsidRPr="00157C71">
        <w:rPr>
          <w:rFonts w:ascii="Times New Roman" w:hAnsi="Times New Roman" w:cs="Times New Roman"/>
          <w:b/>
          <w:i/>
          <w:iCs/>
          <w:sz w:val="24"/>
          <w:szCs w:val="24"/>
        </w:rPr>
        <w:t>spôsobom hodným osobitného zreteľa,</w:t>
      </w:r>
    </w:p>
    <w:p w14:paraId="4332C9F2" w14:textId="02564B20" w:rsidR="00041FF1" w:rsidRPr="000A5CB6" w:rsidRDefault="00041FF1" w:rsidP="00041FF1">
      <w:pPr>
        <w:pStyle w:val="Odsekzoznamu1"/>
        <w:suppressAutoHyphens/>
        <w:spacing w:after="0" w:line="240" w:lineRule="auto"/>
        <w:ind w:left="0"/>
        <w:jc w:val="both"/>
        <w:rPr>
          <w:rFonts w:ascii="Times New Roman" w:hAnsi="Times New Roman" w:cs="Times New Roman"/>
          <w:b/>
          <w:i/>
          <w:iCs/>
          <w:sz w:val="24"/>
          <w:szCs w:val="24"/>
        </w:rPr>
      </w:pPr>
      <w:r w:rsidRPr="00157C71">
        <w:rPr>
          <w:rFonts w:ascii="Times New Roman" w:hAnsi="Times New Roman" w:cs="Times New Roman"/>
          <w:sz w:val="24"/>
          <w:szCs w:val="24"/>
        </w:rPr>
        <w:t>v zmysle čl. 6, ods. 1, písm. b), ods. 2 Zásad hospodárenia a nakladania s majetkom mesta Vrbové zo dňa 31.01.2025  a  na základe § 9, ods. 1, písm. c) zákona č. 138/1991 Zb. o majetku obcí v znení neskorších predpisov a § 659 a nasl. Občianskeho zákonníka.</w:t>
      </w:r>
    </w:p>
    <w:bookmarkEnd w:id="2"/>
    <w:p w14:paraId="0E7A0FA6" w14:textId="77777777" w:rsidR="00041FF1" w:rsidRPr="00157C71" w:rsidRDefault="00041FF1" w:rsidP="00041FF1">
      <w:pPr>
        <w:pStyle w:val="Odsekzoznamu"/>
        <w:suppressAutoHyphens/>
        <w:ind w:left="0"/>
        <w:jc w:val="both"/>
        <w:rPr>
          <w:iCs/>
        </w:rPr>
      </w:pPr>
      <w:r w:rsidRPr="00157C71">
        <w:rPr>
          <w:b/>
          <w:bCs/>
          <w:i/>
          <w:iCs/>
        </w:rPr>
        <w:t>Za dôvod hodný osobitného zreteľa</w:t>
      </w:r>
      <w:r w:rsidRPr="00157C71">
        <w:t xml:space="preserve"> Mestské zastupiteľstvo považuje záväzok, že vypožičiavateľ Slovenský rybársky zväz, miestna organizácia Vrbové, sídlo Ulica gen. M.R. Štefánika č. 15/4, 922 03 Vrbové, IČO 003 13 190, v zastúpení Ing. Roman Drobný, predseda Miestnej organizácie Vrbové  bude zabezpečovať </w:t>
      </w:r>
      <w:r w:rsidRPr="00157C71">
        <w:rPr>
          <w:iCs/>
        </w:rPr>
        <w:t xml:space="preserve">stretávanie sa všetkých členov rybárskeho zväzu vo Vrbovom  a  realizácia ich činností bude na úseku zabezpečovania svojej činnosti na priehrade Čerenec. </w:t>
      </w:r>
    </w:p>
    <w:p w14:paraId="3A3DD94A" w14:textId="27A85C66" w:rsidR="00041FF1" w:rsidRPr="00157C71" w:rsidRDefault="00041FF1" w:rsidP="000A5CB6">
      <w:pPr>
        <w:autoSpaceDE w:val="0"/>
        <w:autoSpaceDN w:val="0"/>
        <w:adjustRightInd w:val="0"/>
        <w:jc w:val="both"/>
      </w:pPr>
      <w:bookmarkStart w:id="3" w:name="_Hlk208383601"/>
      <w:r w:rsidRPr="00157C71">
        <w:t>Výpožičková zmluva bude uzatvorená na dobu 5 rokov od 1. 7. 2026, ktorá bude podpísaná mestom až po predložení súhlasného stanoviska Povodia Váhu.</w:t>
      </w:r>
      <w:bookmarkEnd w:id="3"/>
    </w:p>
    <w:p w14:paraId="71C5CDD0" w14:textId="77777777" w:rsidR="00041FF1" w:rsidRPr="00157C71" w:rsidRDefault="00041FF1" w:rsidP="00041FF1">
      <w:pPr>
        <w:jc w:val="both"/>
      </w:pPr>
      <w:r w:rsidRPr="00157C71">
        <w:lastRenderedPageBreak/>
        <w:t>celkový počet všetkých poslancov MsZ: 11</w:t>
      </w:r>
    </w:p>
    <w:p w14:paraId="4C758DE9" w14:textId="77777777" w:rsidR="00041FF1" w:rsidRPr="00157C71" w:rsidRDefault="00041FF1" w:rsidP="00041FF1">
      <w:pPr>
        <w:jc w:val="both"/>
      </w:pPr>
      <w:r w:rsidRPr="00157C71">
        <w:t>prítomní: 8</w:t>
      </w:r>
    </w:p>
    <w:p w14:paraId="54D20C78"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193535DB" w14:textId="77777777" w:rsidR="00041FF1" w:rsidRPr="00157C71" w:rsidRDefault="00041FF1" w:rsidP="00041FF1">
      <w:pPr>
        <w:jc w:val="both"/>
      </w:pPr>
      <w:r w:rsidRPr="00157C71">
        <w:t xml:space="preserve">Mgr. D. Drobná, Ľ. Dunajčík, Ing. J. Duračka, </w:t>
      </w:r>
    </w:p>
    <w:p w14:paraId="295FD95E" w14:textId="77777777" w:rsidR="00041FF1" w:rsidRPr="00157C71" w:rsidRDefault="00041FF1" w:rsidP="00041FF1">
      <w:pPr>
        <w:jc w:val="both"/>
      </w:pPr>
      <w:r w:rsidRPr="00157C71">
        <w:t xml:space="preserve">Mgr. R. Just, PhDr. J. Miklášová, </w:t>
      </w:r>
    </w:p>
    <w:p w14:paraId="5D22B793" w14:textId="77777777" w:rsidR="00041FF1" w:rsidRPr="00157C71" w:rsidRDefault="00041FF1" w:rsidP="00041FF1">
      <w:pPr>
        <w:jc w:val="both"/>
      </w:pPr>
      <w:r w:rsidRPr="00157C71">
        <w:t xml:space="preserve">Mgr. M. Opatovský, T. Prievozníková, </w:t>
      </w:r>
    </w:p>
    <w:p w14:paraId="17E966BC" w14:textId="77777777" w:rsidR="00041FF1" w:rsidRPr="00157C71" w:rsidRDefault="00041FF1" w:rsidP="00041FF1">
      <w:pPr>
        <w:jc w:val="both"/>
      </w:pPr>
      <w:r w:rsidRPr="00157C71">
        <w:t>doc. PhDr. Ján Višňovský, PhD.</w:t>
      </w:r>
    </w:p>
    <w:p w14:paraId="5AA25546" w14:textId="77777777" w:rsidR="00041FF1" w:rsidRPr="00157C71" w:rsidRDefault="00041FF1" w:rsidP="00041FF1">
      <w:pPr>
        <w:jc w:val="both"/>
      </w:pPr>
    </w:p>
    <w:p w14:paraId="6F3408A5" w14:textId="77777777" w:rsidR="00F260A4" w:rsidRPr="00157C71" w:rsidRDefault="00F260A4" w:rsidP="00041FF1">
      <w:pPr>
        <w:jc w:val="both"/>
      </w:pPr>
    </w:p>
    <w:p w14:paraId="20AE36D9" w14:textId="77777777" w:rsidR="00041FF1" w:rsidRPr="00157C71" w:rsidRDefault="00041FF1" w:rsidP="00041FF1">
      <w:pPr>
        <w:jc w:val="center"/>
      </w:pPr>
      <w:r w:rsidRPr="00157C71">
        <w:rPr>
          <w:b/>
          <w:bCs/>
          <w:u w:val="single"/>
        </w:rPr>
        <w:t>Uznesenie MsZ č. 56/V/2026</w:t>
      </w:r>
      <w:r w:rsidRPr="00157C71">
        <w:tab/>
      </w:r>
    </w:p>
    <w:p w14:paraId="567AE332" w14:textId="77777777" w:rsidR="00041FF1" w:rsidRPr="00157C71" w:rsidRDefault="00041FF1" w:rsidP="00041FF1">
      <w:pPr>
        <w:jc w:val="both"/>
        <w:rPr>
          <w:i/>
        </w:rPr>
      </w:pPr>
    </w:p>
    <w:p w14:paraId="436AD021" w14:textId="77777777" w:rsidR="00041FF1" w:rsidRPr="00157C71" w:rsidRDefault="00041FF1" w:rsidP="00041FF1">
      <w:pPr>
        <w:jc w:val="both"/>
      </w:pPr>
      <w:r w:rsidRPr="00157C71">
        <w:t>Mestské zastupiteľstvo vo Vrbovom</w:t>
      </w:r>
    </w:p>
    <w:p w14:paraId="73BF4918" w14:textId="77777777" w:rsidR="00041FF1" w:rsidRPr="00157C71" w:rsidRDefault="00041FF1" w:rsidP="00041FF1">
      <w:pPr>
        <w:jc w:val="both"/>
      </w:pPr>
      <w:r w:rsidRPr="00157C71">
        <w:t>- schvaľuje –</w:t>
      </w:r>
    </w:p>
    <w:p w14:paraId="0C640606" w14:textId="77777777" w:rsidR="00041FF1" w:rsidRPr="00157C71" w:rsidRDefault="00041FF1" w:rsidP="00041FF1">
      <w:pPr>
        <w:jc w:val="both"/>
        <w:rPr>
          <w:i/>
        </w:rPr>
      </w:pPr>
      <w:r w:rsidRPr="00157C71">
        <w:t xml:space="preserve">v súlade s čl. I., §2, ods. 9  -  Všeobecne záväzného nariadenia č. 4/2021 </w:t>
      </w:r>
      <w:r w:rsidRPr="00157C71">
        <w:rPr>
          <w:bCs/>
        </w:rPr>
        <w:t xml:space="preserve">o nakladaní s nájomnými bytmi </w:t>
      </w:r>
      <w:r w:rsidRPr="00157C71">
        <w:t xml:space="preserve">pre občanov v bytovom dome na Hrabinskej ulici a na ul. Šteruská cesta - Košiar v meste VRBOVÉ </w:t>
      </w:r>
      <w:r w:rsidRPr="00157C71">
        <w:rPr>
          <w:bCs/>
        </w:rPr>
        <w:t xml:space="preserve">pridelenie voľného nájomného </w:t>
      </w:r>
      <w:r w:rsidRPr="00157C71">
        <w:t xml:space="preserve">dvojizbového bytu č. 6, na prízemí vľavo </w:t>
      </w:r>
      <w:r w:rsidRPr="00157C71">
        <w:rPr>
          <w:i/>
        </w:rPr>
        <w:t xml:space="preserve">„vchod B“  </w:t>
      </w:r>
      <w:r w:rsidRPr="00157C71">
        <w:t>v bytovom dome  na ul.</w:t>
      </w:r>
      <w:r w:rsidRPr="00157C71">
        <w:rPr>
          <w:i/>
        </w:rPr>
        <w:t xml:space="preserve"> Šteruská cesta – Košiar, súp. č. 675/6B </w:t>
      </w:r>
      <w:r w:rsidRPr="00157C71">
        <w:t xml:space="preserve">  novému nájomníkovi :</w:t>
      </w:r>
    </w:p>
    <w:p w14:paraId="7447C1A9" w14:textId="75666D12" w:rsidR="00041FF1" w:rsidRPr="00157C71" w:rsidRDefault="00041FF1" w:rsidP="00041FF1">
      <w:pPr>
        <w:jc w:val="both"/>
        <w:rPr>
          <w:i/>
        </w:rPr>
      </w:pPr>
      <w:r w:rsidRPr="00157C71">
        <w:rPr>
          <w:b/>
        </w:rPr>
        <w:t>- Mgr. Lenka Horváthová,</w:t>
      </w:r>
      <w:r w:rsidRPr="00157C71">
        <w:t xml:space="preserve"> 922 03 Vrbové</w:t>
      </w:r>
    </w:p>
    <w:p w14:paraId="7FDD540C" w14:textId="20B32044" w:rsidR="00041FF1" w:rsidRPr="00157C71" w:rsidRDefault="00041FF1" w:rsidP="00041FF1">
      <w:pPr>
        <w:ind w:left="142" w:hanging="142"/>
        <w:jc w:val="both"/>
        <w:rPr>
          <w:i/>
        </w:rPr>
      </w:pPr>
      <w:r w:rsidRPr="00157C71">
        <w:t xml:space="preserve">- s manželom: </w:t>
      </w:r>
      <w:r w:rsidRPr="00157C71">
        <w:rPr>
          <w:b/>
          <w:bCs/>
          <w:iCs/>
        </w:rPr>
        <w:t>Patrik Horváth</w:t>
      </w:r>
      <w:r w:rsidRPr="00157C71">
        <w:t>,  922 03 Vrbové.</w:t>
      </w:r>
    </w:p>
    <w:p w14:paraId="68EE40AD" w14:textId="77777777" w:rsidR="00041FF1" w:rsidRPr="00157C71" w:rsidRDefault="00041FF1" w:rsidP="00041FF1">
      <w:pPr>
        <w:jc w:val="both"/>
      </w:pPr>
    </w:p>
    <w:p w14:paraId="1734117B" w14:textId="77777777" w:rsidR="00041FF1" w:rsidRPr="00157C71" w:rsidRDefault="00041FF1" w:rsidP="00041FF1">
      <w:pPr>
        <w:jc w:val="both"/>
      </w:pPr>
      <w:r w:rsidRPr="00157C71">
        <w:t>celkový počet všetkých poslancov MsZ: 11</w:t>
      </w:r>
    </w:p>
    <w:p w14:paraId="438F4CFD" w14:textId="77777777" w:rsidR="00041FF1" w:rsidRPr="00157C71" w:rsidRDefault="00041FF1" w:rsidP="00041FF1">
      <w:pPr>
        <w:jc w:val="both"/>
      </w:pPr>
      <w:r w:rsidRPr="00157C71">
        <w:t>prítomní: 8</w:t>
      </w:r>
    </w:p>
    <w:p w14:paraId="6B894D51"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0D67FA3D" w14:textId="77777777" w:rsidR="00041FF1" w:rsidRPr="00157C71" w:rsidRDefault="00041FF1" w:rsidP="00041FF1">
      <w:pPr>
        <w:jc w:val="both"/>
      </w:pPr>
      <w:r w:rsidRPr="00157C71">
        <w:t xml:space="preserve">Mgr. D. Drobná, Ľ. Dunajčík, Ing. J. Duračka, </w:t>
      </w:r>
    </w:p>
    <w:p w14:paraId="68F7B985" w14:textId="77777777" w:rsidR="00041FF1" w:rsidRPr="00157C71" w:rsidRDefault="00041FF1" w:rsidP="00041FF1">
      <w:pPr>
        <w:jc w:val="both"/>
      </w:pPr>
      <w:r w:rsidRPr="00157C71">
        <w:t xml:space="preserve">Mgr. R. Just, PhDr. J. Miklášová, </w:t>
      </w:r>
    </w:p>
    <w:p w14:paraId="02950879" w14:textId="77777777" w:rsidR="00041FF1" w:rsidRPr="00157C71" w:rsidRDefault="00041FF1" w:rsidP="00041FF1">
      <w:pPr>
        <w:jc w:val="both"/>
      </w:pPr>
      <w:r w:rsidRPr="00157C71">
        <w:t xml:space="preserve">Mgr. M. Opatovský, T. Prievozníková, </w:t>
      </w:r>
    </w:p>
    <w:p w14:paraId="2A72C5AD" w14:textId="77777777" w:rsidR="00041FF1" w:rsidRPr="00157C71" w:rsidRDefault="00041FF1" w:rsidP="00041FF1">
      <w:pPr>
        <w:jc w:val="both"/>
      </w:pPr>
      <w:r w:rsidRPr="00157C71">
        <w:t>doc. PhDr. Ján Višňovský, PhD.</w:t>
      </w:r>
    </w:p>
    <w:p w14:paraId="10164EC7" w14:textId="77777777" w:rsidR="00041FF1" w:rsidRPr="00157C71" w:rsidRDefault="00041FF1" w:rsidP="00041FF1">
      <w:pPr>
        <w:jc w:val="both"/>
      </w:pPr>
    </w:p>
    <w:p w14:paraId="418749D0" w14:textId="77777777" w:rsidR="00F260A4" w:rsidRPr="00157C71" w:rsidRDefault="00F260A4" w:rsidP="00041FF1">
      <w:pPr>
        <w:jc w:val="both"/>
      </w:pPr>
    </w:p>
    <w:p w14:paraId="42D8D301" w14:textId="77777777" w:rsidR="00041FF1" w:rsidRPr="00157C71" w:rsidRDefault="00041FF1" w:rsidP="00041FF1">
      <w:pPr>
        <w:jc w:val="center"/>
      </w:pPr>
      <w:r w:rsidRPr="00157C71">
        <w:rPr>
          <w:b/>
          <w:bCs/>
          <w:u w:val="single"/>
        </w:rPr>
        <w:t>Uznesenie MsZ č. 57/V/2026</w:t>
      </w:r>
      <w:r w:rsidRPr="00157C71">
        <w:tab/>
      </w:r>
    </w:p>
    <w:p w14:paraId="1323955F" w14:textId="77777777" w:rsidR="00041FF1" w:rsidRPr="00157C71" w:rsidRDefault="00041FF1" w:rsidP="00041FF1">
      <w:pPr>
        <w:jc w:val="both"/>
        <w:rPr>
          <w:i/>
        </w:rPr>
      </w:pPr>
    </w:p>
    <w:p w14:paraId="57262657" w14:textId="77777777" w:rsidR="00041FF1" w:rsidRPr="00157C71" w:rsidRDefault="00041FF1" w:rsidP="00041FF1">
      <w:pPr>
        <w:jc w:val="both"/>
      </w:pPr>
      <w:r w:rsidRPr="00157C71">
        <w:t>Mestské zastupiteľstvo vo Vrbovom</w:t>
      </w:r>
    </w:p>
    <w:p w14:paraId="6D99C6B9" w14:textId="77777777" w:rsidR="00041FF1" w:rsidRPr="00157C71" w:rsidRDefault="00041FF1" w:rsidP="00041FF1">
      <w:pPr>
        <w:jc w:val="both"/>
      </w:pPr>
      <w:r w:rsidRPr="00157C71">
        <w:t>- schvaľuje –</w:t>
      </w:r>
    </w:p>
    <w:p w14:paraId="3F698F5C" w14:textId="47B4C436" w:rsidR="00041FF1" w:rsidRPr="00157C71" w:rsidRDefault="00041FF1" w:rsidP="00041FF1">
      <w:pPr>
        <w:jc w:val="both"/>
        <w:rPr>
          <w:i/>
        </w:rPr>
      </w:pPr>
      <w:r w:rsidRPr="00157C71">
        <w:t xml:space="preserve">v súlade s čl. I., §2, ods. 11 - Všeobecne záväzného nariadenia č. 2/2022 </w:t>
      </w:r>
      <w:r w:rsidRPr="00157C71">
        <w:rPr>
          <w:bCs/>
        </w:rPr>
        <w:t xml:space="preserve">o nakladaní s nájomnými bytmi pre občanov </w:t>
      </w:r>
      <w:r w:rsidRPr="00157C71">
        <w:t>v bytovom dome na ul. J. Zigmundíka  č. 295/4, ďalej na ul. J. Zigmundíka č. 345/3, Sídl. 9. mája č. 322/25, na nám. Sv. Cyrila a Metoda č. 12/20  a  ostatnými nájomnými bytmi  v meste VRBOVÉ</w:t>
      </w:r>
      <w:r w:rsidRPr="00157C71">
        <w:rPr>
          <w:bCs/>
        </w:rPr>
        <w:t xml:space="preserve"> pridelenie voľného nájomného trojizbového bytu </w:t>
      </w:r>
      <w:r w:rsidRPr="00157C71">
        <w:t>č. 35 na druhom poschodí v bytovom dome na ul. J. Zigmundíka  č. 295/4 novému nájomníkovi :</w:t>
      </w:r>
    </w:p>
    <w:p w14:paraId="4FAD827B" w14:textId="558DF381" w:rsidR="00041FF1" w:rsidRPr="00157C71" w:rsidRDefault="00041FF1" w:rsidP="00041FF1">
      <w:pPr>
        <w:jc w:val="both"/>
        <w:rPr>
          <w:i/>
        </w:rPr>
      </w:pPr>
      <w:r w:rsidRPr="00157C71">
        <w:rPr>
          <w:b/>
        </w:rPr>
        <w:t>- Eva Dvorská,</w:t>
      </w:r>
      <w:r w:rsidRPr="00157C71">
        <w:t xml:space="preserve">  922 03 Vrbové.</w:t>
      </w:r>
    </w:p>
    <w:p w14:paraId="4E737C27" w14:textId="77777777" w:rsidR="00041FF1" w:rsidRPr="00157C71" w:rsidRDefault="00041FF1" w:rsidP="00041FF1">
      <w:pPr>
        <w:jc w:val="both"/>
      </w:pPr>
    </w:p>
    <w:p w14:paraId="3F6ECB58" w14:textId="77777777" w:rsidR="00041FF1" w:rsidRPr="00157C71" w:rsidRDefault="00041FF1" w:rsidP="00041FF1">
      <w:pPr>
        <w:jc w:val="both"/>
      </w:pPr>
      <w:r w:rsidRPr="00157C71">
        <w:t>celkový počet všetkých poslancov MsZ: 11</w:t>
      </w:r>
    </w:p>
    <w:p w14:paraId="187BCD62" w14:textId="77777777" w:rsidR="00041FF1" w:rsidRPr="00157C71" w:rsidRDefault="00041FF1" w:rsidP="00041FF1">
      <w:pPr>
        <w:jc w:val="both"/>
      </w:pPr>
      <w:r w:rsidRPr="00157C71">
        <w:t>prítomní: 8</w:t>
      </w:r>
    </w:p>
    <w:p w14:paraId="6082D6FB"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167E45BC" w14:textId="77777777" w:rsidR="00041FF1" w:rsidRPr="00157C71" w:rsidRDefault="00041FF1" w:rsidP="00041FF1">
      <w:pPr>
        <w:jc w:val="both"/>
      </w:pPr>
      <w:r w:rsidRPr="00157C71">
        <w:t xml:space="preserve">Mgr. D. Drobná, Ľ. Dunajčík, Ing. J. Duračka, </w:t>
      </w:r>
    </w:p>
    <w:p w14:paraId="0545FC04" w14:textId="77777777" w:rsidR="00041FF1" w:rsidRPr="00157C71" w:rsidRDefault="00041FF1" w:rsidP="00041FF1">
      <w:pPr>
        <w:jc w:val="both"/>
      </w:pPr>
      <w:r w:rsidRPr="00157C71">
        <w:t xml:space="preserve">Mgr. R. Just, PhDr. J. Miklášová, </w:t>
      </w:r>
    </w:p>
    <w:p w14:paraId="68E1DA33" w14:textId="77777777" w:rsidR="00041FF1" w:rsidRPr="00157C71" w:rsidRDefault="00041FF1" w:rsidP="00041FF1">
      <w:pPr>
        <w:jc w:val="both"/>
      </w:pPr>
      <w:r w:rsidRPr="00157C71">
        <w:t xml:space="preserve">Mgr. M. Opatovský, T. Prievozníková, </w:t>
      </w:r>
    </w:p>
    <w:p w14:paraId="3B7CD1EF" w14:textId="77777777" w:rsidR="00041FF1" w:rsidRPr="00157C71" w:rsidRDefault="00041FF1" w:rsidP="00041FF1">
      <w:pPr>
        <w:jc w:val="both"/>
      </w:pPr>
      <w:r w:rsidRPr="00157C71">
        <w:t>doc. PhDr. Ján Višňovský, PhD.</w:t>
      </w:r>
    </w:p>
    <w:p w14:paraId="746C7846" w14:textId="77777777" w:rsidR="00041FF1" w:rsidRPr="00157C71" w:rsidRDefault="00041FF1" w:rsidP="00041FF1">
      <w:pPr>
        <w:jc w:val="both"/>
      </w:pPr>
    </w:p>
    <w:p w14:paraId="4BE19B04" w14:textId="77777777" w:rsidR="00F260A4" w:rsidRPr="00157C71" w:rsidRDefault="00F260A4" w:rsidP="00041FF1">
      <w:pPr>
        <w:jc w:val="both"/>
      </w:pPr>
    </w:p>
    <w:p w14:paraId="004F02C1" w14:textId="77777777" w:rsidR="00041FF1" w:rsidRPr="00157C71" w:rsidRDefault="00041FF1" w:rsidP="00041FF1">
      <w:pPr>
        <w:jc w:val="center"/>
      </w:pPr>
      <w:r w:rsidRPr="00157C71">
        <w:rPr>
          <w:b/>
          <w:bCs/>
          <w:u w:val="single"/>
        </w:rPr>
        <w:lastRenderedPageBreak/>
        <w:t>Uznesenie MsZ č. 58/V/2026</w:t>
      </w:r>
      <w:r w:rsidRPr="00157C71">
        <w:tab/>
      </w:r>
    </w:p>
    <w:p w14:paraId="72296892" w14:textId="77777777" w:rsidR="00041FF1" w:rsidRPr="00157C71" w:rsidRDefault="00041FF1" w:rsidP="00041FF1">
      <w:pPr>
        <w:jc w:val="both"/>
        <w:rPr>
          <w:i/>
        </w:rPr>
      </w:pPr>
    </w:p>
    <w:p w14:paraId="399DADAA" w14:textId="77777777" w:rsidR="00041FF1" w:rsidRPr="00157C71" w:rsidRDefault="00041FF1" w:rsidP="00041FF1">
      <w:pPr>
        <w:jc w:val="both"/>
      </w:pPr>
      <w:r w:rsidRPr="00157C71">
        <w:t>Mestské zastupiteľstvo vo Vrbovom</w:t>
      </w:r>
    </w:p>
    <w:p w14:paraId="711C27F3" w14:textId="77777777" w:rsidR="00041FF1" w:rsidRPr="00157C71" w:rsidRDefault="00041FF1" w:rsidP="00041FF1">
      <w:pPr>
        <w:jc w:val="both"/>
      </w:pPr>
      <w:r w:rsidRPr="00157C71">
        <w:t>- schvaľuje –</w:t>
      </w:r>
    </w:p>
    <w:p w14:paraId="60358345" w14:textId="77777777" w:rsidR="00041FF1" w:rsidRPr="00157C71" w:rsidRDefault="00041FF1" w:rsidP="00041FF1">
      <w:pPr>
        <w:ind w:left="426" w:hanging="426"/>
        <w:jc w:val="both"/>
      </w:pPr>
      <w:r w:rsidRPr="00157C71">
        <w:rPr>
          <w:b/>
          <w:bCs/>
        </w:rPr>
        <w:t>a)</w:t>
      </w:r>
      <w:r w:rsidRPr="00157C71">
        <w:t xml:space="preserve">  realizáciu kapitálovej investície: </w:t>
      </w:r>
      <w:r w:rsidRPr="00157C71">
        <w:rPr>
          <w:b/>
          <w:bCs/>
        </w:rPr>
        <w:t>Detské ihrisko pre každé dieťa</w:t>
      </w:r>
      <w:r w:rsidRPr="00157C71">
        <w:t xml:space="preserve"> vo výške 56.840,85 €; </w:t>
      </w:r>
    </w:p>
    <w:p w14:paraId="7FF9E0C7" w14:textId="77777777" w:rsidR="00041FF1" w:rsidRPr="00157C71" w:rsidRDefault="00041FF1" w:rsidP="00041FF1">
      <w:pPr>
        <w:ind w:left="426" w:hanging="426"/>
        <w:jc w:val="both"/>
      </w:pPr>
      <w:r w:rsidRPr="00157C71">
        <w:rPr>
          <w:b/>
          <w:bCs/>
        </w:rPr>
        <w:t>b)</w:t>
      </w:r>
      <w:r w:rsidRPr="00157C71">
        <w:t xml:space="preserve">  prijatie dotácie z Ministerstva práce, sociálnych vecí a rodiny SR vo výške 50.000 €;</w:t>
      </w:r>
    </w:p>
    <w:p w14:paraId="30313605" w14:textId="77777777" w:rsidR="00041FF1" w:rsidRPr="00157C71" w:rsidRDefault="00041FF1" w:rsidP="00041FF1">
      <w:pPr>
        <w:ind w:left="426" w:hanging="426"/>
        <w:jc w:val="both"/>
      </w:pPr>
      <w:r w:rsidRPr="00157C71">
        <w:rPr>
          <w:b/>
          <w:bCs/>
        </w:rPr>
        <w:t>c)</w:t>
      </w:r>
      <w:r w:rsidRPr="00157C71">
        <w:t xml:space="preserve">  zabezpečenie  finančných  prostriedkov  z vlastných zdrojov mesta na spolufinancovanie projektu v minimálnej výške 10% z oprávnených nákladov projektu;</w:t>
      </w:r>
    </w:p>
    <w:p w14:paraId="6AF21DE1" w14:textId="77777777" w:rsidR="00041FF1" w:rsidRPr="00157C71" w:rsidRDefault="00041FF1" w:rsidP="00041FF1">
      <w:pPr>
        <w:ind w:left="426" w:hanging="426"/>
        <w:jc w:val="both"/>
      </w:pPr>
      <w:r w:rsidRPr="00157C71">
        <w:rPr>
          <w:b/>
          <w:bCs/>
        </w:rPr>
        <w:t>d)</w:t>
      </w:r>
      <w:r w:rsidRPr="00157C71">
        <w:t xml:space="preserve"> návrh zmluvy o poskytnutí podpory z Ministerstva práce, sociálnych vecí a rodiny SR formou dotácie. </w:t>
      </w:r>
    </w:p>
    <w:p w14:paraId="65712630" w14:textId="77777777" w:rsidR="00041FF1" w:rsidRPr="00157C71" w:rsidRDefault="00041FF1" w:rsidP="00041FF1">
      <w:pPr>
        <w:ind w:left="284" w:hanging="284"/>
      </w:pPr>
      <w:r w:rsidRPr="00157C71">
        <w:rPr>
          <w:rFonts w:ascii="Arial" w:hAnsi="Arial" w:cs="Arial"/>
        </w:rPr>
        <w:t>           </w:t>
      </w:r>
    </w:p>
    <w:p w14:paraId="40D2FD8B" w14:textId="77777777" w:rsidR="00041FF1" w:rsidRPr="00157C71" w:rsidRDefault="00041FF1" w:rsidP="00041FF1">
      <w:pPr>
        <w:jc w:val="both"/>
      </w:pPr>
      <w:r w:rsidRPr="00157C71">
        <w:t>celkový počet všetkých poslancov MsZ: 11</w:t>
      </w:r>
    </w:p>
    <w:p w14:paraId="79558BDE" w14:textId="77777777" w:rsidR="00041FF1" w:rsidRPr="00157C71" w:rsidRDefault="00041FF1" w:rsidP="00041FF1">
      <w:pPr>
        <w:jc w:val="both"/>
      </w:pPr>
      <w:r w:rsidRPr="00157C71">
        <w:t>prítomní: 8</w:t>
      </w:r>
    </w:p>
    <w:p w14:paraId="61E3C3B3" w14:textId="77777777" w:rsidR="00041FF1" w:rsidRPr="00157C71" w:rsidRDefault="00041FF1" w:rsidP="00041FF1">
      <w:pPr>
        <w:jc w:val="both"/>
      </w:pPr>
      <w:r w:rsidRPr="00157C71">
        <w:t>za: 8</w:t>
      </w:r>
      <w:r w:rsidRPr="00157C71">
        <w:tab/>
      </w:r>
      <w:r w:rsidRPr="00157C71">
        <w:tab/>
      </w:r>
      <w:r w:rsidRPr="00157C71">
        <w:tab/>
      </w:r>
      <w:r w:rsidRPr="00157C71">
        <w:tab/>
      </w:r>
      <w:r w:rsidRPr="00157C71">
        <w:tab/>
      </w:r>
      <w:r w:rsidRPr="00157C71">
        <w:tab/>
      </w:r>
      <w:r w:rsidRPr="00157C71">
        <w:tab/>
      </w:r>
      <w:r w:rsidRPr="00157C71">
        <w:tab/>
        <w:t>proti: 0</w:t>
      </w:r>
      <w:r w:rsidRPr="00157C71">
        <w:tab/>
      </w:r>
      <w:r w:rsidRPr="00157C71">
        <w:tab/>
        <w:t>zdržali sa: 0</w:t>
      </w:r>
    </w:p>
    <w:p w14:paraId="79D79433" w14:textId="77777777" w:rsidR="00041FF1" w:rsidRPr="00157C71" w:rsidRDefault="00041FF1" w:rsidP="00041FF1">
      <w:pPr>
        <w:jc w:val="both"/>
      </w:pPr>
      <w:r w:rsidRPr="00157C71">
        <w:t xml:space="preserve">Mgr. D. Drobná, Ľ. Dunajčík, Ing. J. Duračka, </w:t>
      </w:r>
    </w:p>
    <w:p w14:paraId="5E5D5120" w14:textId="77777777" w:rsidR="00041FF1" w:rsidRPr="00157C71" w:rsidRDefault="00041FF1" w:rsidP="00041FF1">
      <w:pPr>
        <w:jc w:val="both"/>
      </w:pPr>
      <w:r w:rsidRPr="00157C71">
        <w:t xml:space="preserve">Mgr. R. Just, PhDr. J. Miklášová, </w:t>
      </w:r>
    </w:p>
    <w:p w14:paraId="3CFE2858" w14:textId="77777777" w:rsidR="00041FF1" w:rsidRPr="00157C71" w:rsidRDefault="00041FF1" w:rsidP="00041FF1">
      <w:pPr>
        <w:jc w:val="both"/>
      </w:pPr>
      <w:r w:rsidRPr="00157C71">
        <w:t xml:space="preserve">Mgr. M. Opatovský, T. Prievozníková, </w:t>
      </w:r>
    </w:p>
    <w:p w14:paraId="7D5E8B23" w14:textId="77777777" w:rsidR="00041FF1" w:rsidRPr="00157C71" w:rsidRDefault="00041FF1" w:rsidP="00041FF1">
      <w:pPr>
        <w:jc w:val="both"/>
      </w:pPr>
      <w:r w:rsidRPr="00157C71">
        <w:t>doc. PhDr. Ján Višňovský, PhD.</w:t>
      </w:r>
    </w:p>
    <w:p w14:paraId="5C2C3D8F" w14:textId="77777777" w:rsidR="00FD2329" w:rsidRPr="00157C71" w:rsidRDefault="00FD2329" w:rsidP="00D0248E">
      <w:pPr>
        <w:rPr>
          <w:bCs/>
          <w:iCs/>
        </w:rPr>
      </w:pPr>
    </w:p>
    <w:p w14:paraId="08302FB0" w14:textId="114609E5" w:rsidR="00D91381" w:rsidRPr="00157C71" w:rsidRDefault="00AA149D">
      <w:r w:rsidRPr="00157C71">
        <w:rPr>
          <w:b/>
          <w:iCs/>
          <w:sz w:val="28"/>
          <w:szCs w:val="28"/>
        </w:rPr>
        <w:t>22</w:t>
      </w:r>
      <w:r w:rsidR="00077067" w:rsidRPr="00157C71">
        <w:rPr>
          <w:b/>
          <w:iCs/>
          <w:sz w:val="28"/>
          <w:szCs w:val="28"/>
        </w:rPr>
        <w:t>. Záver</w:t>
      </w:r>
    </w:p>
    <w:p w14:paraId="7AFFEA96" w14:textId="77777777" w:rsidR="00CB145A" w:rsidRPr="00157C71" w:rsidRDefault="00CB145A">
      <w:pPr>
        <w:jc w:val="both"/>
      </w:pPr>
    </w:p>
    <w:p w14:paraId="3BA2395F" w14:textId="6D2B308B" w:rsidR="00D91381" w:rsidRPr="00157C71" w:rsidRDefault="00000000">
      <w:pPr>
        <w:jc w:val="both"/>
      </w:pPr>
      <w:r w:rsidRPr="00157C71">
        <w:t xml:space="preserve">Primátor mesta poďakoval všetkým za účasť a ukončil zasadnutie o </w:t>
      </w:r>
      <w:r w:rsidR="008922F9" w:rsidRPr="00157C71">
        <w:t>21</w:t>
      </w:r>
      <w:r w:rsidRPr="00157C71">
        <w:t>.</w:t>
      </w:r>
      <w:r w:rsidR="008922F9" w:rsidRPr="00157C71">
        <w:t>10</w:t>
      </w:r>
      <w:r w:rsidRPr="00157C71">
        <w:t xml:space="preserve"> hod.</w:t>
      </w:r>
    </w:p>
    <w:p w14:paraId="12240EF9" w14:textId="77777777" w:rsidR="00D91381" w:rsidRPr="00157C71" w:rsidRDefault="00D91381">
      <w:pPr>
        <w:jc w:val="both"/>
        <w:rPr>
          <w:b/>
          <w:bCs/>
        </w:rPr>
      </w:pPr>
    </w:p>
    <w:p w14:paraId="6D5E1222" w14:textId="77777777" w:rsidR="00096A6E" w:rsidRPr="00157C71" w:rsidRDefault="00096A6E">
      <w:pPr>
        <w:jc w:val="both"/>
        <w:rPr>
          <w:b/>
          <w:bCs/>
        </w:rPr>
      </w:pPr>
    </w:p>
    <w:p w14:paraId="0C5F2999" w14:textId="5C840340" w:rsidR="00D91381" w:rsidRPr="00157C71" w:rsidRDefault="00000000">
      <w:pPr>
        <w:jc w:val="both"/>
      </w:pPr>
      <w:r w:rsidRPr="00157C71">
        <w:t xml:space="preserve">Zapísala: </w:t>
      </w:r>
      <w:r w:rsidR="0037745B" w:rsidRPr="00157C71">
        <w:t>Bel</w:t>
      </w:r>
      <w:r w:rsidR="00CB145A" w:rsidRPr="00157C71">
        <w:t>i</w:t>
      </w:r>
      <w:r w:rsidRPr="00157C71">
        <w:t>čková</w:t>
      </w:r>
    </w:p>
    <w:p w14:paraId="345A342A" w14:textId="77777777" w:rsidR="00333611" w:rsidRPr="00157C71" w:rsidRDefault="00333611">
      <w:pPr>
        <w:jc w:val="both"/>
      </w:pPr>
    </w:p>
    <w:p w14:paraId="4866597F" w14:textId="77777777" w:rsidR="00333611" w:rsidRPr="00157C71" w:rsidRDefault="00333611">
      <w:pPr>
        <w:jc w:val="both"/>
      </w:pPr>
    </w:p>
    <w:p w14:paraId="7FCF3B81" w14:textId="77777777" w:rsidR="00333611" w:rsidRPr="00157C71" w:rsidRDefault="00333611">
      <w:pPr>
        <w:jc w:val="both"/>
      </w:pPr>
    </w:p>
    <w:p w14:paraId="5C12854E" w14:textId="77777777" w:rsidR="00096A6E" w:rsidRPr="00157C71" w:rsidRDefault="00096A6E">
      <w:pPr>
        <w:jc w:val="both"/>
      </w:pPr>
    </w:p>
    <w:p w14:paraId="25D17A47" w14:textId="77777777" w:rsidR="00333611" w:rsidRPr="00157C71" w:rsidRDefault="00333611">
      <w:pPr>
        <w:jc w:val="both"/>
      </w:pPr>
    </w:p>
    <w:p w14:paraId="6C01CC1D" w14:textId="315CDB67" w:rsidR="00526975" w:rsidRPr="00157C71" w:rsidRDefault="00333611" w:rsidP="00333611">
      <w:pPr>
        <w:rPr>
          <w:b/>
          <w:bCs/>
        </w:rPr>
      </w:pPr>
      <w:r w:rsidRPr="00157C71">
        <w:rPr>
          <w:b/>
          <w:bCs/>
        </w:rPr>
        <w:t xml:space="preserve">          </w:t>
      </w:r>
      <w:r w:rsidR="00CB145A" w:rsidRPr="00157C71">
        <w:t>...</w:t>
      </w:r>
      <w:r w:rsidR="00526975" w:rsidRPr="00157C71">
        <w:t>......</w:t>
      </w:r>
      <w:r w:rsidR="00CB145A" w:rsidRPr="00157C71">
        <w:t>..</w:t>
      </w:r>
      <w:r w:rsidR="00526975" w:rsidRPr="00157C71">
        <w:t>............................................                       ......</w:t>
      </w:r>
      <w:r w:rsidRPr="00157C71">
        <w:t>..</w:t>
      </w:r>
      <w:r w:rsidR="00526975" w:rsidRPr="00157C71">
        <w:t>.....</w:t>
      </w:r>
      <w:r w:rsidR="00CB145A" w:rsidRPr="00157C71">
        <w:t>.</w:t>
      </w:r>
      <w:r w:rsidR="00526975" w:rsidRPr="00157C71">
        <w:t>......................................</w:t>
      </w:r>
    </w:p>
    <w:p w14:paraId="1C00666E" w14:textId="3E54C00C" w:rsidR="00526975" w:rsidRPr="00157C71" w:rsidRDefault="00526975" w:rsidP="00526975">
      <w:pPr>
        <w:rPr>
          <w:b/>
          <w:bCs/>
        </w:rPr>
      </w:pPr>
      <w:r w:rsidRPr="00157C71">
        <w:t xml:space="preserve">     </w:t>
      </w:r>
      <w:r w:rsidRPr="00157C71">
        <w:tab/>
        <w:t xml:space="preserve">  </w:t>
      </w:r>
      <w:r w:rsidR="00CB145A" w:rsidRPr="00157C71">
        <w:t xml:space="preserve">        </w:t>
      </w:r>
      <w:r w:rsidRPr="00157C71">
        <w:t>JUDr. Štefan Kubík</w:t>
      </w:r>
      <w:r w:rsidRPr="00157C71">
        <w:tab/>
      </w:r>
      <w:r w:rsidRPr="00157C71">
        <w:tab/>
      </w:r>
      <w:r w:rsidRPr="00157C71">
        <w:tab/>
        <w:t xml:space="preserve">      JUDr. František Tahotný, MBA</w:t>
      </w:r>
    </w:p>
    <w:p w14:paraId="56664108" w14:textId="3E2F1EB1" w:rsidR="00526975" w:rsidRPr="00157C71" w:rsidRDefault="00526975" w:rsidP="00526975">
      <w:pPr>
        <w:rPr>
          <w:b/>
          <w:bCs/>
        </w:rPr>
      </w:pPr>
      <w:r w:rsidRPr="00157C71">
        <w:t xml:space="preserve">      </w:t>
      </w:r>
      <w:r w:rsidRPr="00157C71">
        <w:tab/>
        <w:t xml:space="preserve">   </w:t>
      </w:r>
      <w:r w:rsidR="00CB145A" w:rsidRPr="00157C71">
        <w:t xml:space="preserve">       </w:t>
      </w:r>
      <w:r w:rsidRPr="00157C71">
        <w:t>primátor mesta, v.r.</w:t>
      </w:r>
      <w:r w:rsidRPr="00157C71">
        <w:tab/>
      </w:r>
      <w:r w:rsidRPr="00157C71">
        <w:tab/>
      </w:r>
      <w:r w:rsidRPr="00157C71">
        <w:tab/>
        <w:t xml:space="preserve"> </w:t>
      </w:r>
      <w:r w:rsidR="00CB145A" w:rsidRPr="00157C71">
        <w:t xml:space="preserve">                </w:t>
      </w:r>
      <w:r w:rsidRPr="00157C71">
        <w:t>prednosta MsÚ, v.r.</w:t>
      </w:r>
    </w:p>
    <w:p w14:paraId="2BD9BD27" w14:textId="77777777" w:rsidR="00526975" w:rsidRPr="00157C71" w:rsidRDefault="00526975" w:rsidP="00526975">
      <w:pPr>
        <w:jc w:val="both"/>
        <w:rPr>
          <w:b/>
          <w:bCs/>
        </w:rPr>
      </w:pPr>
    </w:p>
    <w:p w14:paraId="750B8431" w14:textId="77777777" w:rsidR="00471CF1" w:rsidRDefault="00471CF1" w:rsidP="00106DDA">
      <w:pPr>
        <w:ind w:firstLine="708"/>
      </w:pPr>
    </w:p>
    <w:p w14:paraId="1657A765" w14:textId="76F02014" w:rsidR="00E36477" w:rsidRPr="00157C71" w:rsidRDefault="00000000" w:rsidP="00106DDA">
      <w:pPr>
        <w:ind w:firstLine="708"/>
      </w:pPr>
      <w:r w:rsidRPr="00157C71">
        <w:tab/>
      </w:r>
      <w:r w:rsidRPr="00157C71">
        <w:tab/>
      </w:r>
    </w:p>
    <w:p w14:paraId="70663A12" w14:textId="77777777" w:rsidR="00333611" w:rsidRPr="00157C71" w:rsidRDefault="00333611">
      <w:pPr>
        <w:jc w:val="both"/>
      </w:pPr>
    </w:p>
    <w:p w14:paraId="07E99DE1" w14:textId="3D1909EA" w:rsidR="00D91381" w:rsidRPr="00157C71" w:rsidRDefault="00000000">
      <w:pPr>
        <w:jc w:val="both"/>
      </w:pPr>
      <w:r w:rsidRPr="00157C71">
        <w:t>Overovatelia zápisnice:</w:t>
      </w:r>
    </w:p>
    <w:p w14:paraId="285A7903" w14:textId="77777777" w:rsidR="00D91381" w:rsidRPr="00157C71" w:rsidRDefault="00D91381">
      <w:pPr>
        <w:jc w:val="both"/>
      </w:pPr>
    </w:p>
    <w:p w14:paraId="66C70EF3" w14:textId="796B98E5" w:rsidR="00CB145A" w:rsidRPr="00157C71" w:rsidRDefault="00CB145A" w:rsidP="00CB145A">
      <w:pPr>
        <w:pStyle w:val="Bezriadkovania"/>
        <w:jc w:val="both"/>
      </w:pPr>
      <w:r w:rsidRPr="00157C71">
        <w:rPr>
          <w:rFonts w:ascii="Times New Roman" w:hAnsi="Times New Roman" w:cs="Times New Roman"/>
          <w:szCs w:val="24"/>
        </w:rPr>
        <w:t xml:space="preserve">1.   </w:t>
      </w:r>
      <w:r w:rsidR="00D14F4F">
        <w:rPr>
          <w:rFonts w:ascii="Times New Roman" w:hAnsi="Times New Roman" w:cs="Times New Roman"/>
          <w:szCs w:val="24"/>
        </w:rPr>
        <w:t>Mgr. Daniela Drobná</w:t>
      </w:r>
      <w:r w:rsidRPr="00157C71">
        <w:rPr>
          <w:rFonts w:ascii="Times New Roman" w:hAnsi="Times New Roman" w:cs="Times New Roman"/>
          <w:szCs w:val="24"/>
        </w:rPr>
        <w:t xml:space="preserve">, v.r.                   </w:t>
      </w:r>
      <w:r w:rsidRPr="00157C71">
        <w:rPr>
          <w:rFonts w:ascii="Times New Roman" w:hAnsi="Times New Roman" w:cs="Times New Roman"/>
          <w:szCs w:val="24"/>
        </w:rPr>
        <w:tab/>
      </w:r>
      <w:r w:rsidR="00FB54A5" w:rsidRPr="00157C71">
        <w:rPr>
          <w:rFonts w:ascii="Times New Roman" w:hAnsi="Times New Roman" w:cs="Times New Roman"/>
          <w:szCs w:val="24"/>
        </w:rPr>
        <w:tab/>
      </w:r>
      <w:r w:rsidRPr="00157C71">
        <w:rPr>
          <w:rFonts w:ascii="Times New Roman" w:hAnsi="Times New Roman" w:cs="Times New Roman"/>
          <w:szCs w:val="24"/>
        </w:rPr>
        <w:t>.................................................</w:t>
      </w:r>
    </w:p>
    <w:p w14:paraId="153D2BD4" w14:textId="77777777" w:rsidR="00CB145A" w:rsidRPr="00157C71" w:rsidRDefault="00CB145A">
      <w:pPr>
        <w:jc w:val="both"/>
      </w:pPr>
    </w:p>
    <w:p w14:paraId="31E12B60" w14:textId="67816BA3" w:rsidR="00D91381" w:rsidRPr="00157C71" w:rsidRDefault="00CB145A">
      <w:pPr>
        <w:jc w:val="both"/>
      </w:pPr>
      <w:r w:rsidRPr="00157C71">
        <w:t xml:space="preserve">2.   </w:t>
      </w:r>
      <w:r w:rsidR="005A54B8" w:rsidRPr="00157C71">
        <w:t>Mgr. Matúš Opatovský</w:t>
      </w:r>
      <w:r w:rsidRPr="00157C71">
        <w:t xml:space="preserve">, v.r.  </w:t>
      </w:r>
      <w:r w:rsidRPr="00157C71">
        <w:tab/>
        <w:t xml:space="preserve">        </w:t>
      </w:r>
      <w:r w:rsidRPr="00157C71">
        <w:tab/>
      </w:r>
      <w:r w:rsidR="00E32291" w:rsidRPr="00157C71">
        <w:tab/>
      </w:r>
      <w:r w:rsidRPr="00157C71">
        <w:t>.................................................</w:t>
      </w:r>
    </w:p>
    <w:p w14:paraId="2649E010" w14:textId="77777777" w:rsidR="00D91381" w:rsidRPr="00C16CFC" w:rsidRDefault="00D91381">
      <w:pPr>
        <w:jc w:val="both"/>
      </w:pPr>
    </w:p>
    <w:sectPr w:rsidR="00D91381" w:rsidRPr="00C16CFC" w:rsidSect="008D0387">
      <w:footerReference w:type="default" r:id="rId8"/>
      <w:pgSz w:w="11906" w:h="16838"/>
      <w:pgMar w:top="1418" w:right="1128" w:bottom="1418" w:left="1560" w:header="72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913D" w14:textId="77777777" w:rsidR="00CA5829" w:rsidRPr="00157C71" w:rsidRDefault="00CA5829">
      <w:r w:rsidRPr="00157C71">
        <w:separator/>
      </w:r>
    </w:p>
  </w:endnote>
  <w:endnote w:type="continuationSeparator" w:id="0">
    <w:p w14:paraId="45AC3849" w14:textId="77777777" w:rsidR="00CA5829" w:rsidRPr="00157C71" w:rsidRDefault="00CA5829">
      <w:r w:rsidRPr="00157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roman"/>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4F47" w14:textId="4BD40D1E" w:rsidR="00D91381" w:rsidRPr="00157C71" w:rsidRDefault="00000000">
    <w:pPr>
      <w:pStyle w:val="Bezriadkovania"/>
      <w:jc w:val="center"/>
      <w:rPr>
        <w:rFonts w:ascii="Times New Roman" w:hAnsi="Times New Roman" w:cs="Times New Roman"/>
        <w:sz w:val="16"/>
        <w:szCs w:val="16"/>
      </w:rPr>
    </w:pPr>
    <w:r w:rsidRPr="00157C71">
      <w:rPr>
        <w:rFonts w:ascii="Times New Roman" w:hAnsi="Times New Roman" w:cs="Times New Roman"/>
        <w:sz w:val="16"/>
        <w:szCs w:val="16"/>
      </w:rPr>
      <w:t xml:space="preserve">MsZ č. </w:t>
    </w:r>
    <w:r w:rsidR="00C62525" w:rsidRPr="00157C71">
      <w:rPr>
        <w:rFonts w:ascii="Times New Roman" w:hAnsi="Times New Roman" w:cs="Times New Roman"/>
        <w:sz w:val="16"/>
        <w:szCs w:val="16"/>
      </w:rPr>
      <w:t>5</w:t>
    </w:r>
    <w:r w:rsidRPr="00157C71">
      <w:rPr>
        <w:rFonts w:ascii="Times New Roman" w:hAnsi="Times New Roman" w:cs="Times New Roman"/>
        <w:sz w:val="16"/>
        <w:szCs w:val="16"/>
      </w:rPr>
      <w:t xml:space="preserve"> z </w:t>
    </w:r>
    <w:r w:rsidR="00C62525" w:rsidRPr="00157C71">
      <w:rPr>
        <w:rFonts w:ascii="Times New Roman" w:hAnsi="Times New Roman" w:cs="Times New Roman"/>
        <w:sz w:val="16"/>
        <w:szCs w:val="16"/>
      </w:rPr>
      <w:t>13</w:t>
    </w:r>
    <w:r w:rsidRPr="00157C71">
      <w:rPr>
        <w:rFonts w:ascii="Times New Roman" w:hAnsi="Times New Roman" w:cs="Times New Roman"/>
        <w:sz w:val="16"/>
        <w:szCs w:val="16"/>
      </w:rPr>
      <w:t>.</w:t>
    </w:r>
    <w:r w:rsidR="00D0248E" w:rsidRPr="00157C71">
      <w:rPr>
        <w:rFonts w:ascii="Times New Roman" w:hAnsi="Times New Roman" w:cs="Times New Roman"/>
        <w:sz w:val="16"/>
        <w:szCs w:val="16"/>
      </w:rPr>
      <w:t xml:space="preserve"> </w:t>
    </w:r>
    <w:r w:rsidR="00C62525" w:rsidRPr="00157C71">
      <w:rPr>
        <w:rFonts w:ascii="Times New Roman" w:hAnsi="Times New Roman" w:cs="Times New Roman"/>
        <w:sz w:val="16"/>
        <w:szCs w:val="16"/>
      </w:rPr>
      <w:t>5</w:t>
    </w:r>
    <w:r w:rsidRPr="00157C71">
      <w:rPr>
        <w:rFonts w:ascii="Times New Roman" w:hAnsi="Times New Roman" w:cs="Times New Roman"/>
        <w:sz w:val="16"/>
        <w:szCs w:val="16"/>
      </w:rPr>
      <w:t>. 202</w:t>
    </w:r>
    <w:r w:rsidR="00D0248E" w:rsidRPr="00157C71">
      <w:rPr>
        <w:rFonts w:ascii="Times New Roman" w:hAnsi="Times New Roman" w:cs="Times New Roman"/>
        <w:sz w:val="16"/>
        <w:szCs w:val="16"/>
      </w:rPr>
      <w:t>6</w:t>
    </w:r>
  </w:p>
  <w:p w14:paraId="40D6258B" w14:textId="77777777" w:rsidR="00D91381" w:rsidRPr="00157C71" w:rsidRDefault="00000000">
    <w:pPr>
      <w:pStyle w:val="Bezriadkovania"/>
      <w:jc w:val="center"/>
    </w:pPr>
    <w:r w:rsidRPr="00157C71">
      <w:rPr>
        <w:rFonts w:ascii="Times New Roman" w:hAnsi="Times New Roman" w:cs="Times New Roman"/>
        <w:sz w:val="16"/>
        <w:szCs w:val="16"/>
      </w:rPr>
      <w:t xml:space="preserve">Strana </w:t>
    </w:r>
    <w:r w:rsidRPr="00157C71">
      <w:rPr>
        <w:rFonts w:ascii="Times New Roman" w:hAnsi="Times New Roman" w:cs="Times New Roman"/>
        <w:sz w:val="16"/>
        <w:szCs w:val="16"/>
      </w:rPr>
      <w:fldChar w:fldCharType="begin"/>
    </w:r>
    <w:r w:rsidRPr="00157C71">
      <w:rPr>
        <w:rFonts w:ascii="Times New Roman" w:hAnsi="Times New Roman" w:cs="Times New Roman"/>
        <w:sz w:val="16"/>
        <w:szCs w:val="16"/>
      </w:rPr>
      <w:instrText>PAGE</w:instrText>
    </w:r>
    <w:r w:rsidRPr="00157C71">
      <w:rPr>
        <w:rFonts w:ascii="Times New Roman" w:hAnsi="Times New Roman" w:cs="Times New Roman"/>
        <w:sz w:val="16"/>
        <w:szCs w:val="16"/>
      </w:rPr>
      <w:fldChar w:fldCharType="separate"/>
    </w:r>
    <w:r w:rsidRPr="00157C71">
      <w:rPr>
        <w:rFonts w:ascii="Times New Roman" w:hAnsi="Times New Roman" w:cs="Times New Roman"/>
        <w:sz w:val="16"/>
        <w:szCs w:val="16"/>
      </w:rPr>
      <w:t>23</w:t>
    </w:r>
    <w:r w:rsidRPr="00157C71">
      <w:rPr>
        <w:rFonts w:ascii="Times New Roman" w:hAnsi="Times New Roman" w:cs="Times New Roman"/>
        <w:sz w:val="16"/>
        <w:szCs w:val="16"/>
      </w:rPr>
      <w:fldChar w:fldCharType="end"/>
    </w:r>
    <w:r w:rsidRPr="00157C71">
      <w:rPr>
        <w:rFonts w:ascii="Times New Roman" w:hAnsi="Times New Roman" w:cs="Times New Roman"/>
        <w:sz w:val="16"/>
        <w:szCs w:val="16"/>
      </w:rPr>
      <w:t xml:space="preserve"> z </w:t>
    </w:r>
    <w:r w:rsidRPr="00157C71">
      <w:rPr>
        <w:rFonts w:ascii="Times New Roman" w:hAnsi="Times New Roman" w:cs="Times New Roman"/>
        <w:sz w:val="16"/>
        <w:szCs w:val="16"/>
      </w:rPr>
      <w:fldChar w:fldCharType="begin"/>
    </w:r>
    <w:r w:rsidRPr="00157C71">
      <w:rPr>
        <w:rFonts w:ascii="Times New Roman" w:hAnsi="Times New Roman" w:cs="Times New Roman"/>
        <w:sz w:val="16"/>
        <w:szCs w:val="16"/>
      </w:rPr>
      <w:instrText>NUMPAGES</w:instrText>
    </w:r>
    <w:r w:rsidRPr="00157C71">
      <w:rPr>
        <w:rFonts w:ascii="Times New Roman" w:hAnsi="Times New Roman" w:cs="Times New Roman"/>
        <w:sz w:val="16"/>
        <w:szCs w:val="16"/>
      </w:rPr>
      <w:fldChar w:fldCharType="separate"/>
    </w:r>
    <w:r w:rsidRPr="00157C71">
      <w:rPr>
        <w:rFonts w:ascii="Times New Roman" w:hAnsi="Times New Roman" w:cs="Times New Roman"/>
        <w:sz w:val="16"/>
        <w:szCs w:val="16"/>
      </w:rPr>
      <w:t>24</w:t>
    </w:r>
    <w:r w:rsidRPr="00157C71">
      <w:rPr>
        <w:rFonts w:ascii="Times New Roman" w:hAnsi="Times New Roman" w:cs="Times New Roman"/>
        <w:sz w:val="16"/>
        <w:szCs w:val="16"/>
      </w:rPr>
      <w:fldChar w:fldCharType="end"/>
    </w:r>
  </w:p>
  <w:p w14:paraId="726B1BA9" w14:textId="77777777" w:rsidR="00D91381" w:rsidRPr="00157C71" w:rsidRDefault="00D913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8D56" w14:textId="77777777" w:rsidR="00CA5829" w:rsidRPr="00157C71" w:rsidRDefault="00CA5829">
      <w:r w:rsidRPr="00157C71">
        <w:separator/>
      </w:r>
    </w:p>
  </w:footnote>
  <w:footnote w:type="continuationSeparator" w:id="0">
    <w:p w14:paraId="0220BB21" w14:textId="77777777" w:rsidR="00CA5829" w:rsidRPr="00157C71" w:rsidRDefault="00CA5829">
      <w:r w:rsidRPr="00157C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115"/>
    <w:multiLevelType w:val="hybridMultilevel"/>
    <w:tmpl w:val="9AC4C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B62CD"/>
    <w:multiLevelType w:val="hybridMultilevel"/>
    <w:tmpl w:val="6F129E78"/>
    <w:lvl w:ilvl="0" w:tplc="0C00CDFE">
      <w:start w:val="1"/>
      <w:numFmt w:val="decimal"/>
      <w:lvlText w:val="%1)"/>
      <w:lvlJc w:val="left"/>
      <w:pPr>
        <w:ind w:left="786" w:hanging="360"/>
      </w:pPr>
      <w:rPr>
        <w:rFonts w:hint="default"/>
        <w:b/>
        <w:i w:val="0"/>
        <w:iCs/>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5F65C70"/>
    <w:multiLevelType w:val="hybridMultilevel"/>
    <w:tmpl w:val="207A554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99D095A"/>
    <w:multiLevelType w:val="hybridMultilevel"/>
    <w:tmpl w:val="15F6D6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3B2F8C"/>
    <w:multiLevelType w:val="hybridMultilevel"/>
    <w:tmpl w:val="7B2A7FD0"/>
    <w:lvl w:ilvl="0" w:tplc="1EE807D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C456BE"/>
    <w:multiLevelType w:val="hybridMultilevel"/>
    <w:tmpl w:val="58B23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09034C"/>
    <w:multiLevelType w:val="hybridMultilevel"/>
    <w:tmpl w:val="76AC00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636389"/>
    <w:multiLevelType w:val="hybridMultilevel"/>
    <w:tmpl w:val="154A11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3513E"/>
    <w:multiLevelType w:val="hybridMultilevel"/>
    <w:tmpl w:val="169CA04C"/>
    <w:lvl w:ilvl="0" w:tplc="F468D57A">
      <w:start w:val="1"/>
      <w:numFmt w:val="lowerRoman"/>
      <w:lvlText w:val="%1)"/>
      <w:lvlJc w:val="left"/>
      <w:pPr>
        <w:ind w:left="1080" w:hanging="72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FB287D"/>
    <w:multiLevelType w:val="hybridMultilevel"/>
    <w:tmpl w:val="B2AAC8F6"/>
    <w:lvl w:ilvl="0" w:tplc="FFFFFFFF">
      <w:start w:val="1"/>
      <w:numFmt w:val="decimal"/>
      <w:lvlText w:val="%1)"/>
      <w:lvlJc w:val="left"/>
      <w:pPr>
        <w:ind w:left="786" w:hanging="360"/>
      </w:pPr>
      <w:rPr>
        <w:rFonts w:hint="default"/>
        <w:b w:val="0"/>
        <w:bCs/>
        <w:i w:val="0"/>
        <w:iCs/>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38A0E69"/>
    <w:multiLevelType w:val="hybridMultilevel"/>
    <w:tmpl w:val="C85E487A"/>
    <w:lvl w:ilvl="0" w:tplc="C5BAEFC8">
      <w:start w:val="1"/>
      <w:numFmt w:val="lowerLetter"/>
      <w:lvlText w:val="%1)"/>
      <w:lvlJc w:val="left"/>
      <w:pPr>
        <w:ind w:left="644" w:hanging="360"/>
      </w:pPr>
      <w:rPr>
        <w:rFonts w:hint="default"/>
        <w:b/>
        <w:bCs/>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3C85978"/>
    <w:multiLevelType w:val="hybridMultilevel"/>
    <w:tmpl w:val="154A11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3152F2"/>
    <w:multiLevelType w:val="hybridMultilevel"/>
    <w:tmpl w:val="67848D52"/>
    <w:lvl w:ilvl="0" w:tplc="9E70D78A">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31996AB0"/>
    <w:multiLevelType w:val="hybridMultilevel"/>
    <w:tmpl w:val="FA0E9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3633FC"/>
    <w:multiLevelType w:val="multilevel"/>
    <w:tmpl w:val="A684BC60"/>
    <w:lvl w:ilvl="0">
      <w:start w:val="1"/>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E80F62"/>
    <w:multiLevelType w:val="hybridMultilevel"/>
    <w:tmpl w:val="64D8266C"/>
    <w:lvl w:ilvl="0" w:tplc="50B23F48">
      <w:start w:val="1"/>
      <w:numFmt w:val="lowerLetter"/>
      <w:lvlText w:val="%1)"/>
      <w:lvlJc w:val="left"/>
      <w:pPr>
        <w:ind w:left="644"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8880572"/>
    <w:multiLevelType w:val="hybridMultilevel"/>
    <w:tmpl w:val="F35A66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043E0C"/>
    <w:multiLevelType w:val="hybridMultilevel"/>
    <w:tmpl w:val="37D0B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707AF6"/>
    <w:multiLevelType w:val="hybridMultilevel"/>
    <w:tmpl w:val="1A0817AC"/>
    <w:lvl w:ilvl="0" w:tplc="84FC4306">
      <w:start w:val="1"/>
      <w:numFmt w:val="lowerLetter"/>
      <w:lvlText w:val="%1)"/>
      <w:lvlJc w:val="left"/>
      <w:pPr>
        <w:ind w:left="720" w:hanging="360"/>
      </w:pPr>
      <w:rPr>
        <w:rFonts w:hint="default"/>
        <w:b/>
        <w:bCs/>
        <w:i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0964D9"/>
    <w:multiLevelType w:val="hybridMultilevel"/>
    <w:tmpl w:val="0A84BB94"/>
    <w:lvl w:ilvl="0" w:tplc="ABB022FE">
      <w:start w:val="1"/>
      <w:numFmt w:val="upperLetter"/>
      <w:lvlText w:val="%1."/>
      <w:lvlJc w:val="left"/>
      <w:pPr>
        <w:tabs>
          <w:tab w:val="num" w:pos="360"/>
        </w:tabs>
        <w:ind w:left="360" w:hanging="360"/>
      </w:pPr>
      <w:rPr>
        <w:rFonts w:hint="default"/>
        <w:b/>
      </w:rPr>
    </w:lvl>
    <w:lvl w:ilvl="1" w:tplc="2BB2B8E8">
      <w:numFmt w:val="bullet"/>
      <w:lvlText w:val="-"/>
      <w:lvlJc w:val="left"/>
      <w:pPr>
        <w:tabs>
          <w:tab w:val="num" w:pos="360"/>
        </w:tabs>
        <w:ind w:left="360" w:hanging="360"/>
      </w:pPr>
      <w:rPr>
        <w:rFonts w:ascii="Arial" w:eastAsia="Times New Roman" w:hAnsi="Arial" w:cs="Arial" w:hint="default"/>
      </w:rPr>
    </w:lvl>
    <w:lvl w:ilvl="2" w:tplc="041B000F">
      <w:start w:val="1"/>
      <w:numFmt w:val="decimal"/>
      <w:lvlText w:val="%3."/>
      <w:lvlJc w:val="left"/>
      <w:pPr>
        <w:tabs>
          <w:tab w:val="num" w:pos="1800"/>
        </w:tabs>
        <w:ind w:left="1800" w:hanging="360"/>
      </w:pPr>
      <w:rPr>
        <w:rFont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Marlett" w:hAnsi="Marlett"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Marlett" w:hAnsi="Marlett" w:hint="default"/>
      </w:rPr>
    </w:lvl>
  </w:abstractNum>
  <w:abstractNum w:abstractNumId="20" w15:restartNumberingAfterBreak="0">
    <w:nsid w:val="3D9703EA"/>
    <w:multiLevelType w:val="hybridMultilevel"/>
    <w:tmpl w:val="B1D6DC1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3E7148FB"/>
    <w:multiLevelType w:val="hybridMultilevel"/>
    <w:tmpl w:val="65D2B8DA"/>
    <w:lvl w:ilvl="0" w:tplc="C47C81F0">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FAC77C6"/>
    <w:multiLevelType w:val="hybridMultilevel"/>
    <w:tmpl w:val="C0DC361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3DF7D91"/>
    <w:multiLevelType w:val="hybridMultilevel"/>
    <w:tmpl w:val="051E9D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8D6292"/>
    <w:multiLevelType w:val="hybridMultilevel"/>
    <w:tmpl w:val="F2B223D2"/>
    <w:lvl w:ilvl="0" w:tplc="8F6CA720">
      <w:start w:val="1"/>
      <w:numFmt w:val="bullet"/>
      <w:lvlText w:val="-"/>
      <w:lvlJc w:val="left"/>
      <w:pPr>
        <w:ind w:left="420" w:hanging="360"/>
      </w:pPr>
      <w:rPr>
        <w:rFonts w:ascii="Times New Roman" w:eastAsia="Times New Roman" w:hAnsi="Times New Roman" w:cs="Times New Roman" w:hint="default"/>
        <w:color w:val="auto"/>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5" w15:restartNumberingAfterBreak="0">
    <w:nsid w:val="4BE835DD"/>
    <w:multiLevelType w:val="hybridMultilevel"/>
    <w:tmpl w:val="154A115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D1328F9"/>
    <w:multiLevelType w:val="hybridMultilevel"/>
    <w:tmpl w:val="BA8C36C6"/>
    <w:lvl w:ilvl="0" w:tplc="D562A986">
      <w:start w:val="1"/>
      <w:numFmt w:val="lowerLetter"/>
      <w:lvlText w:val="%1)"/>
      <w:lvlJc w:val="left"/>
      <w:pPr>
        <w:ind w:left="644" w:hanging="360"/>
      </w:pPr>
      <w:rPr>
        <w:rFonts w:hint="default"/>
        <w:b/>
        <w:bCs/>
        <w:i/>
        <w:iCs/>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4F45589E"/>
    <w:multiLevelType w:val="hybridMultilevel"/>
    <w:tmpl w:val="E2CC3DEE"/>
    <w:lvl w:ilvl="0" w:tplc="6582A44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D4149C"/>
    <w:multiLevelType w:val="hybridMultilevel"/>
    <w:tmpl w:val="1BEED0B6"/>
    <w:lvl w:ilvl="0" w:tplc="D990274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F0058C"/>
    <w:multiLevelType w:val="hybridMultilevel"/>
    <w:tmpl w:val="61B6F356"/>
    <w:lvl w:ilvl="0" w:tplc="986AA5FC">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8C70532"/>
    <w:multiLevelType w:val="hybridMultilevel"/>
    <w:tmpl w:val="8EFCCFC2"/>
    <w:lvl w:ilvl="0" w:tplc="D87483C4">
      <w:start w:val="1"/>
      <w:numFmt w:val="lowerLetter"/>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1E4A23"/>
    <w:multiLevelType w:val="hybridMultilevel"/>
    <w:tmpl w:val="C77ED4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B392AD8"/>
    <w:multiLevelType w:val="hybridMultilevel"/>
    <w:tmpl w:val="7B2A7FD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FE3910"/>
    <w:multiLevelType w:val="hybridMultilevel"/>
    <w:tmpl w:val="A5DC82B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4" w15:restartNumberingAfterBreak="0">
    <w:nsid w:val="73A557D9"/>
    <w:multiLevelType w:val="hybridMultilevel"/>
    <w:tmpl w:val="2C400FF4"/>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C0354B"/>
    <w:multiLevelType w:val="hybridMultilevel"/>
    <w:tmpl w:val="F4EA5D34"/>
    <w:lvl w:ilvl="0" w:tplc="2BEE90C6">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23951142">
    <w:abstractNumId w:val="6"/>
  </w:num>
  <w:num w:numId="2" w16cid:durableId="1486555009">
    <w:abstractNumId w:val="10"/>
  </w:num>
  <w:num w:numId="3" w16cid:durableId="1947036131">
    <w:abstractNumId w:val="2"/>
  </w:num>
  <w:num w:numId="4" w16cid:durableId="1890917336">
    <w:abstractNumId w:val="33"/>
  </w:num>
  <w:num w:numId="5" w16cid:durableId="2069762090">
    <w:abstractNumId w:val="12"/>
  </w:num>
  <w:num w:numId="6" w16cid:durableId="1089742139">
    <w:abstractNumId w:val="27"/>
  </w:num>
  <w:num w:numId="7" w16cid:durableId="665597612">
    <w:abstractNumId w:val="13"/>
  </w:num>
  <w:num w:numId="8" w16cid:durableId="981159272">
    <w:abstractNumId w:val="35"/>
  </w:num>
  <w:num w:numId="9" w16cid:durableId="409814835">
    <w:abstractNumId w:val="20"/>
  </w:num>
  <w:num w:numId="10" w16cid:durableId="237636871">
    <w:abstractNumId w:val="25"/>
  </w:num>
  <w:num w:numId="11" w16cid:durableId="1068844313">
    <w:abstractNumId w:val="28"/>
  </w:num>
  <w:num w:numId="12" w16cid:durableId="600407194">
    <w:abstractNumId w:val="11"/>
  </w:num>
  <w:num w:numId="13" w16cid:durableId="1609778853">
    <w:abstractNumId w:val="14"/>
  </w:num>
  <w:num w:numId="14" w16cid:durableId="218244429">
    <w:abstractNumId w:val="23"/>
  </w:num>
  <w:num w:numId="15" w16cid:durableId="175123341">
    <w:abstractNumId w:val="3"/>
  </w:num>
  <w:num w:numId="16" w16cid:durableId="273247994">
    <w:abstractNumId w:val="17"/>
  </w:num>
  <w:num w:numId="17" w16cid:durableId="1053309151">
    <w:abstractNumId w:val="1"/>
  </w:num>
  <w:num w:numId="18" w16cid:durableId="317996430">
    <w:abstractNumId w:val="15"/>
  </w:num>
  <w:num w:numId="19" w16cid:durableId="1402941687">
    <w:abstractNumId w:val="26"/>
  </w:num>
  <w:num w:numId="20" w16cid:durableId="1977832241">
    <w:abstractNumId w:val="9"/>
  </w:num>
  <w:num w:numId="21" w16cid:durableId="1047993873">
    <w:abstractNumId w:val="16"/>
  </w:num>
  <w:num w:numId="22" w16cid:durableId="677806078">
    <w:abstractNumId w:val="24"/>
  </w:num>
  <w:num w:numId="23" w16cid:durableId="113520326">
    <w:abstractNumId w:val="34"/>
  </w:num>
  <w:num w:numId="24" w16cid:durableId="1156266287">
    <w:abstractNumId w:val="7"/>
  </w:num>
  <w:num w:numId="25" w16cid:durableId="296229854">
    <w:abstractNumId w:val="4"/>
  </w:num>
  <w:num w:numId="26" w16cid:durableId="1289432864">
    <w:abstractNumId w:val="32"/>
  </w:num>
  <w:num w:numId="27" w16cid:durableId="641077287">
    <w:abstractNumId w:val="29"/>
  </w:num>
  <w:num w:numId="28" w16cid:durableId="2080400693">
    <w:abstractNumId w:val="18"/>
  </w:num>
  <w:num w:numId="29" w16cid:durableId="539827476">
    <w:abstractNumId w:val="19"/>
  </w:num>
  <w:num w:numId="30" w16cid:durableId="419563502">
    <w:abstractNumId w:val="8"/>
  </w:num>
  <w:num w:numId="31" w16cid:durableId="1244417789">
    <w:abstractNumId w:val="5"/>
  </w:num>
  <w:num w:numId="32" w16cid:durableId="552958975">
    <w:abstractNumId w:val="22"/>
  </w:num>
  <w:num w:numId="33" w16cid:durableId="1025134754">
    <w:abstractNumId w:val="21"/>
  </w:num>
  <w:num w:numId="34" w16cid:durableId="720401129">
    <w:abstractNumId w:val="30"/>
  </w:num>
  <w:num w:numId="35" w16cid:durableId="1887713410">
    <w:abstractNumId w:val="0"/>
  </w:num>
  <w:num w:numId="36" w16cid:durableId="43733177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81"/>
    <w:rsid w:val="00006D18"/>
    <w:rsid w:val="00027D51"/>
    <w:rsid w:val="00037A41"/>
    <w:rsid w:val="00041FF1"/>
    <w:rsid w:val="00056162"/>
    <w:rsid w:val="00060D2A"/>
    <w:rsid w:val="00062BCB"/>
    <w:rsid w:val="00062DA3"/>
    <w:rsid w:val="00070C23"/>
    <w:rsid w:val="00077067"/>
    <w:rsid w:val="00077297"/>
    <w:rsid w:val="00077D34"/>
    <w:rsid w:val="00080AFB"/>
    <w:rsid w:val="0008325B"/>
    <w:rsid w:val="00084615"/>
    <w:rsid w:val="00087CA9"/>
    <w:rsid w:val="000948D1"/>
    <w:rsid w:val="00095E08"/>
    <w:rsid w:val="00095E10"/>
    <w:rsid w:val="00096A6E"/>
    <w:rsid w:val="0009774D"/>
    <w:rsid w:val="000A5CB6"/>
    <w:rsid w:val="000B0793"/>
    <w:rsid w:val="000B16B8"/>
    <w:rsid w:val="000B423C"/>
    <w:rsid w:val="000B6E27"/>
    <w:rsid w:val="000B74BB"/>
    <w:rsid w:val="000C0047"/>
    <w:rsid w:val="000C3524"/>
    <w:rsid w:val="000E0242"/>
    <w:rsid w:val="000E4035"/>
    <w:rsid w:val="000F0D43"/>
    <w:rsid w:val="000F5608"/>
    <w:rsid w:val="001021FE"/>
    <w:rsid w:val="001037A9"/>
    <w:rsid w:val="00106DDA"/>
    <w:rsid w:val="00107FCC"/>
    <w:rsid w:val="0012221B"/>
    <w:rsid w:val="0012221F"/>
    <w:rsid w:val="0012694B"/>
    <w:rsid w:val="00126FEA"/>
    <w:rsid w:val="00146BD5"/>
    <w:rsid w:val="00150129"/>
    <w:rsid w:val="00157C71"/>
    <w:rsid w:val="00165BD3"/>
    <w:rsid w:val="00173CB5"/>
    <w:rsid w:val="00174672"/>
    <w:rsid w:val="00176CAB"/>
    <w:rsid w:val="001773F7"/>
    <w:rsid w:val="001775D2"/>
    <w:rsid w:val="0018130B"/>
    <w:rsid w:val="00184C1D"/>
    <w:rsid w:val="00193370"/>
    <w:rsid w:val="0019416B"/>
    <w:rsid w:val="00196998"/>
    <w:rsid w:val="001A37CB"/>
    <w:rsid w:val="001C1ABC"/>
    <w:rsid w:val="001D3921"/>
    <w:rsid w:val="001E4EC4"/>
    <w:rsid w:val="001E6D79"/>
    <w:rsid w:val="001E792E"/>
    <w:rsid w:val="001F0296"/>
    <w:rsid w:val="001F246F"/>
    <w:rsid w:val="001F386A"/>
    <w:rsid w:val="001F398C"/>
    <w:rsid w:val="001F6F06"/>
    <w:rsid w:val="002123B8"/>
    <w:rsid w:val="00221E8E"/>
    <w:rsid w:val="002233D5"/>
    <w:rsid w:val="002272F8"/>
    <w:rsid w:val="002277F2"/>
    <w:rsid w:val="00231069"/>
    <w:rsid w:val="002505F9"/>
    <w:rsid w:val="00251ABF"/>
    <w:rsid w:val="00254868"/>
    <w:rsid w:val="00266112"/>
    <w:rsid w:val="00281D4B"/>
    <w:rsid w:val="00282261"/>
    <w:rsid w:val="002833D5"/>
    <w:rsid w:val="0028655D"/>
    <w:rsid w:val="002948EC"/>
    <w:rsid w:val="002A03B5"/>
    <w:rsid w:val="002A4029"/>
    <w:rsid w:val="002A515C"/>
    <w:rsid w:val="002B1FA9"/>
    <w:rsid w:val="002B3CFB"/>
    <w:rsid w:val="002B4E58"/>
    <w:rsid w:val="002B5298"/>
    <w:rsid w:val="002B5CC3"/>
    <w:rsid w:val="002B61C8"/>
    <w:rsid w:val="002C00D6"/>
    <w:rsid w:val="002C6840"/>
    <w:rsid w:val="002C7578"/>
    <w:rsid w:val="002D250E"/>
    <w:rsid w:val="002D461A"/>
    <w:rsid w:val="002D5D2B"/>
    <w:rsid w:val="002D67B1"/>
    <w:rsid w:val="002E3D50"/>
    <w:rsid w:val="002E551D"/>
    <w:rsid w:val="002F3FF2"/>
    <w:rsid w:val="00305C28"/>
    <w:rsid w:val="00306754"/>
    <w:rsid w:val="00306A8A"/>
    <w:rsid w:val="00307CAE"/>
    <w:rsid w:val="0031022F"/>
    <w:rsid w:val="003150A4"/>
    <w:rsid w:val="00316DF7"/>
    <w:rsid w:val="00317969"/>
    <w:rsid w:val="00323433"/>
    <w:rsid w:val="00324111"/>
    <w:rsid w:val="00324A72"/>
    <w:rsid w:val="00333611"/>
    <w:rsid w:val="00347C3E"/>
    <w:rsid w:val="00350A49"/>
    <w:rsid w:val="00352DF8"/>
    <w:rsid w:val="003602EB"/>
    <w:rsid w:val="0036034C"/>
    <w:rsid w:val="003606C4"/>
    <w:rsid w:val="0037071B"/>
    <w:rsid w:val="0037745B"/>
    <w:rsid w:val="0038163A"/>
    <w:rsid w:val="0038197A"/>
    <w:rsid w:val="00383146"/>
    <w:rsid w:val="00383527"/>
    <w:rsid w:val="00384D59"/>
    <w:rsid w:val="00391DA2"/>
    <w:rsid w:val="00392A04"/>
    <w:rsid w:val="00397C4B"/>
    <w:rsid w:val="003A03A3"/>
    <w:rsid w:val="003A3465"/>
    <w:rsid w:val="003C0936"/>
    <w:rsid w:val="003C0A4F"/>
    <w:rsid w:val="003C3511"/>
    <w:rsid w:val="003C59F6"/>
    <w:rsid w:val="003C7ADE"/>
    <w:rsid w:val="003D40D3"/>
    <w:rsid w:val="003E375F"/>
    <w:rsid w:val="003E6555"/>
    <w:rsid w:val="003F3F8A"/>
    <w:rsid w:val="003F556B"/>
    <w:rsid w:val="00402634"/>
    <w:rsid w:val="0040423A"/>
    <w:rsid w:val="004051AD"/>
    <w:rsid w:val="00405730"/>
    <w:rsid w:val="00406E98"/>
    <w:rsid w:val="00411C66"/>
    <w:rsid w:val="00414E2D"/>
    <w:rsid w:val="004166F7"/>
    <w:rsid w:val="004175D0"/>
    <w:rsid w:val="00420CC2"/>
    <w:rsid w:val="00435603"/>
    <w:rsid w:val="004402A9"/>
    <w:rsid w:val="00444434"/>
    <w:rsid w:val="00445A91"/>
    <w:rsid w:val="00456A2F"/>
    <w:rsid w:val="00456C08"/>
    <w:rsid w:val="00471B10"/>
    <w:rsid w:val="00471CF1"/>
    <w:rsid w:val="00480E70"/>
    <w:rsid w:val="004814BE"/>
    <w:rsid w:val="004871EB"/>
    <w:rsid w:val="0049155A"/>
    <w:rsid w:val="004A4824"/>
    <w:rsid w:val="004B14FF"/>
    <w:rsid w:val="004B6E2B"/>
    <w:rsid w:val="004B79A5"/>
    <w:rsid w:val="004D59F3"/>
    <w:rsid w:val="004D5C81"/>
    <w:rsid w:val="004E280D"/>
    <w:rsid w:val="004E3913"/>
    <w:rsid w:val="004E4C95"/>
    <w:rsid w:val="004F5A99"/>
    <w:rsid w:val="00504E27"/>
    <w:rsid w:val="005054CF"/>
    <w:rsid w:val="005063CD"/>
    <w:rsid w:val="005073FD"/>
    <w:rsid w:val="005170FE"/>
    <w:rsid w:val="005201AF"/>
    <w:rsid w:val="00522BD2"/>
    <w:rsid w:val="00523E57"/>
    <w:rsid w:val="00526975"/>
    <w:rsid w:val="00532E0D"/>
    <w:rsid w:val="00552729"/>
    <w:rsid w:val="00552BBC"/>
    <w:rsid w:val="00554AE1"/>
    <w:rsid w:val="005600F9"/>
    <w:rsid w:val="00575E8F"/>
    <w:rsid w:val="00584FE0"/>
    <w:rsid w:val="005853D6"/>
    <w:rsid w:val="00585BCC"/>
    <w:rsid w:val="00591C63"/>
    <w:rsid w:val="005A54B8"/>
    <w:rsid w:val="005A54E6"/>
    <w:rsid w:val="005C140A"/>
    <w:rsid w:val="005C363A"/>
    <w:rsid w:val="005C3C45"/>
    <w:rsid w:val="005C4A1E"/>
    <w:rsid w:val="005C520E"/>
    <w:rsid w:val="005C74B1"/>
    <w:rsid w:val="005D1DA8"/>
    <w:rsid w:val="005E48DD"/>
    <w:rsid w:val="005E68DB"/>
    <w:rsid w:val="00601C96"/>
    <w:rsid w:val="00604B37"/>
    <w:rsid w:val="0060735E"/>
    <w:rsid w:val="00607D20"/>
    <w:rsid w:val="00617864"/>
    <w:rsid w:val="00632586"/>
    <w:rsid w:val="00641B09"/>
    <w:rsid w:val="00642DEA"/>
    <w:rsid w:val="00647D85"/>
    <w:rsid w:val="006555CD"/>
    <w:rsid w:val="006614E1"/>
    <w:rsid w:val="006751FE"/>
    <w:rsid w:val="006769B5"/>
    <w:rsid w:val="006773E6"/>
    <w:rsid w:val="00681195"/>
    <w:rsid w:val="00681C69"/>
    <w:rsid w:val="00682996"/>
    <w:rsid w:val="00697A7C"/>
    <w:rsid w:val="006A042C"/>
    <w:rsid w:val="006A294C"/>
    <w:rsid w:val="006A3690"/>
    <w:rsid w:val="006A46CC"/>
    <w:rsid w:val="006A5834"/>
    <w:rsid w:val="006B4663"/>
    <w:rsid w:val="006B534F"/>
    <w:rsid w:val="006B5A6F"/>
    <w:rsid w:val="006C7F58"/>
    <w:rsid w:val="006D7E2E"/>
    <w:rsid w:val="006F00CC"/>
    <w:rsid w:val="006F215A"/>
    <w:rsid w:val="006F2511"/>
    <w:rsid w:val="006F53BF"/>
    <w:rsid w:val="00704166"/>
    <w:rsid w:val="007063FD"/>
    <w:rsid w:val="00722D0B"/>
    <w:rsid w:val="00724A47"/>
    <w:rsid w:val="00732B85"/>
    <w:rsid w:val="00740072"/>
    <w:rsid w:val="00740977"/>
    <w:rsid w:val="00741F7D"/>
    <w:rsid w:val="00746A17"/>
    <w:rsid w:val="00757997"/>
    <w:rsid w:val="007613D2"/>
    <w:rsid w:val="007643D4"/>
    <w:rsid w:val="00772EA1"/>
    <w:rsid w:val="00781819"/>
    <w:rsid w:val="00782146"/>
    <w:rsid w:val="00784F6C"/>
    <w:rsid w:val="0078732D"/>
    <w:rsid w:val="00790337"/>
    <w:rsid w:val="00791B89"/>
    <w:rsid w:val="0079229A"/>
    <w:rsid w:val="0079594A"/>
    <w:rsid w:val="00796872"/>
    <w:rsid w:val="007A0BDD"/>
    <w:rsid w:val="007A3E0A"/>
    <w:rsid w:val="007B1FD5"/>
    <w:rsid w:val="007B5F42"/>
    <w:rsid w:val="007C1107"/>
    <w:rsid w:val="007C15CC"/>
    <w:rsid w:val="007E0FEA"/>
    <w:rsid w:val="007E7E50"/>
    <w:rsid w:val="007F07DB"/>
    <w:rsid w:val="007F5F65"/>
    <w:rsid w:val="00803062"/>
    <w:rsid w:val="0081431E"/>
    <w:rsid w:val="008148B3"/>
    <w:rsid w:val="00815EDE"/>
    <w:rsid w:val="00817B16"/>
    <w:rsid w:val="00822071"/>
    <w:rsid w:val="0082356F"/>
    <w:rsid w:val="008258A9"/>
    <w:rsid w:val="00842F5E"/>
    <w:rsid w:val="00844363"/>
    <w:rsid w:val="008447AC"/>
    <w:rsid w:val="008462DA"/>
    <w:rsid w:val="008477B1"/>
    <w:rsid w:val="0085474A"/>
    <w:rsid w:val="00857925"/>
    <w:rsid w:val="00872632"/>
    <w:rsid w:val="00874CFE"/>
    <w:rsid w:val="00881120"/>
    <w:rsid w:val="00887BAE"/>
    <w:rsid w:val="008919C4"/>
    <w:rsid w:val="0089205E"/>
    <w:rsid w:val="008922F9"/>
    <w:rsid w:val="00892846"/>
    <w:rsid w:val="008972AD"/>
    <w:rsid w:val="008A26EE"/>
    <w:rsid w:val="008A68CE"/>
    <w:rsid w:val="008A72E8"/>
    <w:rsid w:val="008B02CC"/>
    <w:rsid w:val="008B06F6"/>
    <w:rsid w:val="008B1A59"/>
    <w:rsid w:val="008B309A"/>
    <w:rsid w:val="008B747A"/>
    <w:rsid w:val="008C08BE"/>
    <w:rsid w:val="008C1D9C"/>
    <w:rsid w:val="008C55F9"/>
    <w:rsid w:val="008C7CC9"/>
    <w:rsid w:val="008D0387"/>
    <w:rsid w:val="008D3FB3"/>
    <w:rsid w:val="008E0E49"/>
    <w:rsid w:val="008E1B38"/>
    <w:rsid w:val="008E2D7B"/>
    <w:rsid w:val="008E5088"/>
    <w:rsid w:val="008E59B9"/>
    <w:rsid w:val="008F08E8"/>
    <w:rsid w:val="008F17D6"/>
    <w:rsid w:val="00907ECC"/>
    <w:rsid w:val="00920D70"/>
    <w:rsid w:val="0092160D"/>
    <w:rsid w:val="009217CC"/>
    <w:rsid w:val="0092251A"/>
    <w:rsid w:val="00923BBF"/>
    <w:rsid w:val="009243CF"/>
    <w:rsid w:val="00924BBF"/>
    <w:rsid w:val="00926856"/>
    <w:rsid w:val="00931967"/>
    <w:rsid w:val="00936407"/>
    <w:rsid w:val="00940FE7"/>
    <w:rsid w:val="00945772"/>
    <w:rsid w:val="00952BC7"/>
    <w:rsid w:val="00955FBB"/>
    <w:rsid w:val="00966A83"/>
    <w:rsid w:val="009716BF"/>
    <w:rsid w:val="00983615"/>
    <w:rsid w:val="0098406B"/>
    <w:rsid w:val="00995FB9"/>
    <w:rsid w:val="009A1927"/>
    <w:rsid w:val="009A23E5"/>
    <w:rsid w:val="009A357F"/>
    <w:rsid w:val="009A3FA9"/>
    <w:rsid w:val="009B5325"/>
    <w:rsid w:val="009C1533"/>
    <w:rsid w:val="009D2186"/>
    <w:rsid w:val="009D22DE"/>
    <w:rsid w:val="009E4B27"/>
    <w:rsid w:val="009F46EF"/>
    <w:rsid w:val="009F4C30"/>
    <w:rsid w:val="009F67B8"/>
    <w:rsid w:val="00A00DF0"/>
    <w:rsid w:val="00A03460"/>
    <w:rsid w:val="00A0680C"/>
    <w:rsid w:val="00A06A2C"/>
    <w:rsid w:val="00A16DA2"/>
    <w:rsid w:val="00A237EB"/>
    <w:rsid w:val="00A2577C"/>
    <w:rsid w:val="00A30F87"/>
    <w:rsid w:val="00A311EB"/>
    <w:rsid w:val="00A41B34"/>
    <w:rsid w:val="00A4651E"/>
    <w:rsid w:val="00A53F5A"/>
    <w:rsid w:val="00A6469E"/>
    <w:rsid w:val="00A71C78"/>
    <w:rsid w:val="00A77708"/>
    <w:rsid w:val="00A81513"/>
    <w:rsid w:val="00A8270C"/>
    <w:rsid w:val="00A8468F"/>
    <w:rsid w:val="00A862E0"/>
    <w:rsid w:val="00A86F01"/>
    <w:rsid w:val="00A87E09"/>
    <w:rsid w:val="00A93306"/>
    <w:rsid w:val="00A950C8"/>
    <w:rsid w:val="00A95167"/>
    <w:rsid w:val="00AA149D"/>
    <w:rsid w:val="00AA5272"/>
    <w:rsid w:val="00AD58F5"/>
    <w:rsid w:val="00AE1221"/>
    <w:rsid w:val="00AE1CAE"/>
    <w:rsid w:val="00AE4B67"/>
    <w:rsid w:val="00AF460C"/>
    <w:rsid w:val="00B02B00"/>
    <w:rsid w:val="00B04635"/>
    <w:rsid w:val="00B15367"/>
    <w:rsid w:val="00B17EB5"/>
    <w:rsid w:val="00B23ABF"/>
    <w:rsid w:val="00B34578"/>
    <w:rsid w:val="00B37025"/>
    <w:rsid w:val="00B52C86"/>
    <w:rsid w:val="00B55ED3"/>
    <w:rsid w:val="00B62FC5"/>
    <w:rsid w:val="00B66FB7"/>
    <w:rsid w:val="00B74FB8"/>
    <w:rsid w:val="00B77899"/>
    <w:rsid w:val="00B80A96"/>
    <w:rsid w:val="00B84610"/>
    <w:rsid w:val="00B869AF"/>
    <w:rsid w:val="00B9130F"/>
    <w:rsid w:val="00B921B0"/>
    <w:rsid w:val="00BA506D"/>
    <w:rsid w:val="00BB00E7"/>
    <w:rsid w:val="00BB4EC3"/>
    <w:rsid w:val="00BB5B1C"/>
    <w:rsid w:val="00BC686C"/>
    <w:rsid w:val="00BE5ED3"/>
    <w:rsid w:val="00BF0B40"/>
    <w:rsid w:val="00BF7B9D"/>
    <w:rsid w:val="00C11136"/>
    <w:rsid w:val="00C16CFC"/>
    <w:rsid w:val="00C2022E"/>
    <w:rsid w:val="00C217B3"/>
    <w:rsid w:val="00C264C5"/>
    <w:rsid w:val="00C310DE"/>
    <w:rsid w:val="00C314EE"/>
    <w:rsid w:val="00C35A31"/>
    <w:rsid w:val="00C40233"/>
    <w:rsid w:val="00C43AF7"/>
    <w:rsid w:val="00C4463B"/>
    <w:rsid w:val="00C468C0"/>
    <w:rsid w:val="00C47BA5"/>
    <w:rsid w:val="00C51E89"/>
    <w:rsid w:val="00C604FF"/>
    <w:rsid w:val="00C62525"/>
    <w:rsid w:val="00C6393B"/>
    <w:rsid w:val="00C64A7A"/>
    <w:rsid w:val="00C74A09"/>
    <w:rsid w:val="00C74C6F"/>
    <w:rsid w:val="00C7541E"/>
    <w:rsid w:val="00C815D1"/>
    <w:rsid w:val="00C83C00"/>
    <w:rsid w:val="00C846B9"/>
    <w:rsid w:val="00C86990"/>
    <w:rsid w:val="00C86C50"/>
    <w:rsid w:val="00C91E63"/>
    <w:rsid w:val="00C9348E"/>
    <w:rsid w:val="00C93B61"/>
    <w:rsid w:val="00C97681"/>
    <w:rsid w:val="00CA18BB"/>
    <w:rsid w:val="00CA5829"/>
    <w:rsid w:val="00CB145A"/>
    <w:rsid w:val="00CB3807"/>
    <w:rsid w:val="00CC0B3C"/>
    <w:rsid w:val="00CC5A04"/>
    <w:rsid w:val="00CD284B"/>
    <w:rsid w:val="00CD57B8"/>
    <w:rsid w:val="00CE7EDC"/>
    <w:rsid w:val="00CF1BBD"/>
    <w:rsid w:val="00D0248E"/>
    <w:rsid w:val="00D068DC"/>
    <w:rsid w:val="00D06AAF"/>
    <w:rsid w:val="00D11C01"/>
    <w:rsid w:val="00D13D90"/>
    <w:rsid w:val="00D14F4F"/>
    <w:rsid w:val="00D17F15"/>
    <w:rsid w:val="00D21F9C"/>
    <w:rsid w:val="00D23E21"/>
    <w:rsid w:val="00D2630B"/>
    <w:rsid w:val="00D26784"/>
    <w:rsid w:val="00D32B66"/>
    <w:rsid w:val="00D42219"/>
    <w:rsid w:val="00D42467"/>
    <w:rsid w:val="00D42C3F"/>
    <w:rsid w:val="00D45FE0"/>
    <w:rsid w:val="00D56F35"/>
    <w:rsid w:val="00D62A9F"/>
    <w:rsid w:val="00D6476E"/>
    <w:rsid w:val="00D7309D"/>
    <w:rsid w:val="00D804EB"/>
    <w:rsid w:val="00D83FA8"/>
    <w:rsid w:val="00D86703"/>
    <w:rsid w:val="00D8681B"/>
    <w:rsid w:val="00D87C4D"/>
    <w:rsid w:val="00D91381"/>
    <w:rsid w:val="00D93FD0"/>
    <w:rsid w:val="00DC68F8"/>
    <w:rsid w:val="00DD155E"/>
    <w:rsid w:val="00DD5997"/>
    <w:rsid w:val="00DE407C"/>
    <w:rsid w:val="00DF6E7B"/>
    <w:rsid w:val="00DF7C5B"/>
    <w:rsid w:val="00E00A9A"/>
    <w:rsid w:val="00E021C7"/>
    <w:rsid w:val="00E12416"/>
    <w:rsid w:val="00E1469E"/>
    <w:rsid w:val="00E21BF7"/>
    <w:rsid w:val="00E226BB"/>
    <w:rsid w:val="00E27D01"/>
    <w:rsid w:val="00E32291"/>
    <w:rsid w:val="00E35697"/>
    <w:rsid w:val="00E36477"/>
    <w:rsid w:val="00E46C76"/>
    <w:rsid w:val="00E5093D"/>
    <w:rsid w:val="00E63449"/>
    <w:rsid w:val="00E8334A"/>
    <w:rsid w:val="00EA1C43"/>
    <w:rsid w:val="00EA2CB9"/>
    <w:rsid w:val="00EB4F3F"/>
    <w:rsid w:val="00EB720E"/>
    <w:rsid w:val="00ED0F83"/>
    <w:rsid w:val="00ED288B"/>
    <w:rsid w:val="00EE3A8F"/>
    <w:rsid w:val="00EE3CCD"/>
    <w:rsid w:val="00EE5A77"/>
    <w:rsid w:val="00F0459D"/>
    <w:rsid w:val="00F11AD2"/>
    <w:rsid w:val="00F12426"/>
    <w:rsid w:val="00F16B1A"/>
    <w:rsid w:val="00F22E25"/>
    <w:rsid w:val="00F260A4"/>
    <w:rsid w:val="00F3130F"/>
    <w:rsid w:val="00F31E8D"/>
    <w:rsid w:val="00F40996"/>
    <w:rsid w:val="00F54554"/>
    <w:rsid w:val="00F546B5"/>
    <w:rsid w:val="00F54B14"/>
    <w:rsid w:val="00F552A6"/>
    <w:rsid w:val="00F6359F"/>
    <w:rsid w:val="00F64021"/>
    <w:rsid w:val="00F647F3"/>
    <w:rsid w:val="00F65C3D"/>
    <w:rsid w:val="00F676FA"/>
    <w:rsid w:val="00F7292D"/>
    <w:rsid w:val="00F737B7"/>
    <w:rsid w:val="00F7571F"/>
    <w:rsid w:val="00F81C25"/>
    <w:rsid w:val="00F864D5"/>
    <w:rsid w:val="00F87759"/>
    <w:rsid w:val="00F90FCF"/>
    <w:rsid w:val="00F9275A"/>
    <w:rsid w:val="00FA0EE6"/>
    <w:rsid w:val="00FB0B52"/>
    <w:rsid w:val="00FB0EDA"/>
    <w:rsid w:val="00FB54A5"/>
    <w:rsid w:val="00FC0BDD"/>
    <w:rsid w:val="00FC5FF7"/>
    <w:rsid w:val="00FC63DB"/>
    <w:rsid w:val="00FD0AB6"/>
    <w:rsid w:val="00FD1EAA"/>
    <w:rsid w:val="00FD2329"/>
    <w:rsid w:val="00FE1378"/>
    <w:rsid w:val="00FE3A99"/>
    <w:rsid w:val="00FE44D4"/>
    <w:rsid w:val="00FF79F4"/>
    <w:rsid w:val="00FF7D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AEB7"/>
  <w15:docId w15:val="{38EA157B-D4E3-4AD7-BF3B-EF11D4CC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kern w:val="0"/>
      <w:sz w:val="24"/>
      <w:szCs w:val="24"/>
      <w:lang w:eastAsia="sk-SK"/>
    </w:rPr>
  </w:style>
  <w:style w:type="paragraph" w:styleId="Nadpis1">
    <w:name w:val="heading 1"/>
    <w:basedOn w:val="Normlny"/>
    <w:next w:val="Normlny"/>
    <w:uiPriority w:val="9"/>
    <w:qFormat/>
    <w:pPr>
      <w:keepNext/>
      <w:keepLines/>
      <w:spacing w:before="240"/>
      <w:outlineLvl w:val="0"/>
    </w:pPr>
    <w:rPr>
      <w:rFonts w:ascii="Calibri Light" w:eastAsia="Calibri" w:hAnsi="Calibri Light" w:cs="Tahoma"/>
      <w:color w:val="2F5496"/>
      <w:sz w:val="32"/>
      <w:szCs w:val="32"/>
    </w:rPr>
  </w:style>
  <w:style w:type="paragraph" w:styleId="Nadpis2">
    <w:name w:val="heading 2"/>
    <w:basedOn w:val="Normlny"/>
    <w:next w:val="Normlny"/>
    <w:uiPriority w:val="9"/>
    <w:semiHidden/>
    <w:unhideWhenUsed/>
    <w:qFormat/>
    <w:pPr>
      <w:keepNext/>
      <w:keepLines/>
      <w:spacing w:before="40"/>
      <w:outlineLvl w:val="1"/>
    </w:pPr>
    <w:rPr>
      <w:rFonts w:ascii="Calibri Light" w:eastAsia="Calibri" w:hAnsi="Calibri Light" w:cs="Tahoma"/>
      <w:color w:val="2F5496"/>
      <w:sz w:val="26"/>
      <w:szCs w:val="26"/>
    </w:rPr>
  </w:style>
  <w:style w:type="paragraph" w:styleId="Nadpis3">
    <w:name w:val="heading 3"/>
    <w:basedOn w:val="Normlny"/>
    <w:next w:val="Normlny"/>
    <w:uiPriority w:val="9"/>
    <w:unhideWhenUsed/>
    <w:qFormat/>
    <w:pPr>
      <w:keepNext/>
      <w:keepLines/>
      <w:spacing w:before="40"/>
      <w:outlineLvl w:val="2"/>
    </w:pPr>
    <w:rPr>
      <w:rFonts w:ascii="Calibri Light" w:eastAsia="Calibri" w:hAnsi="Calibri Light" w:cs="Tahoma"/>
      <w:color w:val="1F3763"/>
    </w:rPr>
  </w:style>
  <w:style w:type="paragraph" w:styleId="Nadpis4">
    <w:name w:val="heading 4"/>
    <w:basedOn w:val="Normlny"/>
    <w:next w:val="Normlny"/>
    <w:link w:val="Nadpis4Char"/>
    <w:uiPriority w:val="9"/>
    <w:semiHidden/>
    <w:unhideWhenUsed/>
    <w:qFormat/>
    <w:rsid w:val="0037745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7745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7745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7745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7745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7745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odtitulChar">
    <w:name w:val="Podtitul Char"/>
    <w:basedOn w:val="Predvolenpsmoodseku"/>
    <w:qFormat/>
    <w:rPr>
      <w:rFonts w:ascii="Times New Roman" w:eastAsia="Times New Roman" w:hAnsi="Times New Roman" w:cs="Times New Roman"/>
      <w:i/>
      <w:kern w:val="0"/>
      <w:sz w:val="28"/>
      <w:szCs w:val="20"/>
      <w:lang w:eastAsia="cs-CZ"/>
    </w:rPr>
  </w:style>
  <w:style w:type="character" w:customStyle="1" w:styleId="Nadpis2Char">
    <w:name w:val="Nadpis 2 Char"/>
    <w:basedOn w:val="Predvolenpsmoodseku"/>
    <w:uiPriority w:val="9"/>
    <w:qFormat/>
    <w:rPr>
      <w:rFonts w:ascii="Calibri Light" w:eastAsia="Calibri" w:hAnsi="Calibri Light" w:cs="Tahoma"/>
      <w:color w:val="2F5496"/>
      <w:kern w:val="0"/>
      <w:sz w:val="26"/>
      <w:szCs w:val="26"/>
      <w:lang w:eastAsia="sk-SK"/>
    </w:rPr>
  </w:style>
  <w:style w:type="character" w:customStyle="1" w:styleId="Zarkazkladnhotextu2Char">
    <w:name w:val="Zarážka základného textu 2 Char"/>
    <w:basedOn w:val="Predvolenpsmoodseku"/>
    <w:qFormat/>
    <w:rPr>
      <w:rFonts w:ascii="Times New Roman" w:eastAsia="Times New Roman" w:hAnsi="Times New Roman" w:cs="Times New Roman"/>
      <w:i/>
      <w:iCs/>
      <w:kern w:val="0"/>
      <w:sz w:val="24"/>
      <w:szCs w:val="20"/>
      <w:lang w:val="cs-CZ" w:eastAsia="cs-CZ"/>
    </w:rPr>
  </w:style>
  <w:style w:type="character" w:customStyle="1" w:styleId="new">
    <w:name w:val="new"/>
    <w:basedOn w:val="Predvolenpsmoodseku"/>
    <w:qFormat/>
  </w:style>
  <w:style w:type="character" w:customStyle="1" w:styleId="Nadpis1Char">
    <w:name w:val="Nadpis 1 Char"/>
    <w:basedOn w:val="Predvolenpsmoodseku"/>
    <w:uiPriority w:val="9"/>
    <w:qFormat/>
    <w:rPr>
      <w:rFonts w:ascii="Calibri Light" w:eastAsia="Calibri" w:hAnsi="Calibri Light" w:cs="Tahoma"/>
      <w:color w:val="2F5496"/>
      <w:kern w:val="0"/>
      <w:sz w:val="32"/>
      <w:szCs w:val="32"/>
      <w:lang w:eastAsia="sk-SK"/>
    </w:rPr>
  </w:style>
  <w:style w:type="character" w:customStyle="1" w:styleId="Zarkazkladnhotextu3Char">
    <w:name w:val="Zarážka základného textu 3 Char"/>
    <w:basedOn w:val="Predvolenpsmoodseku"/>
    <w:uiPriority w:val="99"/>
    <w:qFormat/>
    <w:rPr>
      <w:rFonts w:ascii="Times New Roman" w:eastAsia="Times New Roman" w:hAnsi="Times New Roman" w:cs="Times New Roman"/>
      <w:kern w:val="0"/>
      <w:sz w:val="16"/>
      <w:szCs w:val="16"/>
      <w:lang w:eastAsia="sk-SK"/>
    </w:rPr>
  </w:style>
  <w:style w:type="character" w:customStyle="1" w:styleId="NzovChar">
    <w:name w:val="Názov Char"/>
    <w:basedOn w:val="Predvolenpsmoodseku"/>
    <w:uiPriority w:val="10"/>
    <w:qFormat/>
    <w:rPr>
      <w:rFonts w:ascii="Arial" w:eastAsia="Microsoft YaHei" w:hAnsi="Arial" w:cs="Mangal"/>
      <w:kern w:val="2"/>
      <w:sz w:val="28"/>
      <w:szCs w:val="28"/>
      <w:lang w:eastAsia="zh-CN"/>
    </w:rPr>
  </w:style>
  <w:style w:type="character" w:customStyle="1" w:styleId="Internetovodkaz">
    <w:name w:val="Internetový odkaz"/>
    <w:rPr>
      <w:color w:val="0000FF"/>
      <w:u w:val="single"/>
    </w:rPr>
  </w:style>
  <w:style w:type="character" w:customStyle="1" w:styleId="Nadpis3Char">
    <w:name w:val="Nadpis 3 Char"/>
    <w:basedOn w:val="Predvolenpsmoodseku"/>
    <w:uiPriority w:val="9"/>
    <w:qFormat/>
    <w:rPr>
      <w:rFonts w:ascii="Calibri Light" w:eastAsia="Calibri" w:hAnsi="Calibri Light" w:cs="Tahoma"/>
      <w:color w:val="1F3763"/>
      <w:kern w:val="0"/>
      <w:sz w:val="24"/>
      <w:szCs w:val="24"/>
      <w:lang w:eastAsia="sk-SK"/>
    </w:rPr>
  </w:style>
  <w:style w:type="character" w:customStyle="1" w:styleId="ZarkazkladnhotextuChar">
    <w:name w:val="Zarážka základného textu Char"/>
    <w:basedOn w:val="Predvolenpsmoodseku"/>
    <w:qFormat/>
    <w:rPr>
      <w:rFonts w:ascii="Courier New" w:eastAsia="Times New Roman" w:hAnsi="Courier New" w:cs="Times New Roman"/>
      <w:kern w:val="0"/>
      <w:sz w:val="18"/>
      <w:szCs w:val="18"/>
      <w:lang w:eastAsia="sk-SK"/>
    </w:rPr>
  </w:style>
  <w:style w:type="character" w:styleId="Vrazn">
    <w:name w:val="Strong"/>
    <w:basedOn w:val="Predvolenpsmoodseku"/>
    <w:qFormat/>
    <w:rPr>
      <w:b/>
      <w:bCs/>
    </w:rPr>
  </w:style>
  <w:style w:type="character" w:customStyle="1" w:styleId="HlavikaChar">
    <w:name w:val="Hlavička Char"/>
    <w:basedOn w:val="Predvolenpsmoodseku"/>
    <w:qFormat/>
    <w:rPr>
      <w:rFonts w:ascii="Times New Roman" w:eastAsia="Times New Roman" w:hAnsi="Times New Roman" w:cs="Times New Roman"/>
      <w:kern w:val="0"/>
      <w:sz w:val="24"/>
      <w:szCs w:val="24"/>
      <w:lang w:eastAsia="sk-SK"/>
    </w:rPr>
  </w:style>
  <w:style w:type="character" w:customStyle="1" w:styleId="PtaChar">
    <w:name w:val="Päta Char"/>
    <w:basedOn w:val="Predvolenpsmoodseku"/>
    <w:qFormat/>
    <w:rPr>
      <w:rFonts w:ascii="Times New Roman" w:eastAsia="Times New Roman" w:hAnsi="Times New Roman" w:cs="Times New Roman"/>
      <w:kern w:val="0"/>
      <w:sz w:val="24"/>
      <w:szCs w:val="24"/>
      <w:lang w:eastAsia="sk-SK"/>
    </w:rPr>
  </w:style>
  <w:style w:type="character" w:customStyle="1" w:styleId="ListLabel1">
    <w:name w:val="ListLabel 1"/>
    <w:qFormat/>
    <w:rPr>
      <w:b/>
      <w:color w:val="auto"/>
      <w:sz w:val="24"/>
    </w:rPr>
  </w:style>
  <w:style w:type="character" w:customStyle="1" w:styleId="ListLabel2">
    <w:name w:val="ListLabel 2"/>
    <w:qFormat/>
    <w:rPr>
      <w:b w:val="0"/>
      <w:color w:val="auto"/>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b/>
    </w:rPr>
  </w:style>
  <w:style w:type="character" w:customStyle="1" w:styleId="ListLabel9">
    <w:name w:val="ListLabel 9"/>
    <w:qFormat/>
    <w:rPr>
      <w:rFonts w:eastAsia="Times New Roman" w:cs="Times New Roman"/>
    </w:rPr>
  </w:style>
  <w:style w:type="character" w:customStyle="1" w:styleId="ListLabel10">
    <w:name w:val="ListLabel 10"/>
    <w:qFormat/>
    <w:rPr>
      <w:rFonts w:eastAsia="Times New Roman" w:cs="Times New Roman"/>
    </w:rPr>
  </w:style>
  <w:style w:type="character" w:customStyle="1" w:styleId="ListLabel11">
    <w:name w:val="ListLabel 11"/>
    <w:qFormat/>
    <w:rPr>
      <w:rFonts w:cs="Marlett"/>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Marlett"/>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Marlett"/>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b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Times New Roman" w:cs="Times New Roman"/>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Times New Roman"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color w:val="auto"/>
    </w:rPr>
  </w:style>
  <w:style w:type="character" w:customStyle="1" w:styleId="ListLabel35">
    <w:name w:val="ListLabel 35"/>
    <w:qFormat/>
    <w:rPr>
      <w:rFonts w:eastAsia="Times New Roman" w:cs="Times New Roman"/>
      <w:color w:val="auto"/>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WW8Num34z0">
    <w:name w:val="WW8Num34z0"/>
    <w:qFormat/>
    <w:rPr>
      <w:b w:val="0"/>
      <w:bCs w:val="0"/>
      <w:color w:val="000000"/>
      <w:lang w:val="sk-SK"/>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Zdraznenie">
    <w:name w:val="Zdôraznenie"/>
    <w:qFormat/>
    <w:rPr>
      <w:i/>
      <w:iCs/>
    </w:rPr>
  </w:style>
  <w:style w:type="character" w:customStyle="1" w:styleId="ListLabel46">
    <w:name w:val="ListLabel 46"/>
    <w:qFormat/>
    <w:rPr>
      <w:rFonts w:ascii="Times New Roman" w:hAnsi="Times New Roman"/>
      <w:b/>
      <w:color w:val="auto"/>
      <w:sz w:val="24"/>
    </w:rPr>
  </w:style>
  <w:style w:type="character" w:customStyle="1" w:styleId="ListLabel47">
    <w:name w:val="ListLabel 47"/>
    <w:qFormat/>
    <w:rPr>
      <w:rFonts w:cs="Times New Roman"/>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4"/>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Times New Roman" w:hAnsi="Times New Roman"/>
      <w:b/>
      <w:color w:val="auto"/>
      <w:sz w:val="24"/>
    </w:rPr>
  </w:style>
  <w:style w:type="character" w:customStyle="1" w:styleId="ListLabel66">
    <w:name w:val="ListLabel 66"/>
    <w:qFormat/>
    <w:rPr>
      <w:rFonts w:cs="Times New Roman"/>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Symbol"/>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Odrky">
    <w:name w:val="Odrážky"/>
    <w:qFormat/>
    <w:rPr>
      <w:rFonts w:ascii="OpenSymbol" w:eastAsia="OpenSymbol" w:hAnsi="OpenSymbol" w:cs="OpenSymbol"/>
    </w:rPr>
  </w:style>
  <w:style w:type="character" w:customStyle="1" w:styleId="ListLabel84">
    <w:name w:val="ListLabel 84"/>
    <w:qFormat/>
    <w:rPr>
      <w:rFonts w:ascii="Times New Roman" w:hAnsi="Times New Roman"/>
      <w:b/>
      <w:color w:val="auto"/>
      <w:sz w:val="24"/>
    </w:rPr>
  </w:style>
  <w:style w:type="character" w:customStyle="1" w:styleId="ListLabel85">
    <w:name w:val="ListLabel 85"/>
    <w:qFormat/>
    <w:rPr>
      <w:rFonts w:cs="Times New Roman"/>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Times New Roman" w:hAnsi="Times New Roman" w:cs="Symbol"/>
      <w:sz w:val="24"/>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Times New Roman" w:hAnsi="Times New Roman"/>
      <w:b/>
      <w:color w:val="auto"/>
      <w:sz w:val="24"/>
    </w:rPr>
  </w:style>
  <w:style w:type="character" w:customStyle="1" w:styleId="ListLabel104">
    <w:name w:val="ListLabel 104"/>
    <w:qFormat/>
    <w:rPr>
      <w:rFonts w:cs="Times New Roman"/>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Times New Roman" w:hAnsi="Times New Roman" w:cs="Symbol"/>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Times New Roman"/>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b/>
      <w:color w:val="auto"/>
      <w:sz w:val="24"/>
    </w:rPr>
  </w:style>
  <w:style w:type="character" w:customStyle="1" w:styleId="ListLabel132">
    <w:name w:val="ListLabel 132"/>
    <w:qFormat/>
    <w:rPr>
      <w:rFonts w:cs="Times New Roman"/>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Times New Roman" w:hAnsi="Times New Roman" w:cs="Symbol"/>
      <w:sz w:val="24"/>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Times New Roman"/>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ascii="Times New Roman" w:hAnsi="Times New Roman"/>
      <w:b/>
      <w:color w:val="auto"/>
      <w:sz w:val="24"/>
    </w:rPr>
  </w:style>
  <w:style w:type="character" w:customStyle="1" w:styleId="ListLabel169">
    <w:name w:val="ListLabel 169"/>
    <w:qFormat/>
    <w:rPr>
      <w:rFonts w:cs="Times New Roman"/>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Times New Roman" w:hAnsi="Times New Roman" w:cs="Symbol"/>
      <w:sz w:val="24"/>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Times New Roman"/>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ascii="Times New Roman" w:hAnsi="Times New Roman"/>
      <w:b/>
      <w:color w:val="auto"/>
      <w:sz w:val="24"/>
    </w:rPr>
  </w:style>
  <w:style w:type="character" w:customStyle="1" w:styleId="ListLabel206">
    <w:name w:val="ListLabel 206"/>
    <w:qFormat/>
    <w:rPr>
      <w:rFonts w:cs="Times New Roman"/>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Times New Roman" w:hAnsi="Times New Roman" w:cs="Symbol"/>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Times New Roman"/>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ascii="Times New Roman" w:hAnsi="Times New Roman"/>
      <w:b/>
      <w:color w:val="auto"/>
      <w:sz w:val="24"/>
    </w:rPr>
  </w:style>
  <w:style w:type="character" w:customStyle="1" w:styleId="ListLabel243">
    <w:name w:val="ListLabel 243"/>
    <w:qFormat/>
    <w:rPr>
      <w:rFonts w:cs="Times New Roman"/>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Times New Roman"/>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b/>
      <w:color w:val="auto"/>
      <w:sz w:val="24"/>
    </w:rPr>
  </w:style>
  <w:style w:type="character" w:customStyle="1" w:styleId="ListLabel280">
    <w:name w:val="ListLabel 280"/>
    <w:qFormat/>
    <w:rPr>
      <w:rFonts w:cs="Times New Roman"/>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ascii="Times New Roman" w:hAnsi="Times New Roman" w:cs="Symbol"/>
      <w:sz w:val="24"/>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Times New Roman"/>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OpenSymbol"/>
      <w:b/>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b/>
      <w:color w:val="auto"/>
      <w:sz w:val="24"/>
    </w:rPr>
  </w:style>
  <w:style w:type="character" w:customStyle="1" w:styleId="ListLabel317">
    <w:name w:val="ListLabel 317"/>
    <w:qFormat/>
    <w:rPr>
      <w:rFonts w:cs="Times New Roman"/>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sz w:val="24"/>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Times New Roman"/>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OpenSymbol"/>
      <w:b/>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Marlett"/>
    </w:rPr>
  </w:style>
  <w:style w:type="character" w:customStyle="1" w:styleId="ListLabel354">
    <w:name w:val="ListLabel 354"/>
    <w:qFormat/>
    <w:rPr>
      <w:rFonts w:eastAsia="Times New Roman" w:cs="Times New Roman"/>
    </w:rPr>
  </w:style>
  <w:style w:type="character" w:customStyle="1" w:styleId="ListLabel355">
    <w:name w:val="ListLabel 355"/>
    <w:qFormat/>
    <w:rPr>
      <w:rFonts w:cs="Courier New"/>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Times New Roman"/>
      <w:b w:val="0"/>
    </w:rPr>
  </w:style>
  <w:style w:type="character" w:customStyle="1" w:styleId="ListLabel363">
    <w:name w:val="ListLabel 363"/>
    <w:qFormat/>
    <w:rPr>
      <w:rFonts w:cs="Wingdings"/>
    </w:rPr>
  </w:style>
  <w:style w:type="character" w:customStyle="1" w:styleId="ListLabel364">
    <w:name w:val="ListLabel 364"/>
    <w:qFormat/>
    <w:rPr>
      <w:rFonts w:cs="Courier New"/>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Bezriadkovania">
    <w:name w:val="No Spacing"/>
    <w:uiPriority w:val="1"/>
    <w:qFormat/>
    <w:rPr>
      <w:kern w:val="0"/>
      <w:sz w:val="24"/>
    </w:rPr>
  </w:style>
  <w:style w:type="paragraph" w:styleId="Podtitul">
    <w:name w:val="Subtitle"/>
    <w:basedOn w:val="Normlny"/>
    <w:qFormat/>
    <w:rPr>
      <w:i/>
      <w:sz w:val="28"/>
      <w:szCs w:val="20"/>
      <w:lang w:eastAsia="cs-CZ"/>
    </w:rPr>
  </w:style>
  <w:style w:type="paragraph" w:customStyle="1" w:styleId="CharCharCharChar">
    <w:name w:val="Char Char Char Char"/>
    <w:basedOn w:val="Normlny"/>
    <w:qFormat/>
    <w:pPr>
      <w:widowControl w:val="0"/>
      <w:spacing w:after="160" w:line="240" w:lineRule="exact"/>
      <w:ind w:firstLine="720"/>
      <w:textAlignment w:val="baseline"/>
    </w:pPr>
    <w:rPr>
      <w:rFonts w:ascii="Tahoma" w:hAnsi="Tahoma" w:cs="Tahoma"/>
      <w:sz w:val="20"/>
      <w:szCs w:val="20"/>
      <w:lang w:val="en-US" w:eastAsia="en-US"/>
    </w:rPr>
  </w:style>
  <w:style w:type="paragraph" w:styleId="Zarkazkladnhotextu2">
    <w:name w:val="Body Text Indent 2"/>
    <w:basedOn w:val="Normlny"/>
    <w:qFormat/>
    <w:pPr>
      <w:spacing w:after="120"/>
      <w:ind w:firstLine="1418"/>
    </w:pPr>
    <w:rPr>
      <w:i/>
      <w:iCs/>
      <w:szCs w:val="20"/>
      <w:lang w:val="cs-CZ" w:eastAsia="cs-CZ"/>
    </w:rPr>
  </w:style>
  <w:style w:type="paragraph" w:customStyle="1" w:styleId="titulok">
    <w:name w:val="titulok"/>
    <w:basedOn w:val="Normlny"/>
    <w:uiPriority w:val="99"/>
    <w:qFormat/>
    <w:pPr>
      <w:spacing w:before="280" w:after="280"/>
    </w:pPr>
  </w:style>
  <w:style w:type="paragraph" w:styleId="Odsekzoznamu">
    <w:name w:val="List Paragraph"/>
    <w:basedOn w:val="Normlny"/>
    <w:link w:val="OdsekzoznamuChar"/>
    <w:uiPriority w:val="34"/>
    <w:qFormat/>
    <w:pPr>
      <w:ind w:left="720"/>
    </w:pPr>
  </w:style>
  <w:style w:type="paragraph" w:customStyle="1" w:styleId="Standard">
    <w:name w:val="Standard"/>
    <w:qFormat/>
    <w:pPr>
      <w:suppressAutoHyphens/>
      <w:textAlignment w:val="baseline"/>
    </w:pPr>
    <w:rPr>
      <w:rFonts w:ascii="Times New Roman" w:eastAsia="Times New Roman" w:hAnsi="Times New Roman" w:cs="Times New Roman"/>
      <w:sz w:val="24"/>
      <w:szCs w:val="24"/>
      <w:lang w:eastAsia="zh-CN"/>
    </w:rPr>
  </w:style>
  <w:style w:type="paragraph" w:styleId="Zarkazkladnhotextu3">
    <w:name w:val="Body Text Indent 3"/>
    <w:basedOn w:val="Normlny"/>
    <w:uiPriority w:val="99"/>
    <w:qFormat/>
    <w:pPr>
      <w:spacing w:after="120"/>
      <w:ind w:left="283"/>
    </w:pPr>
    <w:rPr>
      <w:sz w:val="16"/>
      <w:szCs w:val="16"/>
    </w:rPr>
  </w:style>
  <w:style w:type="paragraph" w:styleId="Nzov">
    <w:name w:val="Title"/>
    <w:basedOn w:val="Standard"/>
    <w:next w:val="Normlny"/>
    <w:uiPriority w:val="10"/>
    <w:qFormat/>
    <w:pPr>
      <w:keepNext/>
      <w:spacing w:before="240" w:after="120"/>
    </w:pPr>
    <w:rPr>
      <w:rFonts w:ascii="Arial" w:eastAsia="Microsoft YaHei" w:hAnsi="Arial" w:cs="Mangal"/>
      <w:sz w:val="28"/>
      <w:szCs w:val="28"/>
    </w:rPr>
  </w:style>
  <w:style w:type="paragraph" w:customStyle="1" w:styleId="Kapitola">
    <w:name w:val="Kapitola"/>
    <w:basedOn w:val="Normlny"/>
    <w:qFormat/>
    <w:pPr>
      <w:suppressAutoHyphens/>
    </w:pPr>
    <w:rPr>
      <w:lang w:eastAsia="ar-SA"/>
    </w:rPr>
  </w:style>
  <w:style w:type="paragraph" w:styleId="Zarkazkladnhotextu">
    <w:name w:val="Body Text Indent"/>
    <w:basedOn w:val="Normlny"/>
    <w:pPr>
      <w:widowControl w:val="0"/>
      <w:spacing w:after="120" w:line="374" w:lineRule="auto"/>
      <w:ind w:left="283" w:firstLine="740"/>
    </w:pPr>
    <w:rPr>
      <w:rFonts w:ascii="Courier New" w:hAnsi="Courier New"/>
      <w:sz w:val="18"/>
      <w:szCs w:val="18"/>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Odsekzoznamu1">
    <w:name w:val="Odsek zoznamu1"/>
    <w:basedOn w:val="Normlny"/>
    <w:uiPriority w:val="99"/>
    <w:qFormat/>
    <w:pPr>
      <w:spacing w:after="160" w:line="259" w:lineRule="auto"/>
      <w:ind w:left="720"/>
    </w:pPr>
    <w:rPr>
      <w:rFonts w:ascii="Calibri" w:hAnsi="Calibri" w:cs="Calibri"/>
      <w:sz w:val="22"/>
      <w:szCs w:val="22"/>
      <w:lang w:eastAsia="en-US"/>
    </w:rPr>
  </w:style>
  <w:style w:type="numbering" w:customStyle="1" w:styleId="WW8Num34">
    <w:name w:val="WW8Num34"/>
    <w:qFormat/>
  </w:style>
  <w:style w:type="character" w:customStyle="1" w:styleId="Nadpis4Char">
    <w:name w:val="Nadpis 4 Char"/>
    <w:basedOn w:val="Predvolenpsmoodseku"/>
    <w:link w:val="Nadpis4"/>
    <w:uiPriority w:val="9"/>
    <w:semiHidden/>
    <w:rsid w:val="0037745B"/>
    <w:rPr>
      <w:rFonts w:ascii="Times New Roman" w:eastAsiaTheme="majorEastAsia" w:hAnsi="Times New Roman" w:cstheme="majorBidi"/>
      <w:i/>
      <w:iCs/>
      <w:color w:val="2F5496" w:themeColor="accent1" w:themeShade="BF"/>
      <w:kern w:val="0"/>
      <w:sz w:val="24"/>
      <w:szCs w:val="24"/>
      <w:lang w:eastAsia="sk-SK"/>
    </w:rPr>
  </w:style>
  <w:style w:type="character" w:customStyle="1" w:styleId="Nadpis5Char">
    <w:name w:val="Nadpis 5 Char"/>
    <w:basedOn w:val="Predvolenpsmoodseku"/>
    <w:link w:val="Nadpis5"/>
    <w:uiPriority w:val="9"/>
    <w:semiHidden/>
    <w:rsid w:val="0037745B"/>
    <w:rPr>
      <w:rFonts w:ascii="Times New Roman" w:eastAsiaTheme="majorEastAsia" w:hAnsi="Times New Roman" w:cstheme="majorBidi"/>
      <w:color w:val="2F5496" w:themeColor="accent1" w:themeShade="BF"/>
      <w:kern w:val="0"/>
      <w:sz w:val="24"/>
      <w:szCs w:val="24"/>
      <w:lang w:eastAsia="sk-SK"/>
    </w:rPr>
  </w:style>
  <w:style w:type="character" w:customStyle="1" w:styleId="Nadpis6Char">
    <w:name w:val="Nadpis 6 Char"/>
    <w:basedOn w:val="Predvolenpsmoodseku"/>
    <w:link w:val="Nadpis6"/>
    <w:uiPriority w:val="9"/>
    <w:semiHidden/>
    <w:rsid w:val="0037745B"/>
    <w:rPr>
      <w:rFonts w:ascii="Times New Roman" w:eastAsiaTheme="majorEastAsia" w:hAnsi="Times New Roman" w:cstheme="majorBidi"/>
      <w:i/>
      <w:iCs/>
      <w:color w:val="595959" w:themeColor="text1" w:themeTint="A6"/>
      <w:kern w:val="0"/>
      <w:sz w:val="24"/>
      <w:szCs w:val="24"/>
      <w:lang w:eastAsia="sk-SK"/>
    </w:rPr>
  </w:style>
  <w:style w:type="character" w:customStyle="1" w:styleId="Nadpis7Char">
    <w:name w:val="Nadpis 7 Char"/>
    <w:basedOn w:val="Predvolenpsmoodseku"/>
    <w:link w:val="Nadpis7"/>
    <w:uiPriority w:val="9"/>
    <w:semiHidden/>
    <w:rsid w:val="0037745B"/>
    <w:rPr>
      <w:rFonts w:ascii="Times New Roman" w:eastAsiaTheme="majorEastAsia" w:hAnsi="Times New Roman" w:cstheme="majorBidi"/>
      <w:color w:val="595959" w:themeColor="text1" w:themeTint="A6"/>
      <w:kern w:val="0"/>
      <w:sz w:val="24"/>
      <w:szCs w:val="24"/>
      <w:lang w:eastAsia="sk-SK"/>
    </w:rPr>
  </w:style>
  <w:style w:type="character" w:customStyle="1" w:styleId="Nadpis8Char">
    <w:name w:val="Nadpis 8 Char"/>
    <w:basedOn w:val="Predvolenpsmoodseku"/>
    <w:link w:val="Nadpis8"/>
    <w:uiPriority w:val="9"/>
    <w:semiHidden/>
    <w:rsid w:val="0037745B"/>
    <w:rPr>
      <w:rFonts w:ascii="Times New Roman" w:eastAsiaTheme="majorEastAsia" w:hAnsi="Times New Roman" w:cstheme="majorBidi"/>
      <w:i/>
      <w:iCs/>
      <w:color w:val="272727" w:themeColor="text1" w:themeTint="D8"/>
      <w:kern w:val="0"/>
      <w:sz w:val="24"/>
      <w:szCs w:val="24"/>
      <w:lang w:eastAsia="sk-SK"/>
    </w:rPr>
  </w:style>
  <w:style w:type="character" w:customStyle="1" w:styleId="Nadpis9Char">
    <w:name w:val="Nadpis 9 Char"/>
    <w:basedOn w:val="Predvolenpsmoodseku"/>
    <w:link w:val="Nadpis9"/>
    <w:uiPriority w:val="9"/>
    <w:semiHidden/>
    <w:rsid w:val="0037745B"/>
    <w:rPr>
      <w:rFonts w:ascii="Times New Roman" w:eastAsiaTheme="majorEastAsia" w:hAnsi="Times New Roman" w:cstheme="majorBidi"/>
      <w:color w:val="272727" w:themeColor="text1" w:themeTint="D8"/>
      <w:kern w:val="0"/>
      <w:sz w:val="24"/>
      <w:szCs w:val="24"/>
      <w:lang w:eastAsia="sk-SK"/>
    </w:rPr>
  </w:style>
  <w:style w:type="paragraph" w:styleId="Citcia">
    <w:name w:val="Quote"/>
    <w:basedOn w:val="Normlny"/>
    <w:next w:val="Normlny"/>
    <w:link w:val="CitciaChar"/>
    <w:uiPriority w:val="29"/>
    <w:qFormat/>
    <w:rsid w:val="0037745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7745B"/>
    <w:rPr>
      <w:rFonts w:ascii="Times New Roman" w:eastAsia="Times New Roman" w:hAnsi="Times New Roman" w:cs="Times New Roman"/>
      <w:i/>
      <w:iCs/>
      <w:color w:val="404040" w:themeColor="text1" w:themeTint="BF"/>
      <w:kern w:val="0"/>
      <w:sz w:val="24"/>
      <w:szCs w:val="24"/>
      <w:lang w:eastAsia="sk-SK"/>
    </w:rPr>
  </w:style>
  <w:style w:type="character" w:styleId="Intenzvnezvraznenie">
    <w:name w:val="Intense Emphasis"/>
    <w:basedOn w:val="Predvolenpsmoodseku"/>
    <w:uiPriority w:val="21"/>
    <w:qFormat/>
    <w:rsid w:val="0037745B"/>
    <w:rPr>
      <w:i/>
      <w:iCs/>
      <w:color w:val="2F5496" w:themeColor="accent1" w:themeShade="BF"/>
    </w:rPr>
  </w:style>
  <w:style w:type="paragraph" w:styleId="Zvraznencitcia">
    <w:name w:val="Intense Quote"/>
    <w:basedOn w:val="Normlny"/>
    <w:next w:val="Normlny"/>
    <w:link w:val="ZvraznencitciaChar"/>
    <w:uiPriority w:val="30"/>
    <w:qFormat/>
    <w:rsid w:val="00377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7745B"/>
    <w:rPr>
      <w:rFonts w:ascii="Times New Roman" w:eastAsia="Times New Roman" w:hAnsi="Times New Roman" w:cs="Times New Roman"/>
      <w:i/>
      <w:iCs/>
      <w:color w:val="2F5496" w:themeColor="accent1" w:themeShade="BF"/>
      <w:kern w:val="0"/>
      <w:sz w:val="24"/>
      <w:szCs w:val="24"/>
      <w:lang w:eastAsia="sk-SK"/>
    </w:rPr>
  </w:style>
  <w:style w:type="character" w:styleId="Zvraznenodkaz">
    <w:name w:val="Intense Reference"/>
    <w:basedOn w:val="Predvolenpsmoodseku"/>
    <w:uiPriority w:val="32"/>
    <w:qFormat/>
    <w:rsid w:val="0037745B"/>
    <w:rPr>
      <w:b/>
      <w:bCs/>
      <w:smallCaps/>
      <w:color w:val="2F5496" w:themeColor="accent1" w:themeShade="BF"/>
      <w:spacing w:val="5"/>
    </w:rPr>
  </w:style>
  <w:style w:type="paragraph" w:customStyle="1" w:styleId="Default">
    <w:name w:val="Default"/>
    <w:rsid w:val="0037745B"/>
    <w:pPr>
      <w:autoSpaceDE w:val="0"/>
      <w:autoSpaceDN w:val="0"/>
      <w:adjustRightInd w:val="0"/>
    </w:pPr>
    <w:rPr>
      <w:rFonts w:ascii="Times New Roman" w:eastAsia="Times New Roman" w:hAnsi="Times New Roman" w:cs="Times New Roman"/>
      <w:color w:val="000000"/>
      <w:kern w:val="0"/>
      <w:sz w:val="24"/>
      <w:szCs w:val="24"/>
      <w:lang w:eastAsia="sk-SK"/>
    </w:rPr>
  </w:style>
  <w:style w:type="character" w:styleId="Hypertextovprepojenie">
    <w:name w:val="Hyperlink"/>
    <w:uiPriority w:val="99"/>
    <w:rsid w:val="0037745B"/>
    <w:rPr>
      <w:color w:val="0000FF"/>
      <w:u w:val="single"/>
    </w:rPr>
  </w:style>
  <w:style w:type="paragraph" w:styleId="Textbubliny">
    <w:name w:val="Balloon Text"/>
    <w:basedOn w:val="Normlny"/>
    <w:link w:val="TextbublinyChar"/>
    <w:uiPriority w:val="99"/>
    <w:semiHidden/>
    <w:rsid w:val="003774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745B"/>
    <w:rPr>
      <w:rFonts w:ascii="Segoe UI" w:eastAsia="Times New Roman" w:hAnsi="Segoe UI" w:cs="Segoe UI"/>
      <w:kern w:val="0"/>
      <w:sz w:val="18"/>
      <w:szCs w:val="18"/>
      <w:lang w:eastAsia="sk-SK"/>
    </w:rPr>
  </w:style>
  <w:style w:type="character" w:customStyle="1" w:styleId="apple-converted-space">
    <w:name w:val="apple-converted-space"/>
    <w:basedOn w:val="Predvolenpsmoodseku"/>
    <w:uiPriority w:val="99"/>
    <w:rsid w:val="0037745B"/>
  </w:style>
  <w:style w:type="paragraph" w:customStyle="1" w:styleId="Obsahrmca">
    <w:name w:val="Obsah rámca"/>
    <w:basedOn w:val="Normlny"/>
    <w:rsid w:val="0037745B"/>
    <w:pPr>
      <w:suppressAutoHyphens/>
      <w:autoSpaceDN w:val="0"/>
      <w:spacing w:after="120" w:line="100" w:lineRule="atLeast"/>
    </w:pPr>
    <w:rPr>
      <w:b/>
      <w:bCs/>
      <w:kern w:val="3"/>
      <w:szCs w:val="20"/>
      <w:lang w:eastAsia="ar-SA"/>
    </w:rPr>
  </w:style>
  <w:style w:type="paragraph" w:customStyle="1" w:styleId="CharCharCharChar0">
    <w:name w:val="Char Char Char Char"/>
    <w:basedOn w:val="Normlny"/>
    <w:rsid w:val="00BC686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Siln">
    <w:name w:val="Silný"/>
    <w:qFormat/>
    <w:rsid w:val="00077067"/>
    <w:rPr>
      <w:b/>
      <w:bCs/>
    </w:rPr>
  </w:style>
  <w:style w:type="paragraph" w:styleId="Normlnywebov">
    <w:name w:val="Normal (Web)"/>
    <w:basedOn w:val="Normlny"/>
    <w:uiPriority w:val="99"/>
    <w:unhideWhenUsed/>
    <w:qFormat/>
    <w:rsid w:val="0036034C"/>
    <w:pPr>
      <w:suppressAutoHyphens/>
      <w:spacing w:beforeAutospacing="1" w:after="160" w:afterAutospacing="1"/>
    </w:pPr>
    <w:rPr>
      <w:color w:val="00000A"/>
    </w:rPr>
  </w:style>
  <w:style w:type="paragraph" w:customStyle="1" w:styleId="CharCharCharChar1">
    <w:name w:val="Char Char Char Char"/>
    <w:basedOn w:val="Normlny"/>
    <w:rsid w:val="00E322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kladntext2">
    <w:name w:val="Body Text 2"/>
    <w:basedOn w:val="Normlny"/>
    <w:link w:val="Zkladntext2Char"/>
    <w:rsid w:val="005A54B8"/>
    <w:pPr>
      <w:spacing w:after="120" w:line="480" w:lineRule="auto"/>
    </w:pPr>
  </w:style>
  <w:style w:type="character" w:customStyle="1" w:styleId="Zkladntext2Char">
    <w:name w:val="Základný text 2 Char"/>
    <w:basedOn w:val="Predvolenpsmoodseku"/>
    <w:link w:val="Zkladntext2"/>
    <w:rsid w:val="005A54B8"/>
    <w:rPr>
      <w:rFonts w:ascii="Times New Roman" w:eastAsia="Times New Roman" w:hAnsi="Times New Roman" w:cs="Times New Roman"/>
      <w:kern w:val="0"/>
      <w:sz w:val="24"/>
      <w:szCs w:val="24"/>
      <w:lang w:eastAsia="sk-SK"/>
    </w:rPr>
  </w:style>
  <w:style w:type="character" w:customStyle="1" w:styleId="OdsekzoznamuChar">
    <w:name w:val="Odsek zoznamu Char"/>
    <w:link w:val="Odsekzoznamu"/>
    <w:uiPriority w:val="34"/>
    <w:rsid w:val="005A54B8"/>
    <w:rPr>
      <w:rFonts w:ascii="Times New Roman" w:eastAsia="Times New Roman" w:hAnsi="Times New Roman" w:cs="Times New Roman"/>
      <w:kern w:val="0"/>
      <w:sz w:val="24"/>
      <w:szCs w:val="24"/>
      <w:lang w:eastAsia="sk-SK"/>
    </w:rPr>
  </w:style>
  <w:style w:type="table" w:styleId="Mriekatabuky">
    <w:name w:val="Table Grid"/>
    <w:basedOn w:val="Normlnatabuka"/>
    <w:uiPriority w:val="99"/>
    <w:rsid w:val="005A54B8"/>
    <w:rPr>
      <w:rFonts w:ascii="Times New Roman" w:eastAsia="Times New Roman" w:hAnsi="Times New Roman" w:cs="Times New Roman"/>
      <w:kern w:val="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2">
    <w:name w:val="Char Char Char Char"/>
    <w:basedOn w:val="Normlny"/>
    <w:rsid w:val="00AE4B6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3">
    <w:name w:val="Char Char Char Char"/>
    <w:basedOn w:val="Normlny"/>
    <w:rsid w:val="00AA149D"/>
    <w:pPr>
      <w:widowControl w:val="0"/>
      <w:adjustRightInd w:val="0"/>
      <w:spacing w:after="160" w:line="240" w:lineRule="exact"/>
      <w:ind w:firstLine="720"/>
      <w:textAlignment w:val="baseline"/>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85B4-461F-439A-AAD8-E0D6941D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7339</Words>
  <Characters>41838</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belickova</dc:creator>
  <cp:keywords/>
  <dc:description/>
  <cp:lastModifiedBy>belickova</cp:lastModifiedBy>
  <cp:revision>6</cp:revision>
  <cp:lastPrinted>2026-06-01T11:40:00Z</cp:lastPrinted>
  <dcterms:created xsi:type="dcterms:W3CDTF">2026-06-02T08:37:00Z</dcterms:created>
  <dcterms:modified xsi:type="dcterms:W3CDTF">2026-06-02T08:51:00Z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