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4D8A" w14:textId="17509203" w:rsidR="00D91381" w:rsidRPr="00176CAB" w:rsidRDefault="00000000">
      <w:pPr>
        <w:jc w:val="center"/>
        <w:rPr>
          <w:b/>
          <w:bCs/>
          <w:sz w:val="32"/>
          <w:szCs w:val="32"/>
        </w:rPr>
      </w:pPr>
      <w:r w:rsidRPr="00176CAB">
        <w:rPr>
          <w:b/>
          <w:bCs/>
          <w:sz w:val="32"/>
          <w:szCs w:val="32"/>
        </w:rPr>
        <w:t xml:space="preserve">Z á p i s n i c a   č.  </w:t>
      </w:r>
      <w:r w:rsidR="00931967" w:rsidRPr="00176CAB">
        <w:rPr>
          <w:b/>
          <w:bCs/>
          <w:sz w:val="32"/>
          <w:szCs w:val="32"/>
        </w:rPr>
        <w:t>3</w:t>
      </w:r>
    </w:p>
    <w:p w14:paraId="4ABC6373" w14:textId="77777777" w:rsidR="00D91381" w:rsidRPr="00176CAB" w:rsidRDefault="00000000">
      <w:pPr>
        <w:jc w:val="center"/>
        <w:rPr>
          <w:b/>
          <w:bCs/>
          <w:sz w:val="28"/>
          <w:szCs w:val="28"/>
        </w:rPr>
      </w:pPr>
      <w:r w:rsidRPr="00176CAB">
        <w:rPr>
          <w:b/>
          <w:bCs/>
          <w:sz w:val="28"/>
          <w:szCs w:val="28"/>
        </w:rPr>
        <w:t>zo zasadnutia Mestského zastupiteľstva Vrbové</w:t>
      </w:r>
    </w:p>
    <w:p w14:paraId="38401516" w14:textId="14AC0C05" w:rsidR="00D91381" w:rsidRPr="00176CAB" w:rsidRDefault="00000000">
      <w:pPr>
        <w:pStyle w:val="Podtitul"/>
        <w:jc w:val="center"/>
        <w:rPr>
          <w:b/>
          <w:bCs/>
          <w:i w:val="0"/>
          <w:iCs/>
          <w:szCs w:val="28"/>
        </w:rPr>
      </w:pPr>
      <w:r w:rsidRPr="00176CAB">
        <w:rPr>
          <w:b/>
          <w:bCs/>
          <w:i w:val="0"/>
          <w:iCs/>
          <w:szCs w:val="28"/>
        </w:rPr>
        <w:t xml:space="preserve">konaného </w:t>
      </w:r>
      <w:r w:rsidR="00931967" w:rsidRPr="00176CAB">
        <w:rPr>
          <w:b/>
          <w:bCs/>
          <w:i w:val="0"/>
          <w:iCs/>
          <w:szCs w:val="28"/>
        </w:rPr>
        <w:t>25</w:t>
      </w:r>
      <w:r w:rsidRPr="00176CAB">
        <w:rPr>
          <w:b/>
          <w:bCs/>
          <w:i w:val="0"/>
          <w:iCs/>
          <w:szCs w:val="28"/>
        </w:rPr>
        <w:t xml:space="preserve">. </w:t>
      </w:r>
      <w:r w:rsidR="0092251A" w:rsidRPr="00176CAB">
        <w:rPr>
          <w:b/>
          <w:bCs/>
          <w:i w:val="0"/>
          <w:iCs/>
          <w:szCs w:val="28"/>
        </w:rPr>
        <w:t>3</w:t>
      </w:r>
      <w:r w:rsidRPr="00176CAB">
        <w:rPr>
          <w:b/>
          <w:bCs/>
          <w:i w:val="0"/>
          <w:iCs/>
          <w:szCs w:val="28"/>
        </w:rPr>
        <w:t>. 202</w:t>
      </w:r>
      <w:r w:rsidR="00E32291" w:rsidRPr="00176CAB">
        <w:rPr>
          <w:b/>
          <w:bCs/>
          <w:i w:val="0"/>
          <w:iCs/>
          <w:szCs w:val="28"/>
        </w:rPr>
        <w:t>6</w:t>
      </w:r>
      <w:r w:rsidRPr="00176CAB">
        <w:rPr>
          <w:b/>
          <w:bCs/>
          <w:i w:val="0"/>
          <w:iCs/>
          <w:szCs w:val="28"/>
        </w:rPr>
        <w:t xml:space="preserve"> o 1</w:t>
      </w:r>
      <w:r w:rsidR="0092251A" w:rsidRPr="00176CAB">
        <w:rPr>
          <w:b/>
          <w:bCs/>
          <w:i w:val="0"/>
          <w:iCs/>
          <w:szCs w:val="28"/>
        </w:rPr>
        <w:t>7</w:t>
      </w:r>
      <w:r w:rsidRPr="00176CAB">
        <w:rPr>
          <w:b/>
          <w:bCs/>
          <w:i w:val="0"/>
          <w:iCs/>
          <w:szCs w:val="28"/>
        </w:rPr>
        <w:t>.00 hod. v</w:t>
      </w:r>
      <w:r w:rsidR="0092251A" w:rsidRPr="00176CAB">
        <w:rPr>
          <w:b/>
          <w:bCs/>
          <w:i w:val="0"/>
          <w:iCs/>
          <w:szCs w:val="28"/>
        </w:rPr>
        <w:t> kúrii M. Beňovského</w:t>
      </w:r>
      <w:r w:rsidRPr="00176CAB">
        <w:rPr>
          <w:b/>
          <w:bCs/>
          <w:i w:val="0"/>
          <w:iCs/>
          <w:szCs w:val="28"/>
        </w:rPr>
        <w:t xml:space="preserve"> vo Vrbovom</w:t>
      </w:r>
    </w:p>
    <w:p w14:paraId="0D75AC76" w14:textId="651459D6" w:rsidR="00D91381" w:rsidRPr="00176CAB" w:rsidRDefault="0036034C">
      <w:pPr>
        <w:jc w:val="center"/>
        <w:rPr>
          <w:b/>
          <w:bCs/>
          <w:u w:val="single"/>
        </w:rPr>
      </w:pPr>
      <w:r w:rsidRPr="00176CAB">
        <w:rPr>
          <w:b/>
          <w:bCs/>
          <w:u w:val="single"/>
        </w:rPr>
        <w:t>____________________________________________________________________________</w:t>
      </w:r>
    </w:p>
    <w:p w14:paraId="5BAF30C8" w14:textId="77777777" w:rsidR="0012694B" w:rsidRPr="00176CAB" w:rsidRDefault="0012694B">
      <w:pPr>
        <w:rPr>
          <w:b/>
          <w:bCs/>
          <w:u w:val="single"/>
        </w:rPr>
      </w:pPr>
    </w:p>
    <w:p w14:paraId="0C227A1B" w14:textId="77777777" w:rsidR="00BB00E7" w:rsidRPr="00176CAB" w:rsidRDefault="00BB00E7"/>
    <w:p w14:paraId="7665D892" w14:textId="1B4EB0D0" w:rsidR="00D91381" w:rsidRPr="00176CAB" w:rsidRDefault="00000000">
      <w:r w:rsidRPr="00176CAB">
        <w:t xml:space="preserve">Prítomní:       </w:t>
      </w:r>
      <w:r w:rsidR="0012694B">
        <w:t>9</w:t>
      </w:r>
      <w:r w:rsidR="00165BD3" w:rsidRPr="00176CAB">
        <w:t xml:space="preserve"> </w:t>
      </w:r>
      <w:r w:rsidRPr="00176CAB">
        <w:t>poslancov a primátor mesta</w:t>
      </w:r>
    </w:p>
    <w:p w14:paraId="6CB3BA50" w14:textId="14C82F26" w:rsidR="00BB00E7" w:rsidRPr="00176CAB" w:rsidRDefault="00000000" w:rsidP="0012694B">
      <w:pPr>
        <w:ind w:left="1276" w:hanging="1276"/>
        <w:jc w:val="both"/>
      </w:pPr>
      <w:r w:rsidRPr="00176CAB">
        <w:t>Neprítomn</w:t>
      </w:r>
      <w:r w:rsidR="00383527" w:rsidRPr="00176CAB">
        <w:t>í</w:t>
      </w:r>
      <w:r w:rsidRPr="00176CAB">
        <w:t xml:space="preserve">: </w:t>
      </w:r>
      <w:r w:rsidR="00AE1CAE" w:rsidRPr="00176CAB">
        <w:t xml:space="preserve">  </w:t>
      </w:r>
      <w:r w:rsidR="00383527" w:rsidRPr="00176CAB">
        <w:t>Ing. Miroslav Belanský</w:t>
      </w:r>
      <w:r w:rsidR="0012694B">
        <w:t xml:space="preserve"> a </w:t>
      </w:r>
      <w:r w:rsidR="005C4A1E">
        <w:t xml:space="preserve">Ing. </w:t>
      </w:r>
      <w:r w:rsidR="00E32291" w:rsidRPr="00176CAB">
        <w:t xml:space="preserve">Ľubomír </w:t>
      </w:r>
      <w:r w:rsidR="005C4A1E">
        <w:t>Šteruský</w:t>
      </w:r>
    </w:p>
    <w:p w14:paraId="23EE7218" w14:textId="6AEF3DC6" w:rsidR="0036034C" w:rsidRDefault="00000000">
      <w:pPr>
        <w:jc w:val="both"/>
      </w:pPr>
      <w:r w:rsidRPr="00176CAB">
        <w:t>Prizvaní:        prednosta MsÚ a vedúci pracovníci MsÚ</w:t>
      </w:r>
    </w:p>
    <w:p w14:paraId="6434768D" w14:textId="77777777" w:rsidR="0012694B" w:rsidRDefault="0012694B">
      <w:pPr>
        <w:jc w:val="both"/>
      </w:pPr>
    </w:p>
    <w:p w14:paraId="757EFAE5" w14:textId="77777777" w:rsidR="0012694B" w:rsidRPr="00176CAB" w:rsidRDefault="0012694B">
      <w:pPr>
        <w:jc w:val="both"/>
      </w:pPr>
    </w:p>
    <w:p w14:paraId="73B5A8A9" w14:textId="77777777" w:rsidR="00BB00E7" w:rsidRPr="00176CAB" w:rsidRDefault="00BB00E7">
      <w:pPr>
        <w:jc w:val="both"/>
      </w:pPr>
    </w:p>
    <w:p w14:paraId="7D4D9CE0" w14:textId="77777777" w:rsidR="00D91381" w:rsidRPr="00176CAB" w:rsidRDefault="00000000">
      <w:pPr>
        <w:pStyle w:val="Bezriadkovania"/>
        <w:ind w:left="426" w:hanging="426"/>
        <w:rPr>
          <w:rFonts w:ascii="Times New Roman" w:hAnsi="Times New Roman" w:cs="Times New Roman"/>
          <w:b/>
          <w:bCs/>
          <w:szCs w:val="24"/>
          <w:u w:val="single"/>
        </w:rPr>
      </w:pPr>
      <w:r w:rsidRPr="00176CAB">
        <w:rPr>
          <w:rFonts w:ascii="Times New Roman" w:hAnsi="Times New Roman" w:cs="Times New Roman"/>
          <w:b/>
          <w:bCs/>
          <w:szCs w:val="24"/>
          <w:u w:val="single"/>
        </w:rPr>
        <w:t>Program:</w:t>
      </w:r>
    </w:p>
    <w:p w14:paraId="25884A78" w14:textId="77777777" w:rsidR="00D91381" w:rsidRPr="00176CAB" w:rsidRDefault="00D91381">
      <w:pPr>
        <w:pStyle w:val="Bezriadkovania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1DA286F9" w14:textId="77777777" w:rsidR="00176CAB" w:rsidRPr="00176CAB" w:rsidRDefault="00176CAB">
      <w:pPr>
        <w:pStyle w:val="Podtitul"/>
        <w:numPr>
          <w:ilvl w:val="0"/>
          <w:numId w:val="1"/>
        </w:numPr>
        <w:ind w:left="426" w:hanging="426"/>
        <w:jc w:val="both"/>
        <w:rPr>
          <w:b/>
          <w:i w:val="0"/>
          <w:iCs/>
          <w:sz w:val="24"/>
          <w:szCs w:val="24"/>
        </w:rPr>
      </w:pPr>
      <w:r w:rsidRPr="00176CAB">
        <w:rPr>
          <w:b/>
          <w:i w:val="0"/>
          <w:iCs/>
          <w:sz w:val="24"/>
          <w:szCs w:val="24"/>
        </w:rPr>
        <w:t>Otvorenie, voľba návrhovej komisie, overovateľov zápisnice, pracovného predsedníctva,    určenie zapisovateľky a schválenie programu</w:t>
      </w:r>
    </w:p>
    <w:p w14:paraId="7F20C32A" w14:textId="77777777" w:rsidR="00176CAB" w:rsidRPr="00176CAB" w:rsidRDefault="00176CAB">
      <w:pPr>
        <w:pStyle w:val="Podtitul"/>
        <w:numPr>
          <w:ilvl w:val="0"/>
          <w:numId w:val="1"/>
        </w:numPr>
        <w:ind w:left="426" w:hanging="426"/>
        <w:jc w:val="both"/>
        <w:rPr>
          <w:b/>
          <w:i w:val="0"/>
          <w:iCs/>
          <w:sz w:val="24"/>
          <w:szCs w:val="24"/>
        </w:rPr>
      </w:pPr>
      <w:r w:rsidRPr="00176CAB">
        <w:rPr>
          <w:b/>
          <w:i w:val="0"/>
          <w:iCs/>
          <w:sz w:val="24"/>
          <w:szCs w:val="24"/>
        </w:rPr>
        <w:t>Kontrola plnenia uznesení</w:t>
      </w:r>
    </w:p>
    <w:p w14:paraId="26EC11C1" w14:textId="77777777" w:rsidR="00176CAB" w:rsidRPr="00176CAB" w:rsidRDefault="00176CAB">
      <w:pPr>
        <w:pStyle w:val="Odsekzoznamu"/>
        <w:numPr>
          <w:ilvl w:val="0"/>
          <w:numId w:val="1"/>
        </w:numPr>
        <w:ind w:left="426" w:hanging="426"/>
        <w:jc w:val="both"/>
        <w:rPr>
          <w:b/>
          <w:iCs/>
        </w:rPr>
      </w:pPr>
      <w:r w:rsidRPr="00176CAB">
        <w:rPr>
          <w:b/>
          <w:iCs/>
        </w:rPr>
        <w:t>Dopyty a interpelácie občanov</w:t>
      </w:r>
    </w:p>
    <w:p w14:paraId="4971D761" w14:textId="15AB9202" w:rsidR="00176CAB" w:rsidRPr="00176CAB" w:rsidRDefault="00176CAB">
      <w:pPr>
        <w:pStyle w:val="Odsekzoznamu"/>
        <w:numPr>
          <w:ilvl w:val="0"/>
          <w:numId w:val="1"/>
        </w:numPr>
        <w:ind w:left="426" w:hanging="426"/>
        <w:jc w:val="both"/>
        <w:rPr>
          <w:b/>
          <w:iCs/>
        </w:rPr>
      </w:pPr>
      <w:r w:rsidRPr="00176CAB">
        <w:rPr>
          <w:b/>
          <w:iCs/>
        </w:rPr>
        <w:t>Správa o činnosti DHZ  a  preventiv</w:t>
      </w:r>
      <w:r>
        <w:rPr>
          <w:b/>
          <w:iCs/>
        </w:rPr>
        <w:t>á</w:t>
      </w:r>
      <w:r w:rsidRPr="00176CAB">
        <w:rPr>
          <w:b/>
          <w:iCs/>
        </w:rPr>
        <w:t>rky mesta Vrbové za rok 2025</w:t>
      </w:r>
    </w:p>
    <w:p w14:paraId="2F607BE8" w14:textId="77777777" w:rsidR="00176CAB" w:rsidRPr="00176CAB" w:rsidRDefault="00176CAB">
      <w:pPr>
        <w:pStyle w:val="Odsekzoznamu"/>
        <w:numPr>
          <w:ilvl w:val="0"/>
          <w:numId w:val="1"/>
        </w:numPr>
        <w:ind w:left="426" w:hanging="426"/>
        <w:jc w:val="both"/>
        <w:rPr>
          <w:b/>
          <w:iCs/>
        </w:rPr>
      </w:pPr>
      <w:r w:rsidRPr="00176CAB">
        <w:rPr>
          <w:b/>
          <w:iCs/>
        </w:rPr>
        <w:t xml:space="preserve">Dotácie mesta </w:t>
      </w:r>
    </w:p>
    <w:p w14:paraId="237E3AB1" w14:textId="77777777" w:rsidR="00176CAB" w:rsidRPr="00176CAB" w:rsidRDefault="00176CAB">
      <w:pPr>
        <w:pStyle w:val="Podtitul"/>
        <w:numPr>
          <w:ilvl w:val="0"/>
          <w:numId w:val="1"/>
        </w:numPr>
        <w:suppressAutoHyphens/>
        <w:ind w:left="426" w:hanging="426"/>
        <w:jc w:val="both"/>
        <w:rPr>
          <w:b/>
          <w:i w:val="0"/>
          <w:iCs/>
          <w:sz w:val="24"/>
          <w:szCs w:val="24"/>
        </w:rPr>
      </w:pPr>
      <w:r w:rsidRPr="00176CAB">
        <w:rPr>
          <w:b/>
          <w:i w:val="0"/>
          <w:iCs/>
          <w:sz w:val="24"/>
          <w:szCs w:val="24"/>
        </w:rPr>
        <w:t>VOS - Vysoké Sady</w:t>
      </w:r>
    </w:p>
    <w:p w14:paraId="3C9E4FC0" w14:textId="77777777" w:rsidR="00176CAB" w:rsidRPr="00176CAB" w:rsidRDefault="00176CAB">
      <w:pPr>
        <w:pStyle w:val="Odsekzoznamu"/>
        <w:numPr>
          <w:ilvl w:val="0"/>
          <w:numId w:val="1"/>
        </w:numPr>
        <w:suppressAutoHyphens/>
        <w:ind w:left="426" w:hanging="426"/>
        <w:jc w:val="both"/>
        <w:rPr>
          <w:b/>
          <w:iCs/>
        </w:rPr>
      </w:pPr>
      <w:r w:rsidRPr="00176CAB">
        <w:rPr>
          <w:b/>
          <w:iCs/>
        </w:rPr>
        <w:t xml:space="preserve">Zrušenie uznesení </w:t>
      </w:r>
    </w:p>
    <w:p w14:paraId="20663C1D" w14:textId="77777777" w:rsidR="00176CAB" w:rsidRPr="00176CAB" w:rsidRDefault="00176CAB">
      <w:pPr>
        <w:pStyle w:val="Podtitul"/>
        <w:numPr>
          <w:ilvl w:val="0"/>
          <w:numId w:val="1"/>
        </w:numPr>
        <w:ind w:left="426" w:hanging="426"/>
        <w:jc w:val="both"/>
        <w:rPr>
          <w:b/>
          <w:i w:val="0"/>
          <w:iCs/>
          <w:sz w:val="24"/>
          <w:szCs w:val="24"/>
        </w:rPr>
      </w:pPr>
      <w:r w:rsidRPr="00176CAB">
        <w:rPr>
          <w:b/>
          <w:i w:val="0"/>
          <w:iCs/>
          <w:sz w:val="24"/>
          <w:szCs w:val="24"/>
        </w:rPr>
        <w:t>Rôzne</w:t>
      </w:r>
    </w:p>
    <w:p w14:paraId="0D1CE354" w14:textId="77777777" w:rsidR="00176CAB" w:rsidRPr="00176CAB" w:rsidRDefault="00176CAB">
      <w:pPr>
        <w:pStyle w:val="Odsekzoznamu"/>
        <w:numPr>
          <w:ilvl w:val="0"/>
          <w:numId w:val="1"/>
        </w:numPr>
        <w:suppressAutoHyphens/>
        <w:ind w:left="426" w:hanging="426"/>
        <w:jc w:val="both"/>
        <w:rPr>
          <w:b/>
          <w:iCs/>
        </w:rPr>
      </w:pPr>
      <w:r w:rsidRPr="00176CAB">
        <w:rPr>
          <w:b/>
          <w:iCs/>
        </w:rPr>
        <w:t xml:space="preserve">Dopyty a interpelácie poslancov   </w:t>
      </w:r>
    </w:p>
    <w:p w14:paraId="2849C93C" w14:textId="77777777" w:rsidR="00176CAB" w:rsidRPr="00176CAB" w:rsidRDefault="00176CAB">
      <w:pPr>
        <w:pStyle w:val="Odsekzoznamu"/>
        <w:numPr>
          <w:ilvl w:val="0"/>
          <w:numId w:val="1"/>
        </w:numPr>
        <w:ind w:left="426" w:hanging="426"/>
        <w:jc w:val="both"/>
        <w:rPr>
          <w:b/>
          <w:iCs/>
        </w:rPr>
      </w:pPr>
      <w:r w:rsidRPr="00176CAB">
        <w:rPr>
          <w:b/>
          <w:iCs/>
        </w:rPr>
        <w:t>Návrh na uznesenie</w:t>
      </w:r>
    </w:p>
    <w:p w14:paraId="31B9D3B8" w14:textId="4360B534" w:rsidR="00176CAB" w:rsidRPr="00176CAB" w:rsidRDefault="00176CAB">
      <w:pPr>
        <w:pStyle w:val="Odsekzoznamu"/>
        <w:numPr>
          <w:ilvl w:val="0"/>
          <w:numId w:val="1"/>
        </w:numPr>
        <w:ind w:left="426" w:hanging="426"/>
        <w:jc w:val="both"/>
        <w:rPr>
          <w:b/>
          <w:iCs/>
        </w:rPr>
      </w:pPr>
      <w:r w:rsidRPr="00176CAB">
        <w:rPr>
          <w:b/>
          <w:iCs/>
        </w:rPr>
        <w:t xml:space="preserve">Záver </w:t>
      </w:r>
    </w:p>
    <w:p w14:paraId="2999825F" w14:textId="77777777" w:rsidR="00D91381" w:rsidRPr="00176CAB" w:rsidRDefault="00D91381" w:rsidP="00095E08">
      <w:pPr>
        <w:jc w:val="both"/>
        <w:rPr>
          <w:b/>
          <w:iCs/>
        </w:rPr>
      </w:pPr>
    </w:p>
    <w:p w14:paraId="012B4FAE" w14:textId="77777777" w:rsidR="00D91381" w:rsidRPr="00176CAB" w:rsidRDefault="00000000">
      <w:pPr>
        <w:ind w:left="426" w:hanging="426"/>
        <w:jc w:val="both"/>
        <w:rPr>
          <w:b/>
          <w:bCs/>
          <w:sz w:val="28"/>
          <w:szCs w:val="28"/>
        </w:rPr>
      </w:pPr>
      <w:r w:rsidRPr="00176CAB">
        <w:rPr>
          <w:b/>
          <w:bCs/>
          <w:sz w:val="28"/>
          <w:szCs w:val="28"/>
        </w:rPr>
        <w:t>1. Otvorenie, voľba návrhovej komisie, overovateľov zápisnice, pracovného predsedníctva a určenie zapisovateľky</w:t>
      </w:r>
    </w:p>
    <w:p w14:paraId="759C7F87" w14:textId="77777777" w:rsidR="00D91381" w:rsidRPr="00176CAB" w:rsidRDefault="00000000">
      <w:pPr>
        <w:jc w:val="both"/>
      </w:pPr>
      <w:r w:rsidRPr="00176CAB">
        <w:t xml:space="preserve"> </w:t>
      </w:r>
    </w:p>
    <w:p w14:paraId="074B5713" w14:textId="76DC9B23" w:rsidR="00D91381" w:rsidRPr="00176CAB" w:rsidRDefault="00000000">
      <w:pPr>
        <w:jc w:val="both"/>
      </w:pPr>
      <w:r w:rsidRPr="00176CAB">
        <w:t xml:space="preserve">Zasadnutie mestského zastupiteľstva sa </w:t>
      </w:r>
      <w:r w:rsidR="00176CAB">
        <w:t>začalo</w:t>
      </w:r>
      <w:r w:rsidRPr="00176CAB">
        <w:t xml:space="preserve"> za prítomnosti </w:t>
      </w:r>
      <w:r w:rsidR="0092251A" w:rsidRPr="00176CAB">
        <w:t>8</w:t>
      </w:r>
      <w:r w:rsidRPr="00176CAB">
        <w:t xml:space="preserve"> poslancov</w:t>
      </w:r>
      <w:r w:rsidR="00176CAB">
        <w:t>, neskôr prišiel ešte 1 poslanec Z</w:t>
      </w:r>
      <w:r w:rsidRPr="00176CAB">
        <w:t>asadnutie</w:t>
      </w:r>
      <w:r w:rsidR="00176CAB">
        <w:t xml:space="preserve"> o</w:t>
      </w:r>
      <w:r w:rsidRPr="00176CAB">
        <w:t>tvoril</w:t>
      </w:r>
      <w:r w:rsidR="00176CAB">
        <w:t xml:space="preserve"> </w:t>
      </w:r>
      <w:r w:rsidRPr="00176CAB">
        <w:t>a viedol primátor mesta JUDr. Štefan Kubík.</w:t>
      </w:r>
    </w:p>
    <w:p w14:paraId="4E43767A" w14:textId="77777777" w:rsidR="00383527" w:rsidRPr="00176CAB" w:rsidRDefault="00383527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14:paraId="705837EF" w14:textId="622C0833" w:rsidR="00D91381" w:rsidRPr="00176CAB" w:rsidRDefault="00000000">
      <w:pPr>
        <w:pStyle w:val="Bezriadkovania"/>
        <w:jc w:val="both"/>
        <w:rPr>
          <w:rFonts w:ascii="Times New Roman" w:hAnsi="Times New Roman" w:cs="Times New Roman"/>
          <w:szCs w:val="24"/>
        </w:rPr>
      </w:pPr>
      <w:r w:rsidRPr="00176CAB">
        <w:rPr>
          <w:rFonts w:ascii="Times New Roman" w:hAnsi="Times New Roman" w:cs="Times New Roman"/>
          <w:szCs w:val="24"/>
        </w:rPr>
        <w:t xml:space="preserve">Do návrhovej komisie boli navrhnutí a schválení poslanci: </w:t>
      </w:r>
    </w:p>
    <w:p w14:paraId="0366C955" w14:textId="6A8B32A9" w:rsidR="00D91381" w:rsidRPr="00176CAB" w:rsidRDefault="00000000">
      <w:pPr>
        <w:pStyle w:val="Bezriadkovania"/>
        <w:jc w:val="both"/>
        <w:rPr>
          <w:rFonts w:ascii="Times New Roman" w:hAnsi="Times New Roman" w:cs="Times New Roman"/>
          <w:szCs w:val="24"/>
        </w:rPr>
      </w:pPr>
      <w:r w:rsidRPr="00176CAB">
        <w:rPr>
          <w:rFonts w:ascii="Times New Roman" w:hAnsi="Times New Roman" w:cs="Times New Roman"/>
          <w:szCs w:val="24"/>
        </w:rPr>
        <w:t xml:space="preserve">predseda – </w:t>
      </w:r>
      <w:r w:rsidR="00176CAB">
        <w:rPr>
          <w:rFonts w:ascii="Times New Roman" w:hAnsi="Times New Roman" w:cs="Times New Roman"/>
          <w:szCs w:val="24"/>
        </w:rPr>
        <w:t>Ľubomír Dunajčík</w:t>
      </w:r>
    </w:p>
    <w:p w14:paraId="19467EF3" w14:textId="384B0702" w:rsidR="00D91381" w:rsidRPr="00176CAB" w:rsidRDefault="00000000">
      <w:pPr>
        <w:jc w:val="both"/>
      </w:pPr>
      <w:r w:rsidRPr="00176CAB">
        <w:t xml:space="preserve">členovia – </w:t>
      </w:r>
      <w:r w:rsidR="00176CAB">
        <w:t>Ing. Miroslav Belanský a</w:t>
      </w:r>
      <w:r w:rsidRPr="00176CAB">
        <w:t xml:space="preserve"> </w:t>
      </w:r>
      <w:r w:rsidR="0092251A" w:rsidRPr="00176CAB">
        <w:t>Mgr. René Just</w:t>
      </w:r>
      <w:r w:rsidR="00176CAB">
        <w:t>.</w:t>
      </w:r>
    </w:p>
    <w:p w14:paraId="4080E52D" w14:textId="638F8A18" w:rsidR="00D91381" w:rsidRPr="00176CAB" w:rsidRDefault="00000000">
      <w:pPr>
        <w:jc w:val="both"/>
      </w:pPr>
      <w:r w:rsidRPr="00176CAB">
        <w:t xml:space="preserve">prítomných: </w:t>
      </w:r>
      <w:r w:rsidR="0092251A" w:rsidRPr="00176CAB">
        <w:t>8</w:t>
      </w:r>
    </w:p>
    <w:p w14:paraId="2BE4D254" w14:textId="7C047EF6" w:rsidR="00D91381" w:rsidRPr="00176CAB" w:rsidRDefault="00000000">
      <w:pPr>
        <w:jc w:val="both"/>
      </w:pPr>
      <w:r w:rsidRPr="00176CAB">
        <w:t xml:space="preserve">za: </w:t>
      </w:r>
      <w:r w:rsidR="0092251A" w:rsidRPr="00176CAB">
        <w:t>8</w:t>
      </w:r>
      <w:r w:rsidRPr="00176CAB">
        <w:t xml:space="preserve">                                     </w:t>
      </w:r>
      <w:r w:rsidRPr="00176CAB">
        <w:tab/>
      </w:r>
      <w:r w:rsidRPr="00176CAB">
        <w:tab/>
        <w:t xml:space="preserve">proti: 0                </w:t>
      </w:r>
      <w:r w:rsidRPr="00176CAB">
        <w:tab/>
        <w:t xml:space="preserve">     </w:t>
      </w:r>
      <w:r w:rsidRPr="00176CAB">
        <w:tab/>
      </w:r>
      <w:r w:rsidRPr="00176CAB">
        <w:tab/>
        <w:t xml:space="preserve">      zdržal sa: 0</w:t>
      </w:r>
    </w:p>
    <w:p w14:paraId="0465B856" w14:textId="77777777" w:rsidR="00D91381" w:rsidRPr="00176CAB" w:rsidRDefault="00000000">
      <w:pPr>
        <w:jc w:val="both"/>
        <w:rPr>
          <w:b/>
          <w:bCs/>
        </w:rPr>
      </w:pPr>
      <w:r w:rsidRPr="00176CAB">
        <w:rPr>
          <w:b/>
          <w:bCs/>
        </w:rPr>
        <w:t xml:space="preserve"> </w:t>
      </w:r>
    </w:p>
    <w:p w14:paraId="4D5D6A39" w14:textId="345AACD5" w:rsidR="00D91381" w:rsidRPr="00176CAB" w:rsidRDefault="00000000">
      <w:pPr>
        <w:pStyle w:val="Bezriadkovania"/>
        <w:jc w:val="both"/>
      </w:pPr>
      <w:r w:rsidRPr="00176CAB">
        <w:rPr>
          <w:rFonts w:ascii="Times New Roman" w:hAnsi="Times New Roman" w:cs="Times New Roman"/>
          <w:szCs w:val="24"/>
        </w:rPr>
        <w:t xml:space="preserve">Za overovateľov zápisnice boli navrhnutí a schválení poslanci: </w:t>
      </w:r>
      <w:r w:rsidR="00176CAB">
        <w:rPr>
          <w:rFonts w:ascii="Times New Roman" w:hAnsi="Times New Roman" w:cs="Times New Roman"/>
          <w:szCs w:val="24"/>
        </w:rPr>
        <w:t>Tatiana Prievozníková</w:t>
      </w:r>
      <w:r w:rsidR="00CB145A" w:rsidRPr="00176CAB">
        <w:rPr>
          <w:rFonts w:ascii="Times New Roman" w:hAnsi="Times New Roman" w:cs="Times New Roman"/>
          <w:szCs w:val="24"/>
        </w:rPr>
        <w:t xml:space="preserve"> a</w:t>
      </w:r>
      <w:r w:rsidR="0092251A" w:rsidRPr="00176CAB">
        <w:rPr>
          <w:rFonts w:ascii="Times New Roman" w:hAnsi="Times New Roman" w:cs="Times New Roman"/>
          <w:szCs w:val="24"/>
        </w:rPr>
        <w:t> Mgr.</w:t>
      </w:r>
      <w:r w:rsidR="00176CAB">
        <w:rPr>
          <w:rFonts w:ascii="Times New Roman" w:hAnsi="Times New Roman" w:cs="Times New Roman"/>
          <w:szCs w:val="24"/>
        </w:rPr>
        <w:t> </w:t>
      </w:r>
      <w:r w:rsidR="0092251A" w:rsidRPr="00176CAB">
        <w:rPr>
          <w:rFonts w:ascii="Times New Roman" w:hAnsi="Times New Roman" w:cs="Times New Roman"/>
          <w:szCs w:val="24"/>
        </w:rPr>
        <w:t>Matúš Opatovský</w:t>
      </w:r>
      <w:r w:rsidR="00D0248E" w:rsidRPr="00176CAB">
        <w:rPr>
          <w:rFonts w:ascii="Times New Roman" w:hAnsi="Times New Roman" w:cs="Times New Roman"/>
          <w:szCs w:val="24"/>
        </w:rPr>
        <w:t>.</w:t>
      </w:r>
    </w:p>
    <w:p w14:paraId="13C0E247" w14:textId="30841D8F" w:rsidR="00D91381" w:rsidRPr="00176CAB" w:rsidRDefault="00000000">
      <w:pPr>
        <w:jc w:val="both"/>
      </w:pPr>
      <w:r w:rsidRPr="00176CAB">
        <w:t xml:space="preserve">prítomných: </w:t>
      </w:r>
      <w:r w:rsidR="0092251A" w:rsidRPr="00176CAB">
        <w:t>8</w:t>
      </w:r>
    </w:p>
    <w:p w14:paraId="69B581E7" w14:textId="4F38DEFB" w:rsidR="00D91381" w:rsidRPr="00176CAB" w:rsidRDefault="00000000">
      <w:pPr>
        <w:jc w:val="both"/>
      </w:pPr>
      <w:r w:rsidRPr="00176CAB">
        <w:t xml:space="preserve">za: </w:t>
      </w:r>
      <w:r w:rsidR="0092251A" w:rsidRPr="00176CAB">
        <w:t>8</w:t>
      </w:r>
      <w:r w:rsidRPr="00176CAB">
        <w:t xml:space="preserve">                                     </w:t>
      </w:r>
      <w:r w:rsidRPr="00176CAB">
        <w:tab/>
      </w:r>
      <w:r w:rsidRPr="00176CAB">
        <w:tab/>
        <w:t xml:space="preserve">proti: 0                </w:t>
      </w:r>
      <w:r w:rsidRPr="00176CAB">
        <w:tab/>
        <w:t xml:space="preserve">     </w:t>
      </w:r>
      <w:r w:rsidRPr="00176CAB">
        <w:tab/>
      </w:r>
      <w:r w:rsidRPr="00176CAB">
        <w:tab/>
        <w:t xml:space="preserve">      zdržal sa: 0</w:t>
      </w:r>
    </w:p>
    <w:p w14:paraId="73455906" w14:textId="681575B9" w:rsidR="00D91381" w:rsidRPr="00176CAB" w:rsidRDefault="00000000">
      <w:pPr>
        <w:jc w:val="both"/>
      </w:pPr>
      <w:r w:rsidRPr="00176CAB">
        <w:br/>
        <w:t xml:space="preserve">Za zapisovateľku bola určená p. </w:t>
      </w:r>
      <w:r w:rsidR="00CB145A" w:rsidRPr="00176CAB">
        <w:t>Emília Beli</w:t>
      </w:r>
      <w:r w:rsidRPr="00176CAB">
        <w:t>čková, pracovníčka mestského úradu.</w:t>
      </w:r>
    </w:p>
    <w:p w14:paraId="467540C7" w14:textId="77777777" w:rsidR="00D91381" w:rsidRPr="00176CAB" w:rsidRDefault="00D91381">
      <w:pPr>
        <w:jc w:val="both"/>
        <w:rPr>
          <w:b/>
          <w:bCs/>
        </w:rPr>
      </w:pPr>
    </w:p>
    <w:p w14:paraId="1B42E70A" w14:textId="77777777" w:rsidR="00D91381" w:rsidRPr="00176CAB" w:rsidRDefault="00000000" w:rsidP="00D0248E">
      <w:pPr>
        <w:jc w:val="both"/>
      </w:pPr>
      <w:r w:rsidRPr="00176CAB">
        <w:t xml:space="preserve">Do pracovného predsedníctva boli navrhnutí a schválení: </w:t>
      </w:r>
    </w:p>
    <w:p w14:paraId="70A62ED1" w14:textId="79CB39F4" w:rsidR="00D91381" w:rsidRPr="00176CAB" w:rsidRDefault="00000000" w:rsidP="00D0248E">
      <w:pPr>
        <w:jc w:val="both"/>
      </w:pPr>
      <w:r w:rsidRPr="00176CAB">
        <w:t xml:space="preserve">primátor mesta JUDr. Štefan Kubík, </w:t>
      </w:r>
      <w:r w:rsidR="00176CAB">
        <w:t xml:space="preserve">viceprimátor Mgr. Matúš Opatovský, </w:t>
      </w:r>
      <w:r w:rsidR="00F3130F" w:rsidRPr="00176CAB">
        <w:t>hla</w:t>
      </w:r>
      <w:r w:rsidR="008B747A" w:rsidRPr="00176CAB">
        <w:t xml:space="preserve">vná kontrolórka </w:t>
      </w:r>
      <w:r w:rsidR="00D0248E" w:rsidRPr="00176CAB">
        <w:t>JUDr. Mária Gajňáková</w:t>
      </w:r>
      <w:r w:rsidR="00681195" w:rsidRPr="00176CAB">
        <w:t xml:space="preserve"> a</w:t>
      </w:r>
      <w:r w:rsidR="008B747A" w:rsidRPr="00176CAB">
        <w:t> </w:t>
      </w:r>
      <w:r w:rsidRPr="00176CAB">
        <w:t>prednosta</w:t>
      </w:r>
      <w:r w:rsidR="008B747A" w:rsidRPr="00176CAB">
        <w:t xml:space="preserve"> MsÚ</w:t>
      </w:r>
      <w:r w:rsidR="00D0248E" w:rsidRPr="00176CAB">
        <w:t xml:space="preserve"> </w:t>
      </w:r>
      <w:r w:rsidRPr="00176CAB">
        <w:t>JUDr. František Tahotný, MBA</w:t>
      </w:r>
      <w:r w:rsidR="00D0248E" w:rsidRPr="00176CAB">
        <w:t>.</w:t>
      </w:r>
    </w:p>
    <w:p w14:paraId="325EED01" w14:textId="4ACD2A09" w:rsidR="00D91381" w:rsidRPr="00176CAB" w:rsidRDefault="00000000" w:rsidP="00D0248E">
      <w:pPr>
        <w:jc w:val="both"/>
      </w:pPr>
      <w:r w:rsidRPr="00176CAB">
        <w:lastRenderedPageBreak/>
        <w:t>prítomných:</w:t>
      </w:r>
      <w:r w:rsidRPr="00176CAB">
        <w:rPr>
          <w:b/>
          <w:bCs/>
        </w:rPr>
        <w:t xml:space="preserve"> </w:t>
      </w:r>
      <w:r w:rsidR="0092251A" w:rsidRPr="00176CAB">
        <w:t>8</w:t>
      </w:r>
    </w:p>
    <w:p w14:paraId="7EB71A8C" w14:textId="11AD3E53" w:rsidR="00D91381" w:rsidRPr="00176CAB" w:rsidRDefault="00000000" w:rsidP="00D0248E">
      <w:pPr>
        <w:jc w:val="both"/>
      </w:pPr>
      <w:r w:rsidRPr="00176CAB">
        <w:t xml:space="preserve">za: </w:t>
      </w:r>
      <w:r w:rsidR="0092251A" w:rsidRPr="00176CAB">
        <w:t>8</w:t>
      </w:r>
      <w:r w:rsidRPr="00176CAB">
        <w:t xml:space="preserve">                                     </w:t>
      </w:r>
      <w:r w:rsidRPr="00176CAB">
        <w:tab/>
      </w:r>
      <w:r w:rsidRPr="00176CAB">
        <w:tab/>
        <w:t xml:space="preserve">proti: 0                </w:t>
      </w:r>
      <w:r w:rsidRPr="00176CAB">
        <w:tab/>
        <w:t xml:space="preserve">     </w:t>
      </w:r>
      <w:r w:rsidRPr="00176CAB">
        <w:tab/>
      </w:r>
      <w:r w:rsidRPr="00176CAB">
        <w:tab/>
        <w:t xml:space="preserve">      zdržal sa: 0</w:t>
      </w:r>
    </w:p>
    <w:p w14:paraId="51826F3C" w14:textId="77777777" w:rsidR="00D91381" w:rsidRPr="00176CAB" w:rsidRDefault="00D91381">
      <w:pPr>
        <w:jc w:val="both"/>
      </w:pPr>
    </w:p>
    <w:p w14:paraId="13F22CBD" w14:textId="593BAF74" w:rsidR="00D91381" w:rsidRPr="00176CAB" w:rsidRDefault="00000000">
      <w:pPr>
        <w:jc w:val="both"/>
      </w:pPr>
      <w:r w:rsidRPr="00176CAB">
        <w:t>Primátor mesta predložil na schválenie</w:t>
      </w:r>
      <w:r w:rsidR="00095E08" w:rsidRPr="00176CAB">
        <w:t xml:space="preserve"> </w:t>
      </w:r>
      <w:r w:rsidRPr="00176CAB">
        <w:t>program zasadnutia MsZ uvedený na pozvánke.</w:t>
      </w:r>
    </w:p>
    <w:p w14:paraId="4CAAFD44" w14:textId="3921AD34" w:rsidR="00D91381" w:rsidRPr="00176CAB" w:rsidRDefault="00000000">
      <w:pPr>
        <w:jc w:val="both"/>
      </w:pPr>
      <w:r w:rsidRPr="00176CAB">
        <w:t xml:space="preserve">prítomných: </w:t>
      </w:r>
      <w:r w:rsidR="0092251A" w:rsidRPr="00176CAB">
        <w:t>8</w:t>
      </w:r>
    </w:p>
    <w:p w14:paraId="56C2F2CB" w14:textId="4B89735B" w:rsidR="00D91381" w:rsidRDefault="00000000">
      <w:pPr>
        <w:jc w:val="both"/>
      </w:pPr>
      <w:r w:rsidRPr="00176CAB">
        <w:t xml:space="preserve">za: </w:t>
      </w:r>
      <w:r w:rsidR="0092251A" w:rsidRPr="00176CAB">
        <w:t>8</w:t>
      </w:r>
      <w:r w:rsidRPr="00176CAB">
        <w:t xml:space="preserve">                                     </w:t>
      </w:r>
      <w:r w:rsidRPr="00176CAB">
        <w:tab/>
      </w:r>
      <w:r w:rsidRPr="00176CAB">
        <w:tab/>
        <w:t xml:space="preserve">proti: 0                </w:t>
      </w:r>
      <w:r w:rsidRPr="00176CAB">
        <w:tab/>
        <w:t xml:space="preserve">     </w:t>
      </w:r>
      <w:r w:rsidRPr="00176CAB">
        <w:tab/>
      </w:r>
      <w:r w:rsidRPr="00176CAB">
        <w:tab/>
        <w:t xml:space="preserve">      zdržal sa: 0</w:t>
      </w:r>
    </w:p>
    <w:p w14:paraId="1BF39AF6" w14:textId="3032EE95" w:rsidR="00E35697" w:rsidRDefault="00E35697">
      <w:pPr>
        <w:jc w:val="both"/>
      </w:pPr>
      <w:r>
        <w:t>Zároveň predložil návrh na zaradenie do programu v bode 8 Rôzne:</w:t>
      </w:r>
    </w:p>
    <w:p w14:paraId="2FF339F4" w14:textId="320A9876" w:rsidR="00E35697" w:rsidRPr="00E35697" w:rsidRDefault="00E35697" w:rsidP="00E35697">
      <w:pPr>
        <w:jc w:val="both"/>
      </w:pPr>
      <w:r w:rsidRPr="00E35697">
        <w:t>a) Kúpa pozemk</w:t>
      </w:r>
      <w:r w:rsidR="007B5F42">
        <w:t>u</w:t>
      </w:r>
      <w:r w:rsidRPr="00E35697">
        <w:t xml:space="preserve"> - Slovenský pozemkový fond  Bratislava  v  k.ú. Vrbové</w:t>
      </w:r>
    </w:p>
    <w:p w14:paraId="663FD49C" w14:textId="700827A0" w:rsidR="00E35697" w:rsidRDefault="00E35697" w:rsidP="00E35697">
      <w:pPr>
        <w:ind w:left="284" w:hanging="284"/>
        <w:jc w:val="both"/>
      </w:pPr>
      <w:r>
        <w:t>b) Z</w:t>
      </w:r>
      <w:r w:rsidRPr="00E35697">
        <w:t>aloženie Záujmového združenia právnických osôb - Cyklotrasa Podhorie</w:t>
      </w:r>
      <w:r>
        <w:t xml:space="preserve"> </w:t>
      </w:r>
      <w:r w:rsidRPr="00E35697">
        <w:t>a vstup mesta Vrbové ako zakladajúceho člena</w:t>
      </w:r>
      <w:r>
        <w:t xml:space="preserve">. </w:t>
      </w:r>
    </w:p>
    <w:p w14:paraId="05634CDB" w14:textId="02BFC092" w:rsidR="00E35697" w:rsidRDefault="00E35697" w:rsidP="00E35697">
      <w:pPr>
        <w:ind w:left="284" w:hanging="284"/>
        <w:jc w:val="both"/>
      </w:pPr>
      <w:r>
        <w:t>Za takto upravený program sa hlasovalo:</w:t>
      </w:r>
    </w:p>
    <w:p w14:paraId="708391BD" w14:textId="77777777" w:rsidR="00E35697" w:rsidRPr="00176CAB" w:rsidRDefault="00E35697" w:rsidP="00E35697">
      <w:pPr>
        <w:jc w:val="both"/>
      </w:pPr>
      <w:r w:rsidRPr="00176CAB">
        <w:t>prítomných: 8</w:t>
      </w:r>
    </w:p>
    <w:p w14:paraId="027AF407" w14:textId="77777777" w:rsidR="00E35697" w:rsidRDefault="00E35697" w:rsidP="00E35697">
      <w:pPr>
        <w:jc w:val="both"/>
      </w:pPr>
      <w:r w:rsidRPr="00176CAB">
        <w:t xml:space="preserve">za: 8                                     </w:t>
      </w:r>
      <w:r w:rsidRPr="00176CAB">
        <w:tab/>
      </w:r>
      <w:r w:rsidRPr="00176CAB">
        <w:tab/>
        <w:t xml:space="preserve">proti: 0                </w:t>
      </w:r>
      <w:r w:rsidRPr="00176CAB">
        <w:tab/>
        <w:t xml:space="preserve">     </w:t>
      </w:r>
      <w:r w:rsidRPr="00176CAB">
        <w:tab/>
      </w:r>
      <w:r w:rsidRPr="00176CAB">
        <w:tab/>
        <w:t xml:space="preserve">      zdržal sa: 0</w:t>
      </w:r>
    </w:p>
    <w:p w14:paraId="5A32A370" w14:textId="77777777" w:rsidR="00D91381" w:rsidRPr="00E35697" w:rsidRDefault="00D91381" w:rsidP="00E35697">
      <w:pPr>
        <w:jc w:val="both"/>
      </w:pPr>
    </w:p>
    <w:p w14:paraId="5B32714D" w14:textId="2BADD40C" w:rsidR="0092251A" w:rsidRPr="00176CAB" w:rsidRDefault="0092251A" w:rsidP="0092251A">
      <w:pPr>
        <w:pStyle w:val="Podtitul"/>
        <w:jc w:val="both"/>
        <w:rPr>
          <w:b/>
          <w:i w:val="0"/>
          <w:iCs/>
          <w:szCs w:val="28"/>
        </w:rPr>
      </w:pPr>
      <w:r w:rsidRPr="00176CAB">
        <w:rPr>
          <w:b/>
          <w:i w:val="0"/>
          <w:iCs/>
          <w:szCs w:val="28"/>
        </w:rPr>
        <w:t>2. Kontrola plnenia uznesení</w:t>
      </w:r>
    </w:p>
    <w:p w14:paraId="67890987" w14:textId="77777777" w:rsidR="0092251A" w:rsidRPr="00176CAB" w:rsidRDefault="0092251A" w:rsidP="0092251A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00567831" w14:textId="38C37B24" w:rsidR="0092251A" w:rsidRPr="00176CAB" w:rsidRDefault="008A26EE" w:rsidP="0092251A">
      <w:pPr>
        <w:pStyle w:val="Podtitul"/>
        <w:jc w:val="both"/>
        <w:rPr>
          <w:bCs/>
          <w:i w:val="0"/>
          <w:iCs/>
          <w:sz w:val="24"/>
          <w:szCs w:val="24"/>
        </w:rPr>
      </w:pPr>
      <w:r w:rsidRPr="00176CAB">
        <w:rPr>
          <w:bCs/>
          <w:i w:val="0"/>
          <w:iCs/>
          <w:sz w:val="24"/>
          <w:szCs w:val="24"/>
        </w:rPr>
        <w:t>Kontrola plnenia uznesení bola zaslaná v elektronickej podobe. K uvedenému materiálu nemal nikto pripomienky.</w:t>
      </w:r>
    </w:p>
    <w:p w14:paraId="4FA81286" w14:textId="77777777" w:rsidR="008A26EE" w:rsidRPr="00176CAB" w:rsidRDefault="008A26EE" w:rsidP="0092251A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393175E8" w14:textId="7B750BE3" w:rsidR="0092251A" w:rsidRPr="00176CAB" w:rsidRDefault="0092251A" w:rsidP="0092251A">
      <w:pPr>
        <w:jc w:val="both"/>
        <w:rPr>
          <w:b/>
          <w:iCs/>
          <w:sz w:val="28"/>
          <w:szCs w:val="28"/>
        </w:rPr>
      </w:pPr>
      <w:r w:rsidRPr="00176CAB">
        <w:rPr>
          <w:b/>
          <w:iCs/>
          <w:sz w:val="28"/>
          <w:szCs w:val="28"/>
        </w:rPr>
        <w:t>3. Dopyty a interpelácie občanov</w:t>
      </w:r>
    </w:p>
    <w:p w14:paraId="2AAF2418" w14:textId="48C1F4E1" w:rsidR="00B869AF" w:rsidRDefault="00B869AF" w:rsidP="0092251A">
      <w:pPr>
        <w:jc w:val="both"/>
        <w:rPr>
          <w:bCs/>
          <w:iCs/>
        </w:rPr>
      </w:pPr>
    </w:p>
    <w:p w14:paraId="3FCCD9C9" w14:textId="13CD0A95" w:rsidR="00414E2D" w:rsidRDefault="00414E2D" w:rsidP="0092251A">
      <w:pPr>
        <w:jc w:val="both"/>
        <w:rPr>
          <w:bCs/>
          <w:iCs/>
        </w:rPr>
      </w:pPr>
      <w:r>
        <w:rPr>
          <w:bCs/>
          <w:iCs/>
        </w:rPr>
        <w:t xml:space="preserve">Z občanov bol na zasadnutí prítomný p. M. Závodný. Na </w:t>
      </w:r>
      <w:r w:rsidR="001E792E">
        <w:rPr>
          <w:bCs/>
          <w:iCs/>
        </w:rPr>
        <w:t>Z</w:t>
      </w:r>
      <w:r>
        <w:rPr>
          <w:bCs/>
          <w:iCs/>
        </w:rPr>
        <w:t>áhradnej ulici, kde býva, vytýčila fi</w:t>
      </w:r>
      <w:r w:rsidR="00471B10">
        <w:rPr>
          <w:bCs/>
          <w:iCs/>
        </w:rPr>
        <w:t xml:space="preserve">rma </w:t>
      </w:r>
      <w:r>
        <w:rPr>
          <w:bCs/>
          <w:iCs/>
        </w:rPr>
        <w:t xml:space="preserve"> PetroComp čiary na ceste. Nevedeli o čo sa jedná. Od primátora sa dozvedel, že by tam mal</w:t>
      </w:r>
      <w:r w:rsidR="007B5F42">
        <w:rPr>
          <w:bCs/>
          <w:iCs/>
        </w:rPr>
        <w:t>o</w:t>
      </w:r>
      <w:r>
        <w:rPr>
          <w:bCs/>
          <w:iCs/>
        </w:rPr>
        <w:t xml:space="preserve"> byť </w:t>
      </w:r>
      <w:r w:rsidR="007B5F42">
        <w:rPr>
          <w:bCs/>
          <w:iCs/>
        </w:rPr>
        <w:t xml:space="preserve">umiestnené </w:t>
      </w:r>
      <w:r>
        <w:rPr>
          <w:bCs/>
          <w:iCs/>
        </w:rPr>
        <w:t>plyn</w:t>
      </w:r>
      <w:r w:rsidR="007B5F42">
        <w:rPr>
          <w:bCs/>
          <w:iCs/>
        </w:rPr>
        <w:t>ové potrubie</w:t>
      </w:r>
      <w:r>
        <w:rPr>
          <w:bCs/>
          <w:iCs/>
        </w:rPr>
        <w:t>. Bol sklamaný z toho, že keď v minulosti pri stavbe domov žiadali o plyn, vtedy boli plynári ochotní to urobiť za 60 tis. €. Dali si teda urobiť tepelné čerpadlá. A teraz to plynári idú robiť. Predtým sa robil optický kábel, začali kopať, ale zistili, že tam je teplovod. Tak sa rozhodli o 4 m to posunúť. Boli na MsÚ s tým, že keď sa v budúcnosti bude niečo robiť, ab</w:t>
      </w:r>
      <w:r w:rsidR="007B5F42">
        <w:rPr>
          <w:bCs/>
          <w:iCs/>
        </w:rPr>
        <w:t>y</w:t>
      </w:r>
      <w:r>
        <w:rPr>
          <w:bCs/>
          <w:iCs/>
        </w:rPr>
        <w:t xml:space="preserve"> boli o tom informovaní. V súčasnosti sa tam začali stavať 3 domy. Vnímali to pozitívne, ale problémom boli jazdy autami. Cesty boli znečistené a autá chodili tadiaľ rýchlo, napriek tomu, že tadiaľ chodia aj deti.</w:t>
      </w:r>
      <w:r w:rsidR="00532E0D">
        <w:rPr>
          <w:bCs/>
          <w:iCs/>
        </w:rPr>
        <w:t xml:space="preserve"> Na jeho požiadavku, aby chodili pomalšie a cestu očistili, nereagovali. Boja sa, že keď firma práce dokončí, </w:t>
      </w:r>
      <w:r w:rsidR="007B5F42">
        <w:rPr>
          <w:bCs/>
          <w:iCs/>
        </w:rPr>
        <w:t xml:space="preserve">tak </w:t>
      </w:r>
      <w:r w:rsidR="00532E0D">
        <w:rPr>
          <w:bCs/>
          <w:iCs/>
        </w:rPr>
        <w:t>odíde a nechá cestu znečistenú. Preto bol aj na MsÚ – odbore výstavby, či by boli ochotní mu v tejto veci niečo vysvetliť. Postoj pracovníčky stavebného úradu bol zvláštny. Odchádza</w:t>
      </w:r>
      <w:r w:rsidR="007B5F42">
        <w:rPr>
          <w:bCs/>
          <w:iCs/>
        </w:rPr>
        <w:t>l</w:t>
      </w:r>
      <w:r w:rsidR="00532E0D">
        <w:rPr>
          <w:bCs/>
          <w:iCs/>
        </w:rPr>
        <w:t xml:space="preserve"> zúfalý. Jej konanie si nezaslúži on, ale ani nikto z občanov. Oni do tej cesty veľa zainvestovali. Poprosil, aby tá pani na stav</w:t>
      </w:r>
      <w:r w:rsidR="001021FE">
        <w:rPr>
          <w:bCs/>
          <w:iCs/>
        </w:rPr>
        <w:t>ebnom</w:t>
      </w:r>
      <w:r w:rsidR="00532E0D">
        <w:rPr>
          <w:bCs/>
          <w:iCs/>
        </w:rPr>
        <w:t xml:space="preserve"> úrade pracovala pre občanov, nie pre firmy, ktoré po čase odídu.</w:t>
      </w:r>
      <w:r w:rsidR="001021FE">
        <w:rPr>
          <w:bCs/>
          <w:iCs/>
        </w:rPr>
        <w:t xml:space="preserve"> Vo Vrbovom sa hovorí, že útvar výstavby je ťažko komunikatívny. Stačilo i</w:t>
      </w:r>
      <w:r w:rsidR="007B5F42">
        <w:rPr>
          <w:bCs/>
          <w:iCs/>
        </w:rPr>
        <w:t>m</w:t>
      </w:r>
      <w:r w:rsidR="001021FE">
        <w:rPr>
          <w:bCs/>
          <w:iCs/>
        </w:rPr>
        <w:t> oznámiť dopredu, že sa tam bud</w:t>
      </w:r>
      <w:r w:rsidR="007B5F42">
        <w:rPr>
          <w:bCs/>
          <w:iCs/>
        </w:rPr>
        <w:t>ú</w:t>
      </w:r>
      <w:r w:rsidR="001021FE">
        <w:rPr>
          <w:bCs/>
          <w:iCs/>
        </w:rPr>
        <w:t xml:space="preserve"> robiť výkopové práce. Chýba mu tam občas ľudská stránka. Na iných oddeleniach</w:t>
      </w:r>
      <w:r w:rsidR="007B5F42">
        <w:rPr>
          <w:bCs/>
          <w:iCs/>
        </w:rPr>
        <w:t xml:space="preserve"> MsÚ</w:t>
      </w:r>
      <w:r w:rsidR="001021FE">
        <w:rPr>
          <w:bCs/>
          <w:iCs/>
        </w:rPr>
        <w:t xml:space="preserve"> má naopak pozitívne skúsenosti.</w:t>
      </w:r>
    </w:p>
    <w:p w14:paraId="3B1074B9" w14:textId="3CD3C869" w:rsidR="00532E0D" w:rsidRDefault="00532E0D" w:rsidP="0092251A">
      <w:pPr>
        <w:jc w:val="both"/>
        <w:rPr>
          <w:bCs/>
          <w:iCs/>
        </w:rPr>
      </w:pPr>
      <w:r>
        <w:rPr>
          <w:bCs/>
          <w:iCs/>
        </w:rPr>
        <w:t>Primátor povedal, že sú tu (na zasadnutí) prítomní tí, ktorí sa na tom nepodieľali. Nesmie</w:t>
      </w:r>
      <w:r w:rsidR="007B5F42">
        <w:rPr>
          <w:bCs/>
          <w:iCs/>
        </w:rPr>
        <w:t xml:space="preserve"> sa</w:t>
      </w:r>
      <w:r>
        <w:rPr>
          <w:bCs/>
          <w:iCs/>
        </w:rPr>
        <w:t xml:space="preserve"> paušalizovať, že sa pracovníci MsÚ nesprávajú tak, ako to požaduje</w:t>
      </w:r>
      <w:r w:rsidR="007B5F42">
        <w:rPr>
          <w:bCs/>
          <w:iCs/>
        </w:rPr>
        <w:t xml:space="preserve"> p. Závodný</w:t>
      </w:r>
      <w:r>
        <w:rPr>
          <w:bCs/>
          <w:iCs/>
        </w:rPr>
        <w:t xml:space="preserve">. </w:t>
      </w:r>
      <w:r w:rsidR="007B5F42">
        <w:rPr>
          <w:bCs/>
          <w:iCs/>
        </w:rPr>
        <w:t>T</w:t>
      </w:r>
      <w:r>
        <w:rPr>
          <w:bCs/>
          <w:iCs/>
        </w:rPr>
        <w:t>á pani z výstavby  mala ísť na kolaudáciu, ponáhľala sa</w:t>
      </w:r>
      <w:r w:rsidR="007B5F42">
        <w:rPr>
          <w:bCs/>
          <w:iCs/>
        </w:rPr>
        <w:t xml:space="preserve"> a </w:t>
      </w:r>
      <w:r>
        <w:rPr>
          <w:bCs/>
          <w:iCs/>
        </w:rPr>
        <w:t>nemala čas to riešiť</w:t>
      </w:r>
      <w:r w:rsidR="007B5F42">
        <w:rPr>
          <w:bCs/>
          <w:iCs/>
        </w:rPr>
        <w:t>, ale samozrejme to mohla riešiť aj inými slovami.</w:t>
      </w:r>
      <w:r w:rsidR="001021FE">
        <w:rPr>
          <w:bCs/>
          <w:iCs/>
        </w:rPr>
        <w:t xml:space="preserve"> Čo sa týka cesty – robilo ju mesto, je zničená. Ponúkol firme </w:t>
      </w:r>
      <w:r w:rsidR="007B5F42">
        <w:rPr>
          <w:bCs/>
          <w:iCs/>
        </w:rPr>
        <w:t xml:space="preserve">po dokončení stavby </w:t>
      </w:r>
      <w:r w:rsidR="001021FE">
        <w:rPr>
          <w:bCs/>
          <w:iCs/>
        </w:rPr>
        <w:t>spoluprácu</w:t>
      </w:r>
      <w:r w:rsidR="007B5F42">
        <w:rPr>
          <w:bCs/>
          <w:iCs/>
        </w:rPr>
        <w:t xml:space="preserve"> na obnove cesty</w:t>
      </w:r>
      <w:r w:rsidR="001021FE">
        <w:rPr>
          <w:bCs/>
          <w:iCs/>
        </w:rPr>
        <w:t xml:space="preserve">. Sľúbili, že po dokončení </w:t>
      </w:r>
      <w:r w:rsidR="00471B10">
        <w:rPr>
          <w:bCs/>
          <w:iCs/>
        </w:rPr>
        <w:t>výstavby</w:t>
      </w:r>
      <w:r w:rsidR="001021FE">
        <w:rPr>
          <w:bCs/>
          <w:iCs/>
        </w:rPr>
        <w:t>, cestu urobia. Ale nakoniec to možno bude musieť urobiť mesto.</w:t>
      </w:r>
    </w:p>
    <w:p w14:paraId="69ECFF58" w14:textId="24DDD8E0" w:rsidR="001021FE" w:rsidRDefault="001021FE" w:rsidP="0092251A">
      <w:pPr>
        <w:jc w:val="both"/>
        <w:rPr>
          <w:bCs/>
          <w:iCs/>
        </w:rPr>
      </w:pPr>
      <w:r>
        <w:rPr>
          <w:bCs/>
          <w:iCs/>
        </w:rPr>
        <w:t xml:space="preserve">Pani Prievozníková </w:t>
      </w:r>
      <w:r w:rsidR="00C93B61">
        <w:rPr>
          <w:bCs/>
          <w:iCs/>
        </w:rPr>
        <w:t xml:space="preserve">reagovala na slová p. Závodného a povedala, že </w:t>
      </w:r>
      <w:r>
        <w:rPr>
          <w:bCs/>
          <w:iCs/>
        </w:rPr>
        <w:t xml:space="preserve">tú pani </w:t>
      </w:r>
      <w:r w:rsidR="00C93B61">
        <w:rPr>
          <w:bCs/>
          <w:iCs/>
        </w:rPr>
        <w:t xml:space="preserve">na stavebnom úrade </w:t>
      </w:r>
      <w:r>
        <w:rPr>
          <w:bCs/>
          <w:iCs/>
        </w:rPr>
        <w:t>pozná osobne</w:t>
      </w:r>
      <w:r w:rsidR="00C93B61">
        <w:rPr>
          <w:bCs/>
          <w:iCs/>
        </w:rPr>
        <w:t xml:space="preserve"> a</w:t>
      </w:r>
      <w:r>
        <w:rPr>
          <w:bCs/>
          <w:iCs/>
        </w:rPr>
        <w:t xml:space="preserve"> nikdy s ňou problém nemala.</w:t>
      </w:r>
      <w:r w:rsidR="00C93B61">
        <w:rPr>
          <w:bCs/>
          <w:iCs/>
        </w:rPr>
        <w:t xml:space="preserve"> Navrhla dohodnúť si s ňou stretnutie a vydiskutovať si to. Je to ťažké, ale musia aj oni vyžadovať od ľudí dodržiavanie zákonov.</w:t>
      </w:r>
    </w:p>
    <w:p w14:paraId="3EBE1F8B" w14:textId="17978AF0" w:rsidR="00E35697" w:rsidRPr="00176CAB" w:rsidRDefault="00C93B61" w:rsidP="0092251A">
      <w:pPr>
        <w:jc w:val="both"/>
        <w:rPr>
          <w:bCs/>
          <w:iCs/>
        </w:rPr>
      </w:pPr>
      <w:r>
        <w:rPr>
          <w:bCs/>
          <w:iCs/>
        </w:rPr>
        <w:t>Slová p. Závodného</w:t>
      </w:r>
      <w:r w:rsidR="00471B10">
        <w:rPr>
          <w:bCs/>
          <w:iCs/>
        </w:rPr>
        <w:t xml:space="preserve"> potvrdil aj Mgr. R. Just. Komunikácia útvaru výstavby na MsÚ je špatná. S tým prístupom je celý stavebný úrad zle nastavený. Veď zákony sa dodržiavajú aj na iných stavebných úradoch.</w:t>
      </w:r>
    </w:p>
    <w:p w14:paraId="08CC0411" w14:textId="1FF868DD" w:rsidR="00176CAB" w:rsidRDefault="00176CAB" w:rsidP="00176CAB">
      <w:pPr>
        <w:jc w:val="both"/>
        <w:rPr>
          <w:b/>
          <w:iCs/>
          <w:sz w:val="28"/>
          <w:szCs w:val="28"/>
        </w:rPr>
      </w:pPr>
      <w:r w:rsidRPr="00176CAB">
        <w:rPr>
          <w:b/>
          <w:iCs/>
          <w:sz w:val="28"/>
          <w:szCs w:val="28"/>
        </w:rPr>
        <w:lastRenderedPageBreak/>
        <w:t>4. Správa o činnosti DHZ  a  preventivárky mesta Vrbové za rok 2025</w:t>
      </w:r>
    </w:p>
    <w:p w14:paraId="7EEA00DF" w14:textId="77777777" w:rsidR="00176CAB" w:rsidRDefault="00176CAB" w:rsidP="00176CAB">
      <w:pPr>
        <w:jc w:val="both"/>
        <w:rPr>
          <w:bCs/>
          <w:iCs/>
        </w:rPr>
      </w:pPr>
    </w:p>
    <w:p w14:paraId="55AD5805" w14:textId="0A6FA761" w:rsidR="00DF6E7B" w:rsidRDefault="001C1ABC" w:rsidP="00176CAB">
      <w:pPr>
        <w:jc w:val="both"/>
        <w:rPr>
          <w:bCs/>
          <w:iCs/>
        </w:rPr>
      </w:pPr>
      <w:r>
        <w:rPr>
          <w:bCs/>
          <w:iCs/>
        </w:rPr>
        <w:t>Správa o činnosti DHZ Vrbové a aj správa preventivárky mesta Vrbové za rok 2025 bola zaslaná poslancom elektronicky na preštudovanie. Ku správam nemal nikto pripomienky.</w:t>
      </w:r>
    </w:p>
    <w:p w14:paraId="3A290F4A" w14:textId="77777777" w:rsidR="001C1ABC" w:rsidRDefault="001C1ABC" w:rsidP="00176CAB">
      <w:pPr>
        <w:jc w:val="both"/>
        <w:rPr>
          <w:bCs/>
          <w:iCs/>
        </w:rPr>
      </w:pPr>
    </w:p>
    <w:p w14:paraId="28F62279" w14:textId="14255FF8" w:rsidR="001C1ABC" w:rsidRDefault="001C1ABC" w:rsidP="00176CAB">
      <w:pPr>
        <w:jc w:val="both"/>
        <w:rPr>
          <w:bCs/>
          <w:iCs/>
        </w:rPr>
      </w:pPr>
      <w:r>
        <w:rPr>
          <w:bCs/>
          <w:iCs/>
        </w:rPr>
        <w:t>Bolo prečítané uznesenie č. 17/III/2026.</w:t>
      </w:r>
    </w:p>
    <w:p w14:paraId="66143953" w14:textId="77777777" w:rsidR="001C1ABC" w:rsidRPr="00DF6E7B" w:rsidRDefault="001C1ABC" w:rsidP="00176CAB">
      <w:pPr>
        <w:jc w:val="both"/>
        <w:rPr>
          <w:bCs/>
          <w:iCs/>
        </w:rPr>
      </w:pPr>
    </w:p>
    <w:p w14:paraId="15C4BE5F" w14:textId="79D5A11E" w:rsidR="00176CAB" w:rsidRDefault="00176CAB" w:rsidP="00176CAB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5. </w:t>
      </w:r>
      <w:r w:rsidRPr="00176CAB">
        <w:rPr>
          <w:b/>
          <w:iCs/>
          <w:sz w:val="28"/>
          <w:szCs w:val="28"/>
        </w:rPr>
        <w:t xml:space="preserve">Dotácie mesta </w:t>
      </w:r>
    </w:p>
    <w:p w14:paraId="05210E56" w14:textId="77777777" w:rsidR="00176CAB" w:rsidRDefault="00176CAB" w:rsidP="00176CAB">
      <w:pPr>
        <w:jc w:val="both"/>
        <w:rPr>
          <w:bCs/>
          <w:iCs/>
        </w:rPr>
      </w:pPr>
    </w:p>
    <w:p w14:paraId="11FB7737" w14:textId="0A389404" w:rsidR="00F546B5" w:rsidRDefault="00F546B5" w:rsidP="00F546B5">
      <w:pPr>
        <w:jc w:val="both"/>
      </w:pPr>
      <w:r w:rsidRPr="006903A9">
        <w:t xml:space="preserve">Mesto Vrbové každý rok rozdeľuje dotácie v zmysle VZN </w:t>
      </w:r>
      <w:r w:rsidRPr="002353AF">
        <w:t xml:space="preserve">č. </w:t>
      </w:r>
      <w:r w:rsidR="007B5F42">
        <w:t>4</w:t>
      </w:r>
      <w:r w:rsidRPr="002353AF">
        <w:t>/201</w:t>
      </w:r>
      <w:r w:rsidR="007B5F42">
        <w:t>9</w:t>
      </w:r>
      <w:r w:rsidRPr="002353AF">
        <w:t xml:space="preserve"> o poskytovaní dotácií</w:t>
      </w:r>
      <w:r>
        <w:t xml:space="preserve"> </w:t>
      </w:r>
      <w:r w:rsidRPr="006903A9">
        <w:t>rôznym žiadateľom</w:t>
      </w:r>
      <w:r>
        <w:t xml:space="preserve">. Na tomto zasadnutí boli predložené a schválené dotácie na činnosť </w:t>
      </w:r>
      <w:r w:rsidRPr="00D23541">
        <w:t>Slovenského červeného kríža</w:t>
      </w:r>
      <w:r>
        <w:t>,</w:t>
      </w:r>
      <w:r w:rsidRPr="00D23541">
        <w:t xml:space="preserve"> Jednoty dôchodcov Slovenska, </w:t>
      </w:r>
      <w:r w:rsidRPr="00645133">
        <w:t xml:space="preserve">Miestnej organizácie Slovenského rybárskeho zväzu Vrbové </w:t>
      </w:r>
      <w:r>
        <w:t xml:space="preserve">a na </w:t>
      </w:r>
      <w:r w:rsidRPr="00645133">
        <w:t>zabezpečenie M</w:t>
      </w:r>
      <w:r>
        <w:t>edzinárodného festivalu mládežníckych dychových orchestrov – DYCHFEST Piešťany 2026</w:t>
      </w:r>
      <w:r w:rsidR="007B5F42">
        <w:t xml:space="preserve"> a ZO SZTP Vrbové.</w:t>
      </w:r>
    </w:p>
    <w:p w14:paraId="7795E085" w14:textId="77777777" w:rsidR="00F546B5" w:rsidRDefault="00F546B5" w:rsidP="00F546B5">
      <w:pPr>
        <w:jc w:val="both"/>
      </w:pPr>
    </w:p>
    <w:p w14:paraId="01367B92" w14:textId="4032AB7E" w:rsidR="00F546B5" w:rsidRDefault="00F546B5" w:rsidP="00F546B5">
      <w:pPr>
        <w:jc w:val="both"/>
      </w:pPr>
      <w:r>
        <w:t>Stanovisko ekonomickej komisie: komisia odporúča dotácie schváliť tak ako boli navrhnuté.</w:t>
      </w:r>
    </w:p>
    <w:p w14:paraId="42964708" w14:textId="77777777" w:rsidR="00C74A09" w:rsidRDefault="00C74A09" w:rsidP="00F546B5">
      <w:pPr>
        <w:jc w:val="both"/>
      </w:pPr>
    </w:p>
    <w:p w14:paraId="1B02EC4E" w14:textId="7B3020EB" w:rsidR="0038197A" w:rsidRDefault="0038197A" w:rsidP="00F546B5">
      <w:pPr>
        <w:jc w:val="both"/>
      </w:pPr>
      <w:r>
        <w:t>K uvedenému materiálu nemal nikto pripomienky ani pozmeňujúce návrhy.</w:t>
      </w:r>
    </w:p>
    <w:p w14:paraId="770F421A" w14:textId="1E9FD68E" w:rsidR="00F546B5" w:rsidRPr="00645133" w:rsidRDefault="00F546B5" w:rsidP="00F546B5">
      <w:pPr>
        <w:jc w:val="both"/>
      </w:pPr>
      <w:r>
        <w:t xml:space="preserve">Boli prečítané a prijaté uznesenia </w:t>
      </w:r>
      <w:r>
        <w:rPr>
          <w:bCs/>
          <w:iCs/>
        </w:rPr>
        <w:t>č. 18/III/2026, č. 19/III/2026, č. 20/III/2026, č. 21/III/2026 a č. 22/III/2026.</w:t>
      </w:r>
    </w:p>
    <w:p w14:paraId="2189DB1F" w14:textId="77777777" w:rsidR="001C1ABC" w:rsidRPr="00DF6E7B" w:rsidRDefault="001C1ABC" w:rsidP="00176CAB">
      <w:pPr>
        <w:jc w:val="both"/>
        <w:rPr>
          <w:bCs/>
          <w:iCs/>
        </w:rPr>
      </w:pPr>
    </w:p>
    <w:p w14:paraId="37C7ECD9" w14:textId="26631075" w:rsidR="00176CAB" w:rsidRDefault="00176CAB" w:rsidP="00176CAB">
      <w:pPr>
        <w:pStyle w:val="Podtitul"/>
        <w:suppressAutoHyphens/>
        <w:jc w:val="both"/>
        <w:rPr>
          <w:b/>
          <w:i w:val="0"/>
          <w:iCs/>
          <w:szCs w:val="28"/>
        </w:rPr>
      </w:pPr>
      <w:r>
        <w:rPr>
          <w:b/>
          <w:i w:val="0"/>
          <w:iCs/>
          <w:szCs w:val="28"/>
        </w:rPr>
        <w:t xml:space="preserve">6. </w:t>
      </w:r>
      <w:r w:rsidRPr="00176CAB">
        <w:rPr>
          <w:b/>
          <w:i w:val="0"/>
          <w:iCs/>
          <w:szCs w:val="28"/>
        </w:rPr>
        <w:t>VOS - Vysoké Sady</w:t>
      </w:r>
    </w:p>
    <w:p w14:paraId="2A53592A" w14:textId="77777777" w:rsidR="00176CAB" w:rsidRDefault="00176CAB" w:rsidP="00176CAB">
      <w:pPr>
        <w:pStyle w:val="Podtitul"/>
        <w:suppressAutoHyphens/>
        <w:jc w:val="both"/>
        <w:rPr>
          <w:bCs/>
          <w:i w:val="0"/>
          <w:iCs/>
          <w:sz w:val="24"/>
          <w:szCs w:val="24"/>
        </w:rPr>
      </w:pPr>
    </w:p>
    <w:p w14:paraId="640F3A76" w14:textId="15AC5EE2" w:rsidR="0038197A" w:rsidRDefault="0038197A" w:rsidP="0038197A">
      <w:pPr>
        <w:jc w:val="both"/>
      </w:pPr>
      <w:r w:rsidRPr="005F0BBB">
        <w:t>Predmet</w:t>
      </w:r>
      <w:r>
        <w:t xml:space="preserve">om obchodnej verejnej súťaže je </w:t>
      </w:r>
      <w:r w:rsidRPr="005F0BBB">
        <w:t>pozemok nachádza</w:t>
      </w:r>
      <w:r>
        <w:t>júci sa</w:t>
      </w:r>
      <w:r w:rsidRPr="005F0BBB">
        <w:t xml:space="preserve"> v lokalite „Vysoké Sady“ a</w:t>
      </w:r>
      <w:r>
        <w:t> </w:t>
      </w:r>
      <w:r w:rsidRPr="005F0BBB">
        <w:t>to na ľavej strane od cesty</w:t>
      </w:r>
      <w:r>
        <w:t>,</w:t>
      </w:r>
      <w:r w:rsidRPr="005F0BBB">
        <w:t xml:space="preserve"> ktorá smeruje k rodinnému domu p. Masarecha  na Vinohradníck</w:t>
      </w:r>
      <w:r>
        <w:t xml:space="preserve">ej ulici </w:t>
      </w:r>
      <w:r w:rsidRPr="005F0BBB">
        <w:t xml:space="preserve"> vo Vrbovom.</w:t>
      </w:r>
      <w:r>
        <w:t xml:space="preserve"> </w:t>
      </w:r>
      <w:r w:rsidRPr="005F0BBB">
        <w:rPr>
          <w:bCs/>
        </w:rPr>
        <w:t>O</w:t>
      </w:r>
      <w:r w:rsidRPr="005F0BBB">
        <w:t xml:space="preserve">dpredaj uvedenej nehnuteľnosti sa uskutoční </w:t>
      </w:r>
      <w:r w:rsidRPr="0038197A">
        <w:t xml:space="preserve">na základe trhovej ceny 37 </w:t>
      </w:r>
      <w:r>
        <w:t>€</w:t>
      </w:r>
      <w:r w:rsidRPr="0038197A">
        <w:t>/m</w:t>
      </w:r>
      <w:r w:rsidRPr="0038197A">
        <w:rPr>
          <w:vertAlign w:val="superscript"/>
        </w:rPr>
        <w:t>2</w:t>
      </w:r>
      <w:r w:rsidRPr="0038197A">
        <w:t xml:space="preserve">.  </w:t>
      </w:r>
      <w:r w:rsidRPr="007576CB">
        <w:t xml:space="preserve">V súlade s ustanoveniami zákona č. 138/1991 Zb. o majetku </w:t>
      </w:r>
      <w:r>
        <w:t>boli spracované</w:t>
      </w:r>
      <w:r w:rsidRPr="007576CB">
        <w:t xml:space="preserve"> súťažné podmienky</w:t>
      </w:r>
      <w:r>
        <w:t xml:space="preserve"> </w:t>
      </w:r>
      <w:r w:rsidRPr="007576CB">
        <w:t xml:space="preserve">na vyhlásenie obchodnej verejnej súťaže </w:t>
      </w:r>
      <w:r>
        <w:t>nehnuteľného majetku mesta. Prílohou je</w:t>
      </w:r>
      <w:r w:rsidRPr="007576CB">
        <w:t xml:space="preserve"> aj vzor kúpn</w:t>
      </w:r>
      <w:r>
        <w:t>ej z</w:t>
      </w:r>
      <w:r w:rsidRPr="007576CB">
        <w:t xml:space="preserve">mluvy. Oba dokumenty </w:t>
      </w:r>
      <w:r>
        <w:t>sú</w:t>
      </w:r>
      <w:r w:rsidRPr="007576CB">
        <w:t xml:space="preserve"> súčasťou tohto materiálu a predmetom schvaľovania mestským zastupiteľstvom.</w:t>
      </w:r>
    </w:p>
    <w:p w14:paraId="509F48C7" w14:textId="77777777" w:rsidR="0038197A" w:rsidRDefault="0038197A" w:rsidP="0038197A">
      <w:pPr>
        <w:jc w:val="both"/>
      </w:pPr>
    </w:p>
    <w:p w14:paraId="6AD0BF5A" w14:textId="171A42CF" w:rsidR="0038197A" w:rsidRDefault="0038197A" w:rsidP="0038197A">
      <w:pPr>
        <w:jc w:val="both"/>
      </w:pPr>
      <w:r>
        <w:t>Stanovisko ekonomickej komisie: komisia odporúča schváliť predložený návrh. Odporúča do</w:t>
      </w:r>
      <w:r w:rsidR="00C74A09">
        <w:t> </w:t>
      </w:r>
      <w:r>
        <w:t>budúcnosti inzerovať nielen v novinách, ale aj v iných médiách.</w:t>
      </w:r>
    </w:p>
    <w:p w14:paraId="3D01123D" w14:textId="77777777" w:rsidR="0038197A" w:rsidRDefault="0038197A" w:rsidP="0038197A">
      <w:pPr>
        <w:jc w:val="both"/>
      </w:pPr>
    </w:p>
    <w:p w14:paraId="7B843B97" w14:textId="2985558F" w:rsidR="0038197A" w:rsidRDefault="0038197A" w:rsidP="0038197A">
      <w:pPr>
        <w:jc w:val="both"/>
      </w:pPr>
      <w:r>
        <w:t>K uvedenému materiálu nemal nikto pripomienky ani pozmeňujúce návrhy.</w:t>
      </w:r>
    </w:p>
    <w:p w14:paraId="50ABFE87" w14:textId="05D22A9F" w:rsidR="0038197A" w:rsidRDefault="0038197A" w:rsidP="0038197A">
      <w:pPr>
        <w:jc w:val="both"/>
      </w:pPr>
      <w:r>
        <w:t xml:space="preserve">Boli prečítané a prijaté uznesenia </w:t>
      </w:r>
      <w:r>
        <w:rPr>
          <w:bCs/>
          <w:iCs/>
        </w:rPr>
        <w:t>č. 23/III/2026, č. 24/III/2026 a č. 25/III/2026.</w:t>
      </w:r>
    </w:p>
    <w:p w14:paraId="3C6D9B36" w14:textId="77777777" w:rsidR="00F546B5" w:rsidRPr="00DF6E7B" w:rsidRDefault="00F546B5" w:rsidP="00176CAB">
      <w:pPr>
        <w:pStyle w:val="Podtitul"/>
        <w:suppressAutoHyphens/>
        <w:jc w:val="both"/>
        <w:rPr>
          <w:bCs/>
          <w:i w:val="0"/>
          <w:iCs/>
          <w:sz w:val="24"/>
          <w:szCs w:val="24"/>
        </w:rPr>
      </w:pPr>
    </w:p>
    <w:p w14:paraId="0BD60C5D" w14:textId="4101AEA8" w:rsidR="00176CAB" w:rsidRDefault="00176CAB" w:rsidP="00176CAB">
      <w:pPr>
        <w:suppressAutoHyphens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7. </w:t>
      </w:r>
      <w:r w:rsidRPr="00176CAB">
        <w:rPr>
          <w:b/>
          <w:iCs/>
          <w:sz w:val="28"/>
          <w:szCs w:val="28"/>
        </w:rPr>
        <w:t xml:space="preserve">Zrušenie uznesení </w:t>
      </w:r>
    </w:p>
    <w:p w14:paraId="34F51C58" w14:textId="77777777" w:rsidR="00176CAB" w:rsidRDefault="00176CAB" w:rsidP="00176CAB">
      <w:pPr>
        <w:suppressAutoHyphens/>
        <w:jc w:val="both"/>
        <w:rPr>
          <w:bCs/>
          <w:iCs/>
        </w:rPr>
      </w:pPr>
    </w:p>
    <w:p w14:paraId="7BAB3F09" w14:textId="4D7C02D4" w:rsidR="00C74A09" w:rsidRPr="00C41504" w:rsidRDefault="00C74A09" w:rsidP="00C74A09">
      <w:pPr>
        <w:jc w:val="both"/>
      </w:pPr>
      <w:r>
        <w:t>Na rokovaní MsZ konanom dňa 4. 3. 2026 bola predložená Správa o činnosti hlavnej kontrolórky mesta, obsahom ktorej bola aj kontrola plnenia  uznesení MsZ prijatých počas roka 2025  a  tiež v predchádzajúcom volebnom období. Po dohode s poslancami MsZ bol predložený návrh na zrušenie nesplnených uznesení, konkrétne uznesenia č. 32/IV/2025 zo 16. 4. 2025 a uznesenie č. 132/X/2025 z 29. 10. 2025.</w:t>
      </w:r>
    </w:p>
    <w:p w14:paraId="7289F06D" w14:textId="77777777" w:rsidR="0038197A" w:rsidRDefault="0038197A" w:rsidP="00176CAB">
      <w:pPr>
        <w:suppressAutoHyphens/>
        <w:jc w:val="both"/>
        <w:rPr>
          <w:bCs/>
          <w:iCs/>
        </w:rPr>
      </w:pPr>
    </w:p>
    <w:p w14:paraId="080E20FC" w14:textId="77777777" w:rsidR="00C74A09" w:rsidRDefault="00C74A09" w:rsidP="00C74A09">
      <w:pPr>
        <w:jc w:val="both"/>
      </w:pPr>
      <w:r>
        <w:t>K uvedenému materiálu nemal nikto pripomienky ani pozmeňujúce návrhy.</w:t>
      </w:r>
    </w:p>
    <w:p w14:paraId="21141261" w14:textId="1550619F" w:rsidR="00C74A09" w:rsidRDefault="00C74A09" w:rsidP="00C74A09">
      <w:pPr>
        <w:jc w:val="both"/>
      </w:pPr>
      <w:r>
        <w:t xml:space="preserve">Bolo prečítané a prijaté uznesenie </w:t>
      </w:r>
      <w:r>
        <w:rPr>
          <w:bCs/>
          <w:iCs/>
        </w:rPr>
        <w:t>č. 26/III/2026.</w:t>
      </w:r>
    </w:p>
    <w:p w14:paraId="70D07464" w14:textId="77777777" w:rsidR="00C74A09" w:rsidRDefault="00C74A09" w:rsidP="00176CAB">
      <w:pPr>
        <w:suppressAutoHyphens/>
        <w:jc w:val="both"/>
        <w:rPr>
          <w:bCs/>
          <w:iCs/>
        </w:rPr>
      </w:pPr>
    </w:p>
    <w:p w14:paraId="1323D977" w14:textId="77777777" w:rsidR="00FD2329" w:rsidRPr="00DF6E7B" w:rsidRDefault="00FD2329" w:rsidP="00176CAB">
      <w:pPr>
        <w:suppressAutoHyphens/>
        <w:jc w:val="both"/>
        <w:rPr>
          <w:bCs/>
          <w:iCs/>
        </w:rPr>
      </w:pPr>
    </w:p>
    <w:p w14:paraId="2DA502DC" w14:textId="65E6AD73" w:rsidR="00176CAB" w:rsidRDefault="00176CAB" w:rsidP="00176CAB">
      <w:pPr>
        <w:pStyle w:val="Podtitul"/>
        <w:jc w:val="both"/>
        <w:rPr>
          <w:b/>
          <w:i w:val="0"/>
          <w:iCs/>
          <w:szCs w:val="28"/>
        </w:rPr>
      </w:pPr>
      <w:r>
        <w:rPr>
          <w:b/>
          <w:i w:val="0"/>
          <w:iCs/>
          <w:szCs w:val="28"/>
        </w:rPr>
        <w:lastRenderedPageBreak/>
        <w:t xml:space="preserve">8. </w:t>
      </w:r>
      <w:r w:rsidRPr="00176CAB">
        <w:rPr>
          <w:b/>
          <w:i w:val="0"/>
          <w:iCs/>
          <w:szCs w:val="28"/>
        </w:rPr>
        <w:t>Rôzne</w:t>
      </w:r>
    </w:p>
    <w:p w14:paraId="50BEC148" w14:textId="77777777" w:rsidR="00176CAB" w:rsidRDefault="00176CAB" w:rsidP="00176CAB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345B5AF5" w14:textId="73CF2260" w:rsidR="001F246F" w:rsidRPr="00E35697" w:rsidRDefault="001F246F" w:rsidP="00E35697">
      <w:pPr>
        <w:pStyle w:val="Odsekzoznamu"/>
        <w:numPr>
          <w:ilvl w:val="0"/>
          <w:numId w:val="7"/>
        </w:numPr>
        <w:rPr>
          <w:b/>
          <w:bCs/>
        </w:rPr>
      </w:pPr>
      <w:r w:rsidRPr="00E35697">
        <w:rPr>
          <w:b/>
          <w:bCs/>
        </w:rPr>
        <w:t>Kúpa pozemk</w:t>
      </w:r>
      <w:r w:rsidR="007B5F42">
        <w:rPr>
          <w:b/>
          <w:bCs/>
        </w:rPr>
        <w:t>u</w:t>
      </w:r>
      <w:r w:rsidRPr="00E35697">
        <w:rPr>
          <w:b/>
          <w:bCs/>
        </w:rPr>
        <w:t xml:space="preserve"> - Slovenský pozemkový fond  Bratislava  v  k.ú. Vrbové</w:t>
      </w:r>
    </w:p>
    <w:p w14:paraId="11270BAF" w14:textId="2FBD319C" w:rsidR="001F246F" w:rsidRDefault="001F246F" w:rsidP="00176CAB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14651B73" w14:textId="77777777" w:rsidR="001F246F" w:rsidRDefault="001F246F" w:rsidP="00E35697">
      <w:pPr>
        <w:jc w:val="both"/>
      </w:pPr>
      <w:r>
        <w:t xml:space="preserve">V roku 2024 bola ukončená platnosť Zmluvy o nájme č. 01540/2013-PNZ-P40298/13.00  medzi mestom Vrbové  a  SPF  o prenájme pozemkov, ktoré mesto využívalo ako logistické centrum pre mestský Zberný dvor, kde sú uskladnené náhradné kontajnery a nachádzajú sa tu aj garáže pre techniku útvaru hospodárstva mesta Vrbové.    </w:t>
      </w:r>
    </w:p>
    <w:p w14:paraId="417A85A0" w14:textId="5B9CDE46" w:rsidR="001F246F" w:rsidRDefault="001F246F" w:rsidP="00E35697">
      <w:pPr>
        <w:jc w:val="both"/>
      </w:pPr>
      <w:r w:rsidRPr="00755F7E">
        <w:t xml:space="preserve">Keďže </w:t>
      </w:r>
      <w:r w:rsidR="00E35697">
        <w:t>n</w:t>
      </w:r>
      <w:r w:rsidRPr="00755F7E">
        <w:t xml:space="preserve">ájomná zmluva bola </w:t>
      </w:r>
      <w:r w:rsidR="00E35697">
        <w:t>uzatvor</w:t>
      </w:r>
      <w:r w:rsidRPr="00755F7E">
        <w:t>ená na dobu určitú do 31.</w:t>
      </w:r>
      <w:r w:rsidR="00E35697">
        <w:t xml:space="preserve"> </w:t>
      </w:r>
      <w:r w:rsidRPr="00755F7E">
        <w:t>12.</w:t>
      </w:r>
      <w:r w:rsidR="00E35697">
        <w:t xml:space="preserve"> </w:t>
      </w:r>
      <w:r w:rsidRPr="00755F7E">
        <w:t>2024</w:t>
      </w:r>
      <w:r w:rsidR="00E35697">
        <w:t xml:space="preserve">, </w:t>
      </w:r>
      <w:r w:rsidRPr="00755F7E">
        <w:t>mesto Vrbové sa rozhodlo túto zmluvu nepredlžovať, ale ísť cestou vysporiadania daného nehnuteľného majetku. Všetky uvedené pozemky, ktoré sú predmetom odpredaja</w:t>
      </w:r>
      <w:r w:rsidR="00E35697">
        <w:t>,</w:t>
      </w:r>
      <w:r w:rsidRPr="00755F7E">
        <w:t xml:space="preserve"> sa nachádzajú v katastri mesta Vrbové, na </w:t>
      </w:r>
      <w:r w:rsidR="00E35697">
        <w:t>U</w:t>
      </w:r>
      <w:r w:rsidRPr="00755F7E">
        <w:t xml:space="preserve">l. gen. M. R. Štefánika.  </w:t>
      </w:r>
      <w:r w:rsidRPr="00E35697">
        <w:rPr>
          <w:iCs/>
        </w:rPr>
        <w:t>Celý tento areál je ohradený plotom a tým je celé logistické centrum mesta Vrbové oddelené od ostatných pozemkov a tvorí jeden celok.</w:t>
      </w:r>
      <w:r w:rsidRPr="00E35697">
        <w:t xml:space="preserve">   </w:t>
      </w:r>
    </w:p>
    <w:p w14:paraId="4D12A921" w14:textId="77777777" w:rsidR="00E35697" w:rsidRDefault="00E35697" w:rsidP="00E35697">
      <w:pPr>
        <w:jc w:val="both"/>
      </w:pPr>
    </w:p>
    <w:p w14:paraId="7EB2645A" w14:textId="77777777" w:rsidR="00E35697" w:rsidRDefault="00E35697" w:rsidP="00E35697">
      <w:pPr>
        <w:jc w:val="both"/>
      </w:pPr>
      <w:r>
        <w:t>K uvedenému materiálu nemal nikto pripomienky ani pozmeňujúce návrhy.</w:t>
      </w:r>
    </w:p>
    <w:p w14:paraId="1CC0C2D0" w14:textId="21597BE3" w:rsidR="00E35697" w:rsidRDefault="00E35697" w:rsidP="00E35697">
      <w:pPr>
        <w:jc w:val="both"/>
      </w:pPr>
      <w:r>
        <w:t xml:space="preserve">Bolo prečítané a prijaté uznesenie </w:t>
      </w:r>
      <w:r>
        <w:rPr>
          <w:bCs/>
          <w:iCs/>
        </w:rPr>
        <w:t>č. 27/III/2026.</w:t>
      </w:r>
    </w:p>
    <w:p w14:paraId="7C7E15A8" w14:textId="77777777" w:rsidR="00E35697" w:rsidRPr="00E35697" w:rsidRDefault="00E35697" w:rsidP="001F246F">
      <w:pPr>
        <w:pStyle w:val="Podtitul"/>
        <w:jc w:val="both"/>
        <w:rPr>
          <w:i w:val="0"/>
          <w:iCs/>
          <w:sz w:val="24"/>
          <w:szCs w:val="24"/>
          <w:lang w:eastAsia="sk-SK"/>
        </w:rPr>
      </w:pPr>
    </w:p>
    <w:p w14:paraId="7297D8A9" w14:textId="77777777" w:rsidR="00E35697" w:rsidRDefault="00E35697" w:rsidP="00E35697">
      <w:pPr>
        <w:pStyle w:val="Odsekzoznamu"/>
        <w:numPr>
          <w:ilvl w:val="0"/>
          <w:numId w:val="7"/>
        </w:numPr>
        <w:jc w:val="both"/>
        <w:rPr>
          <w:b/>
          <w:bCs/>
        </w:rPr>
      </w:pPr>
      <w:r w:rsidRPr="00E35697">
        <w:rPr>
          <w:b/>
          <w:bCs/>
        </w:rPr>
        <w:t xml:space="preserve">Založenie Záujmového združenia právnických osôb - Cyklotrasa Podhorie </w:t>
      </w:r>
    </w:p>
    <w:p w14:paraId="04EAA67A" w14:textId="482C9D35" w:rsidR="00E35697" w:rsidRPr="00E35697" w:rsidRDefault="00E35697" w:rsidP="00E35697">
      <w:pPr>
        <w:pStyle w:val="Odsekzoznamu"/>
        <w:jc w:val="both"/>
        <w:rPr>
          <w:b/>
          <w:bCs/>
        </w:rPr>
      </w:pPr>
      <w:r w:rsidRPr="00E35697">
        <w:rPr>
          <w:b/>
          <w:bCs/>
        </w:rPr>
        <w:t xml:space="preserve">a vstup mesta Vrbové ako zakladajúceho člena. </w:t>
      </w:r>
    </w:p>
    <w:p w14:paraId="1F86C38D" w14:textId="77777777" w:rsidR="00E35697" w:rsidRDefault="00E35697" w:rsidP="001F246F">
      <w:pPr>
        <w:pStyle w:val="Podtitul"/>
        <w:jc w:val="both"/>
        <w:rPr>
          <w:sz w:val="24"/>
          <w:szCs w:val="24"/>
          <w:lang w:eastAsia="sk-SK"/>
        </w:rPr>
      </w:pPr>
    </w:p>
    <w:p w14:paraId="1D6FC393" w14:textId="1E4196B1" w:rsidR="00150129" w:rsidRDefault="00150129" w:rsidP="00150129">
      <w:pPr>
        <w:jc w:val="both"/>
      </w:pPr>
      <w:r w:rsidRPr="0002327C">
        <w:t>Mesto Vrbové je posledné miesto kadiaľ by mala v budúcnosti smerovať ďalšia časť cyklotrasy, ktorá zokruhuje cyklotrasy v mikroregióne Nad Holeškou.  Jedná sa o poslednú časť cyklotrasy, ktorá bude začínať vo Veľkých Kostoľanoch</w:t>
      </w:r>
      <w:r w:rsidR="00FD2329">
        <w:t xml:space="preserve">, </w:t>
      </w:r>
      <w:r>
        <w:t>kde</w:t>
      </w:r>
      <w:r w:rsidRPr="0002327C">
        <w:t xml:space="preserve"> bude ukončená už doteraz projektovaná cyklotrasa Trebatice - Veľké Kostoľany</w:t>
      </w:r>
      <w:r>
        <w:t>. Táto</w:t>
      </w:r>
      <w:r w:rsidRPr="0002327C">
        <w:t xml:space="preserve"> plynule na</w:t>
      </w:r>
      <w:r>
        <w:t>d</w:t>
      </w:r>
      <w:r w:rsidRPr="0002327C">
        <w:t>väzuje na projekt cyklotrasy Vrbové - Piešťany. Navrhnutý posledný úsek cyklotrasy bude vedený cez obce Veľké Kostoľany, Nižná, Chtelnica, Dolný Lopašov, Kočín - Lančár, Šterusy a  Vrbové.</w:t>
      </w:r>
      <w:r>
        <w:t xml:space="preserve"> </w:t>
      </w:r>
      <w:r w:rsidRPr="0002327C">
        <w:t>Po založen</w:t>
      </w:r>
      <w:r>
        <w:t>í</w:t>
      </w:r>
      <w:r w:rsidRPr="0002327C">
        <w:t xml:space="preserve"> </w:t>
      </w:r>
      <w:r>
        <w:t>Záujmového z</w:t>
      </w:r>
      <w:r w:rsidRPr="0002327C">
        <w:t xml:space="preserve">druženia </w:t>
      </w:r>
      <w:r>
        <w:t xml:space="preserve">právnických osôb - </w:t>
      </w:r>
      <w:r w:rsidRPr="0002327C">
        <w:t xml:space="preserve">Cyklotrasa Podhorie bude počiatočný vklad jednotlivých členov nového združenia vo výške </w:t>
      </w:r>
      <w:r>
        <w:t>5</w:t>
      </w:r>
      <w:r w:rsidRPr="0002327C">
        <w:t>00 €.</w:t>
      </w:r>
    </w:p>
    <w:p w14:paraId="1831784A" w14:textId="431977E4" w:rsidR="00150129" w:rsidRDefault="00150129" w:rsidP="00150129">
      <w:pPr>
        <w:jc w:val="both"/>
      </w:pPr>
      <w:r>
        <w:t xml:space="preserve">Pokiaľ </w:t>
      </w:r>
      <w:r w:rsidR="00FD2329">
        <w:t xml:space="preserve">novozaložené Záujmové združenie právnických osôb – Cyklotrasa Podhorie </w:t>
      </w:r>
      <w:r>
        <w:t xml:space="preserve"> bude chcieť podávať projekt, ktorý by VÚC mohla dofinancovať, mus</w:t>
      </w:r>
      <w:r w:rsidR="00FD2329">
        <w:t>ia</w:t>
      </w:r>
      <w:r>
        <w:t xml:space="preserve"> byť </w:t>
      </w:r>
      <w:r w:rsidR="00FD2329">
        <w:t xml:space="preserve">všetci </w:t>
      </w:r>
      <w:r>
        <w:t>členm</w:t>
      </w:r>
      <w:r w:rsidR="00FD2329">
        <w:t>i</w:t>
      </w:r>
      <w:r>
        <w:t xml:space="preserve"> </w:t>
      </w:r>
      <w:r w:rsidR="00FD2329">
        <w:t>Z</w:t>
      </w:r>
      <w:r>
        <w:t>áujmov</w:t>
      </w:r>
      <w:r w:rsidR="00FD2329">
        <w:t xml:space="preserve">ého </w:t>
      </w:r>
      <w:r>
        <w:t xml:space="preserve"> združen</w:t>
      </w:r>
      <w:r w:rsidR="00FD2329">
        <w:t>ia</w:t>
      </w:r>
      <w:r>
        <w:t xml:space="preserve"> právnických osôb, kde bude členom aj VÚC. Registrované bude </w:t>
      </w:r>
      <w:r w:rsidR="00FD2329">
        <w:t xml:space="preserve">na okresnom úrade </w:t>
      </w:r>
      <w:r>
        <w:t>v sídl</w:t>
      </w:r>
      <w:r w:rsidR="00FD2329">
        <w:t>e</w:t>
      </w:r>
      <w:r>
        <w:t xml:space="preserve"> kraja, teda v Trnav</w:t>
      </w:r>
      <w:r w:rsidR="00FD2329">
        <w:t>e</w:t>
      </w:r>
      <w:r>
        <w:t>.</w:t>
      </w:r>
    </w:p>
    <w:p w14:paraId="3836DD9F" w14:textId="77777777" w:rsidR="00E35697" w:rsidRDefault="00E35697" w:rsidP="001F246F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64FF8504" w14:textId="77777777" w:rsidR="00F54B14" w:rsidRDefault="00F54B14" w:rsidP="00F54B14">
      <w:pPr>
        <w:jc w:val="both"/>
      </w:pPr>
      <w:r>
        <w:t>K uvedenému materiálu nemal nikto pripomienky ani pozmeňujúce návrhy.</w:t>
      </w:r>
    </w:p>
    <w:p w14:paraId="399EDFDE" w14:textId="3A954286" w:rsidR="00F54B14" w:rsidRDefault="00F54B14" w:rsidP="00F54B14">
      <w:pPr>
        <w:jc w:val="both"/>
      </w:pPr>
      <w:r>
        <w:t xml:space="preserve">Bolo prečítané a prijaté uznesenie </w:t>
      </w:r>
      <w:r>
        <w:rPr>
          <w:bCs/>
          <w:iCs/>
        </w:rPr>
        <w:t>č. 28/III/2026.</w:t>
      </w:r>
    </w:p>
    <w:p w14:paraId="599EC676" w14:textId="77777777" w:rsidR="00E35697" w:rsidRPr="00DF6E7B" w:rsidRDefault="00E35697" w:rsidP="001F246F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2E6B78CE" w14:textId="7B116725" w:rsidR="00176CAB" w:rsidRDefault="00176CAB" w:rsidP="00176CAB">
      <w:pPr>
        <w:suppressAutoHyphens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9. </w:t>
      </w:r>
      <w:r w:rsidRPr="00176CAB">
        <w:rPr>
          <w:b/>
          <w:iCs/>
          <w:sz w:val="28"/>
          <w:szCs w:val="28"/>
        </w:rPr>
        <w:t xml:space="preserve">Dopyty a interpelácie poslancov   </w:t>
      </w:r>
    </w:p>
    <w:p w14:paraId="011F8D63" w14:textId="77777777" w:rsidR="00176CAB" w:rsidRDefault="00176CAB" w:rsidP="00176CAB">
      <w:pPr>
        <w:suppressAutoHyphens/>
        <w:jc w:val="both"/>
        <w:rPr>
          <w:bCs/>
          <w:iCs/>
        </w:rPr>
      </w:pPr>
    </w:p>
    <w:p w14:paraId="27E5CFB5" w14:textId="77777777" w:rsidR="00F54B14" w:rsidRDefault="00F54B14" w:rsidP="00176CAB">
      <w:pPr>
        <w:suppressAutoHyphens/>
        <w:jc w:val="both"/>
        <w:rPr>
          <w:bCs/>
          <w:iCs/>
        </w:rPr>
      </w:pPr>
      <w:r>
        <w:rPr>
          <w:bCs/>
          <w:iCs/>
        </w:rPr>
        <w:t>V rámci tohto bodu informoval primátor poslancov:</w:t>
      </w:r>
    </w:p>
    <w:p w14:paraId="4A0254B8" w14:textId="06D19D00" w:rsidR="00F54B14" w:rsidRDefault="00F54B14" w:rsidP="00F54B14">
      <w:pPr>
        <w:suppressAutoHyphens/>
        <w:ind w:left="284" w:hanging="284"/>
        <w:jc w:val="both"/>
        <w:rPr>
          <w:bCs/>
          <w:iCs/>
        </w:rPr>
      </w:pPr>
      <w:r>
        <w:rPr>
          <w:bCs/>
          <w:iCs/>
        </w:rPr>
        <w:t>- o opravách miestnych komunikácií na Hrabinskej ulici, Družstevnej, Záhradnej ako aj na Sídlisku 6. apríla.</w:t>
      </w:r>
    </w:p>
    <w:p w14:paraId="16A113FB" w14:textId="4A63C56F" w:rsidR="00F54B14" w:rsidRDefault="00F54B14" w:rsidP="00F54B14">
      <w:pPr>
        <w:suppressAutoHyphens/>
        <w:ind w:left="284" w:hanging="284"/>
        <w:jc w:val="both"/>
        <w:rPr>
          <w:bCs/>
          <w:iCs/>
        </w:rPr>
      </w:pPr>
      <w:r>
        <w:rPr>
          <w:bCs/>
          <w:iCs/>
        </w:rPr>
        <w:t>- čo sa týka synagógy – boli tu z Krajského pamiatkového úradu</w:t>
      </w:r>
      <w:r w:rsidR="00FD2329">
        <w:rPr>
          <w:bCs/>
          <w:iCs/>
        </w:rPr>
        <w:t>. I</w:t>
      </w:r>
      <w:r>
        <w:rPr>
          <w:bCs/>
          <w:iCs/>
        </w:rPr>
        <w:t>de sa robiť verejné obstarávanie tak, ako to oni požadujú</w:t>
      </w:r>
      <w:r w:rsidR="00FD2329">
        <w:rPr>
          <w:bCs/>
          <w:iCs/>
        </w:rPr>
        <w:t>, aby nevznikli v budúcnosti neoprávnené výdavky mestu pri realizácii stavby.</w:t>
      </w:r>
    </w:p>
    <w:p w14:paraId="5A2BE98A" w14:textId="4847686F" w:rsidR="00F54B14" w:rsidRDefault="00F54B14" w:rsidP="00F54B14">
      <w:pPr>
        <w:suppressAutoHyphens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- bude sa robiť fasáda Kúrie M. Beňovského (predná </w:t>
      </w:r>
      <w:r w:rsidR="00FD2329">
        <w:rPr>
          <w:bCs/>
          <w:iCs/>
        </w:rPr>
        <w:t xml:space="preserve">i zadná </w:t>
      </w:r>
      <w:r>
        <w:rPr>
          <w:bCs/>
          <w:iCs/>
        </w:rPr>
        <w:t>časť)</w:t>
      </w:r>
    </w:p>
    <w:p w14:paraId="35736C38" w14:textId="3E1E489F" w:rsidR="00F54B14" w:rsidRDefault="00F54B14" w:rsidP="00F54B14">
      <w:pPr>
        <w:suppressAutoHyphens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- išla ďalšia výzva na </w:t>
      </w:r>
      <w:r w:rsidR="00405730">
        <w:rPr>
          <w:bCs/>
          <w:iCs/>
        </w:rPr>
        <w:t>Environmentálny</w:t>
      </w:r>
      <w:r>
        <w:rPr>
          <w:bCs/>
          <w:iCs/>
        </w:rPr>
        <w:t xml:space="preserve"> fond na kúpu traktora</w:t>
      </w:r>
    </w:p>
    <w:p w14:paraId="24438327" w14:textId="7B921AFA" w:rsidR="00F54B14" w:rsidRDefault="00F54B14" w:rsidP="00F54B14">
      <w:pPr>
        <w:suppressAutoHyphens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- mesto dostalo 10 tis. € na </w:t>
      </w:r>
      <w:r w:rsidR="00FD2329">
        <w:rPr>
          <w:bCs/>
          <w:iCs/>
        </w:rPr>
        <w:t xml:space="preserve">opravu fasády </w:t>
      </w:r>
      <w:r>
        <w:rPr>
          <w:bCs/>
          <w:iCs/>
        </w:rPr>
        <w:t>budov</w:t>
      </w:r>
      <w:r w:rsidR="00FD2329">
        <w:rPr>
          <w:bCs/>
          <w:iCs/>
        </w:rPr>
        <w:t>y</w:t>
      </w:r>
      <w:r>
        <w:rPr>
          <w:bCs/>
          <w:iCs/>
        </w:rPr>
        <w:t xml:space="preserve"> MsÚ (</w:t>
      </w:r>
      <w:r w:rsidR="00FD2329">
        <w:rPr>
          <w:bCs/>
          <w:iCs/>
        </w:rPr>
        <w:t>zadná</w:t>
      </w:r>
      <w:r>
        <w:rPr>
          <w:bCs/>
          <w:iCs/>
        </w:rPr>
        <w:t xml:space="preserve"> časť).</w:t>
      </w:r>
    </w:p>
    <w:p w14:paraId="2A2A8C3F" w14:textId="77777777" w:rsidR="00F54B14" w:rsidRPr="00F54B14" w:rsidRDefault="00F54B14" w:rsidP="00F54B14">
      <w:pPr>
        <w:pStyle w:val="Odsekzoznamu"/>
        <w:numPr>
          <w:ilvl w:val="0"/>
          <w:numId w:val="7"/>
        </w:numPr>
        <w:suppressAutoHyphens/>
        <w:jc w:val="both"/>
        <w:rPr>
          <w:bCs/>
          <w:iCs/>
        </w:rPr>
      </w:pPr>
    </w:p>
    <w:p w14:paraId="789C5C68" w14:textId="71657838" w:rsidR="00F54B14" w:rsidRDefault="00F54B14" w:rsidP="00176CAB">
      <w:pPr>
        <w:suppressAutoHyphens/>
        <w:jc w:val="both"/>
        <w:rPr>
          <w:bCs/>
          <w:iCs/>
        </w:rPr>
      </w:pPr>
      <w:r>
        <w:rPr>
          <w:bCs/>
          <w:iCs/>
        </w:rPr>
        <w:t xml:space="preserve">p. Prievozníková – </w:t>
      </w:r>
      <w:r w:rsidR="005C4A1E">
        <w:rPr>
          <w:bCs/>
          <w:iCs/>
        </w:rPr>
        <w:t xml:space="preserve">rekonštrukcia </w:t>
      </w:r>
      <w:r>
        <w:rPr>
          <w:bCs/>
          <w:iCs/>
        </w:rPr>
        <w:t>cest</w:t>
      </w:r>
      <w:r w:rsidR="005C4A1E">
        <w:rPr>
          <w:bCs/>
          <w:iCs/>
        </w:rPr>
        <w:t>y</w:t>
      </w:r>
      <w:r>
        <w:rPr>
          <w:bCs/>
          <w:iCs/>
        </w:rPr>
        <w:t xml:space="preserve"> na Hrabinskej ulici – ľudia mali problém, že sa tadiaľ nedalo prejsť. Možno </w:t>
      </w:r>
      <w:r w:rsidR="005C4A1E">
        <w:rPr>
          <w:bCs/>
          <w:iCs/>
        </w:rPr>
        <w:t xml:space="preserve">by </w:t>
      </w:r>
      <w:r>
        <w:rPr>
          <w:bCs/>
          <w:iCs/>
        </w:rPr>
        <w:t xml:space="preserve">na začiatku cesty </w:t>
      </w:r>
      <w:r w:rsidR="005C4A1E">
        <w:rPr>
          <w:bCs/>
          <w:iCs/>
        </w:rPr>
        <w:t xml:space="preserve">bolo vhodné </w:t>
      </w:r>
      <w:r>
        <w:rPr>
          <w:bCs/>
          <w:iCs/>
        </w:rPr>
        <w:t>dať značku, že je to „slepá ulička“.</w:t>
      </w:r>
    </w:p>
    <w:p w14:paraId="0AA4EA01" w14:textId="401AB735" w:rsidR="00F54B14" w:rsidRDefault="00F54B14" w:rsidP="00176CAB">
      <w:pPr>
        <w:suppressAutoHyphens/>
        <w:jc w:val="both"/>
        <w:rPr>
          <w:bCs/>
          <w:iCs/>
        </w:rPr>
      </w:pPr>
      <w:r>
        <w:rPr>
          <w:bCs/>
          <w:iCs/>
        </w:rPr>
        <w:lastRenderedPageBreak/>
        <w:t>primátor – o </w:t>
      </w:r>
      <w:r w:rsidR="00FD2329">
        <w:rPr>
          <w:bCs/>
          <w:iCs/>
        </w:rPr>
        <w:t>týždeň</w:t>
      </w:r>
      <w:r>
        <w:rPr>
          <w:bCs/>
          <w:iCs/>
        </w:rPr>
        <w:t xml:space="preserve"> to bude dokončené. Robia to po takých pásoch, aby tadiaľ prešlo auto.</w:t>
      </w:r>
    </w:p>
    <w:p w14:paraId="5BA48C1B" w14:textId="77777777" w:rsidR="00F54B14" w:rsidRPr="00DF6E7B" w:rsidRDefault="00F54B14" w:rsidP="00176CAB">
      <w:pPr>
        <w:suppressAutoHyphens/>
        <w:jc w:val="both"/>
        <w:rPr>
          <w:bCs/>
          <w:iCs/>
        </w:rPr>
      </w:pPr>
    </w:p>
    <w:p w14:paraId="6C064A3B" w14:textId="00B76911" w:rsidR="00176CAB" w:rsidRPr="00176CAB" w:rsidRDefault="00176CAB" w:rsidP="00176CAB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10. </w:t>
      </w:r>
      <w:r w:rsidRPr="00176CAB">
        <w:rPr>
          <w:b/>
          <w:iCs/>
          <w:sz w:val="28"/>
          <w:szCs w:val="28"/>
        </w:rPr>
        <w:t>Návrh na uznesenie</w:t>
      </w:r>
    </w:p>
    <w:p w14:paraId="208A7EDA" w14:textId="77777777" w:rsidR="00B9130F" w:rsidRDefault="00B9130F" w:rsidP="00D0248E">
      <w:pPr>
        <w:rPr>
          <w:bCs/>
          <w:iCs/>
        </w:rPr>
      </w:pPr>
    </w:p>
    <w:p w14:paraId="411AD4B6" w14:textId="77777777" w:rsidR="000B16B8" w:rsidRPr="0026678E" w:rsidRDefault="000B16B8" w:rsidP="000B16B8">
      <w:pPr>
        <w:jc w:val="center"/>
      </w:pPr>
      <w:r w:rsidRPr="00C9337E">
        <w:rPr>
          <w:b/>
          <w:bCs/>
          <w:u w:val="single"/>
        </w:rPr>
        <w:t>Uznesenie MsZ č.</w:t>
      </w:r>
      <w:r>
        <w:rPr>
          <w:b/>
          <w:bCs/>
          <w:u w:val="single"/>
        </w:rPr>
        <w:t xml:space="preserve"> 17/I</w:t>
      </w:r>
      <w:r w:rsidRPr="00C9337E">
        <w:rPr>
          <w:b/>
          <w:bCs/>
          <w:u w:val="single"/>
        </w:rPr>
        <w:t>II/202</w:t>
      </w:r>
      <w:r>
        <w:rPr>
          <w:b/>
          <w:bCs/>
          <w:u w:val="single"/>
        </w:rPr>
        <w:t>6</w:t>
      </w:r>
      <w:r w:rsidRPr="0026678E">
        <w:t xml:space="preserve"> </w:t>
      </w:r>
    </w:p>
    <w:p w14:paraId="3D5F22C2" w14:textId="77777777" w:rsidR="000B16B8" w:rsidRDefault="000B16B8" w:rsidP="000B16B8">
      <w:pPr>
        <w:jc w:val="both"/>
        <w:rPr>
          <w:i/>
        </w:rPr>
      </w:pPr>
    </w:p>
    <w:p w14:paraId="05C541C0" w14:textId="77777777" w:rsidR="000B16B8" w:rsidRDefault="000B16B8" w:rsidP="000B16B8">
      <w:pPr>
        <w:jc w:val="both"/>
        <w:rPr>
          <w:i/>
        </w:rPr>
      </w:pPr>
    </w:p>
    <w:p w14:paraId="7B780AFC" w14:textId="77777777" w:rsidR="000B16B8" w:rsidRDefault="000B16B8" w:rsidP="000B16B8">
      <w:pPr>
        <w:jc w:val="both"/>
      </w:pPr>
      <w:r>
        <w:t>Mestské zastupiteľstvo vo Vrbovom</w:t>
      </w:r>
    </w:p>
    <w:p w14:paraId="474A5424" w14:textId="77777777" w:rsidR="000B16B8" w:rsidRPr="0026678E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6678E">
        <w:rPr>
          <w:sz w:val="24"/>
          <w:szCs w:val="24"/>
        </w:rPr>
        <w:t xml:space="preserve">- </w:t>
      </w:r>
      <w:r>
        <w:rPr>
          <w:sz w:val="24"/>
          <w:szCs w:val="24"/>
        </w:rPr>
        <w:t>berie na vedomie</w:t>
      </w:r>
      <w:r w:rsidRPr="0026678E">
        <w:rPr>
          <w:sz w:val="24"/>
          <w:szCs w:val="24"/>
        </w:rPr>
        <w:t xml:space="preserve"> -</w:t>
      </w:r>
    </w:p>
    <w:p w14:paraId="098AC6D1" w14:textId="77777777" w:rsidR="000B16B8" w:rsidRDefault="000B16B8" w:rsidP="000B16B8">
      <w:pPr>
        <w:jc w:val="both"/>
      </w:pPr>
      <w:r>
        <w:t xml:space="preserve">a) správu o hospodárení a činnosti DHZ za rok 2025 </w:t>
      </w:r>
    </w:p>
    <w:p w14:paraId="2BF9FC52" w14:textId="77777777" w:rsidR="000B16B8" w:rsidRPr="007B351C" w:rsidRDefault="000B16B8" w:rsidP="000B16B8">
      <w:pPr>
        <w:jc w:val="both"/>
        <w:rPr>
          <w:b/>
        </w:rPr>
      </w:pPr>
      <w:r>
        <w:t xml:space="preserve">b) správu o činnosti </w:t>
      </w:r>
      <w:r w:rsidRPr="00617A57">
        <w:t xml:space="preserve">preventivára požiarnej ochrany </w:t>
      </w:r>
      <w:r>
        <w:t xml:space="preserve">mesta Vrbové za rok 2025. </w:t>
      </w:r>
    </w:p>
    <w:p w14:paraId="305198B4" w14:textId="77777777" w:rsidR="000B16B8" w:rsidRPr="00041F0D" w:rsidRDefault="000B16B8" w:rsidP="000B16B8">
      <w:pPr>
        <w:jc w:val="both"/>
      </w:pPr>
    </w:p>
    <w:p w14:paraId="455BECBC" w14:textId="77777777" w:rsidR="000B16B8" w:rsidRDefault="000B16B8" w:rsidP="000B16B8">
      <w:pPr>
        <w:jc w:val="both"/>
      </w:pPr>
    </w:p>
    <w:p w14:paraId="7295BCBD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18</w:t>
      </w:r>
      <w:r w:rsidRPr="0026678E">
        <w:rPr>
          <w:b/>
          <w:bCs/>
          <w:u w:val="single"/>
        </w:rPr>
        <w:t>/III/2026</w:t>
      </w:r>
    </w:p>
    <w:p w14:paraId="757693B2" w14:textId="77777777" w:rsidR="000B16B8" w:rsidRPr="0026678E" w:rsidRDefault="000B16B8" w:rsidP="000B16B8">
      <w:pPr>
        <w:jc w:val="both"/>
      </w:pPr>
    </w:p>
    <w:p w14:paraId="610D0960" w14:textId="77777777" w:rsidR="000B16B8" w:rsidRPr="0026678E" w:rsidRDefault="000B16B8" w:rsidP="000B16B8">
      <w:pPr>
        <w:jc w:val="both"/>
      </w:pPr>
    </w:p>
    <w:p w14:paraId="4C2D8F80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0AE7035C" w14:textId="77777777" w:rsidR="000B16B8" w:rsidRPr="0026678E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6678E">
        <w:rPr>
          <w:sz w:val="24"/>
          <w:szCs w:val="24"/>
        </w:rPr>
        <w:t>- schvaľuje -</w:t>
      </w:r>
    </w:p>
    <w:p w14:paraId="5B789C70" w14:textId="77777777" w:rsidR="000B16B8" w:rsidRPr="00334C64" w:rsidRDefault="000B16B8" w:rsidP="000B16B8">
      <w:pPr>
        <w:jc w:val="both"/>
      </w:pPr>
      <w:r w:rsidRPr="00334C64">
        <w:t xml:space="preserve">dotáciu  vo </w:t>
      </w:r>
      <w:r>
        <w:t xml:space="preserve"> </w:t>
      </w:r>
      <w:r w:rsidRPr="00334C64">
        <w:t xml:space="preserve">výške </w:t>
      </w:r>
      <w:r>
        <w:t xml:space="preserve"> 8</w:t>
      </w:r>
      <w:r w:rsidRPr="00334C64">
        <w:t>00</w:t>
      </w:r>
      <w:r>
        <w:t xml:space="preserve"> </w:t>
      </w:r>
      <w:r w:rsidRPr="00334C64">
        <w:t xml:space="preserve"> € Slovenskému</w:t>
      </w:r>
      <w:r>
        <w:t xml:space="preserve"> </w:t>
      </w:r>
      <w:r w:rsidRPr="00334C64">
        <w:t xml:space="preserve"> červenému krížu na zabezpečenie</w:t>
      </w:r>
      <w:r>
        <w:t xml:space="preserve"> </w:t>
      </w:r>
      <w:r w:rsidRPr="00334C64">
        <w:t>svojej činnosti na</w:t>
      </w:r>
      <w:r>
        <w:t> </w:t>
      </w:r>
      <w:r w:rsidRPr="00334C64">
        <w:t>rok 202</w:t>
      </w:r>
      <w:r>
        <w:t>6</w:t>
      </w:r>
      <w:r w:rsidRPr="00334C64">
        <w:t>. Finančné prostriedky budú vyplatené na účet SČK  a vyúčtovanie bude vykonané v mesiaci december 202</w:t>
      </w:r>
      <w:r>
        <w:t>6</w:t>
      </w:r>
      <w:r w:rsidRPr="00334C64">
        <w:t xml:space="preserve">. </w:t>
      </w:r>
    </w:p>
    <w:p w14:paraId="3D16617C" w14:textId="77777777" w:rsidR="000B16B8" w:rsidRPr="0026678E" w:rsidRDefault="000B16B8" w:rsidP="000B16B8">
      <w:pPr>
        <w:jc w:val="both"/>
      </w:pPr>
    </w:p>
    <w:p w14:paraId="1EA6A1FF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79A18634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44A67F89" w14:textId="77777777" w:rsidR="000B16B8" w:rsidRPr="0026678E" w:rsidRDefault="000B16B8" w:rsidP="000B16B8">
      <w:pPr>
        <w:jc w:val="both"/>
      </w:pPr>
      <w:r w:rsidRPr="0026678E">
        <w:t xml:space="preserve">za: </w:t>
      </w:r>
      <w:r>
        <w:t>9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42779458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0082CB31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34B9B466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534A7D3A" w14:textId="77777777" w:rsidR="000B16B8" w:rsidRDefault="000B16B8" w:rsidP="000B16B8">
      <w:pPr>
        <w:jc w:val="both"/>
      </w:pPr>
    </w:p>
    <w:p w14:paraId="6BB30D0C" w14:textId="77777777" w:rsidR="000B16B8" w:rsidRDefault="000B16B8" w:rsidP="000B16B8">
      <w:pPr>
        <w:jc w:val="both"/>
      </w:pPr>
    </w:p>
    <w:p w14:paraId="4F0867F7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19</w:t>
      </w:r>
      <w:r w:rsidRPr="0026678E">
        <w:rPr>
          <w:b/>
          <w:bCs/>
          <w:u w:val="single"/>
        </w:rPr>
        <w:t>/III/2026</w:t>
      </w:r>
    </w:p>
    <w:p w14:paraId="10894A12" w14:textId="77777777" w:rsidR="000B16B8" w:rsidRPr="0026678E" w:rsidRDefault="000B16B8" w:rsidP="000B16B8">
      <w:pPr>
        <w:jc w:val="both"/>
      </w:pPr>
    </w:p>
    <w:p w14:paraId="7DEB581F" w14:textId="77777777" w:rsidR="000B16B8" w:rsidRPr="0026678E" w:rsidRDefault="000B16B8" w:rsidP="000B16B8">
      <w:pPr>
        <w:jc w:val="both"/>
      </w:pPr>
    </w:p>
    <w:p w14:paraId="48A09752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53D9FA95" w14:textId="77777777" w:rsidR="000B16B8" w:rsidRPr="0026678E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6678E">
        <w:rPr>
          <w:sz w:val="24"/>
          <w:szCs w:val="24"/>
        </w:rPr>
        <w:t>- schvaľuje -</w:t>
      </w:r>
    </w:p>
    <w:p w14:paraId="6C6EFF24" w14:textId="77777777" w:rsidR="000B16B8" w:rsidRDefault="000B16B8" w:rsidP="000B16B8">
      <w:pPr>
        <w:jc w:val="both"/>
      </w:pPr>
      <w:r w:rsidRPr="00D23541">
        <w:t xml:space="preserve">dotáciu vo výške </w:t>
      </w:r>
      <w:r>
        <w:t>8</w:t>
      </w:r>
      <w:r w:rsidRPr="00D23541">
        <w:t>00 € Slovenskému zväzu telesne postihnutých na zabezpečenie svojej činnosti na rok 202</w:t>
      </w:r>
      <w:r>
        <w:t>6</w:t>
      </w:r>
      <w:r w:rsidRPr="00D23541">
        <w:t>. Finančné prostriedky budú vyplatené  na účet SZTP  a vyúčtovanie bude vykonané v mesiaci december 202</w:t>
      </w:r>
      <w:r>
        <w:t>6</w:t>
      </w:r>
      <w:r w:rsidRPr="00D23541">
        <w:t>.</w:t>
      </w:r>
    </w:p>
    <w:p w14:paraId="793F002F" w14:textId="77777777" w:rsidR="000B16B8" w:rsidRPr="0026678E" w:rsidRDefault="000B16B8" w:rsidP="000B16B8">
      <w:pPr>
        <w:jc w:val="both"/>
      </w:pPr>
    </w:p>
    <w:p w14:paraId="00F711E0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21756929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305018DF" w14:textId="77777777" w:rsidR="000B16B8" w:rsidRPr="0026678E" w:rsidRDefault="000B16B8" w:rsidP="000B16B8">
      <w:pPr>
        <w:jc w:val="both"/>
      </w:pPr>
      <w:r w:rsidRPr="0026678E">
        <w:t>za:</w:t>
      </w:r>
      <w:r>
        <w:t xml:space="preserve"> 9</w:t>
      </w:r>
      <w:r w:rsidRPr="0026678E">
        <w:t xml:space="preserve"> 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0BD6F33A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503DA97C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689BDF16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3ECA39D7" w14:textId="77777777" w:rsidR="000B16B8" w:rsidRDefault="000B16B8" w:rsidP="000B16B8">
      <w:pPr>
        <w:jc w:val="both"/>
      </w:pPr>
    </w:p>
    <w:p w14:paraId="1F3F339C" w14:textId="77777777" w:rsidR="00FD2329" w:rsidRDefault="00FD2329" w:rsidP="000B16B8">
      <w:pPr>
        <w:jc w:val="both"/>
      </w:pPr>
    </w:p>
    <w:p w14:paraId="6502E0D1" w14:textId="77777777" w:rsidR="00FD2329" w:rsidRDefault="00FD2329" w:rsidP="000B16B8">
      <w:pPr>
        <w:jc w:val="both"/>
      </w:pPr>
    </w:p>
    <w:p w14:paraId="1B5B8049" w14:textId="77777777" w:rsidR="00FD2329" w:rsidRDefault="00FD2329" w:rsidP="000B16B8">
      <w:pPr>
        <w:jc w:val="both"/>
      </w:pPr>
    </w:p>
    <w:p w14:paraId="7FF3610B" w14:textId="77777777" w:rsidR="00FD2329" w:rsidRDefault="00FD2329" w:rsidP="000B16B8">
      <w:pPr>
        <w:jc w:val="both"/>
      </w:pPr>
    </w:p>
    <w:p w14:paraId="24CD781C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lastRenderedPageBreak/>
        <w:t xml:space="preserve">Uznesenie MsZ č. </w:t>
      </w:r>
      <w:r>
        <w:rPr>
          <w:b/>
          <w:bCs/>
          <w:u w:val="single"/>
        </w:rPr>
        <w:t>20</w:t>
      </w:r>
      <w:r w:rsidRPr="0026678E">
        <w:rPr>
          <w:b/>
          <w:bCs/>
          <w:u w:val="single"/>
        </w:rPr>
        <w:t>/III/2026</w:t>
      </w:r>
    </w:p>
    <w:p w14:paraId="7985976B" w14:textId="77777777" w:rsidR="000B16B8" w:rsidRPr="0026678E" w:rsidRDefault="000B16B8" w:rsidP="000B16B8">
      <w:pPr>
        <w:jc w:val="both"/>
      </w:pPr>
    </w:p>
    <w:p w14:paraId="150EEE7E" w14:textId="77777777" w:rsidR="000B16B8" w:rsidRPr="0026678E" w:rsidRDefault="000B16B8" w:rsidP="000B16B8">
      <w:pPr>
        <w:jc w:val="both"/>
      </w:pPr>
    </w:p>
    <w:p w14:paraId="78E00CBF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4655E556" w14:textId="77777777" w:rsidR="000B16B8" w:rsidRPr="00224BC5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24BC5">
        <w:rPr>
          <w:sz w:val="24"/>
          <w:szCs w:val="24"/>
        </w:rPr>
        <w:t>- schvaľuje –</w:t>
      </w:r>
    </w:p>
    <w:p w14:paraId="684BE816" w14:textId="77777777" w:rsidR="000B16B8" w:rsidRPr="00224BC5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24BC5">
        <w:rPr>
          <w:sz w:val="24"/>
          <w:szCs w:val="24"/>
        </w:rPr>
        <w:t>dotáciu vo výške 800 € Jednote dôchodcov Slovenska, mestská organizácia Vrbové na</w:t>
      </w:r>
      <w:r>
        <w:rPr>
          <w:sz w:val="24"/>
          <w:szCs w:val="24"/>
        </w:rPr>
        <w:t> </w:t>
      </w:r>
      <w:r w:rsidRPr="00224BC5">
        <w:rPr>
          <w:sz w:val="24"/>
          <w:szCs w:val="24"/>
        </w:rPr>
        <w:t>zabezpečenie svojej činnosti na rok 2026. Finančné prostriedky budú vyplatené na účet Jednoty dôchodcov Slovenska, mestská organizácia Vrbové a vyúčtovanie bude vykonané v mesiaci december 2026.</w:t>
      </w:r>
    </w:p>
    <w:p w14:paraId="431377A6" w14:textId="77777777" w:rsidR="000B16B8" w:rsidRPr="00224BC5" w:rsidRDefault="000B16B8" w:rsidP="000B16B8">
      <w:pPr>
        <w:jc w:val="both"/>
      </w:pPr>
    </w:p>
    <w:p w14:paraId="5CE1E51C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611F39CA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05F8D354" w14:textId="77777777" w:rsidR="000B16B8" w:rsidRPr="0026678E" w:rsidRDefault="000B16B8" w:rsidP="000B16B8">
      <w:pPr>
        <w:jc w:val="both"/>
      </w:pPr>
      <w:r w:rsidRPr="0026678E">
        <w:t>za:</w:t>
      </w:r>
      <w:r>
        <w:t xml:space="preserve"> 9</w:t>
      </w:r>
      <w:r w:rsidRPr="0026678E">
        <w:t xml:space="preserve"> 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35CFE1EF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031B4BF2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493D2648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49F267CF" w14:textId="77777777" w:rsidR="000B16B8" w:rsidRDefault="000B16B8" w:rsidP="000B16B8">
      <w:pPr>
        <w:jc w:val="both"/>
      </w:pPr>
    </w:p>
    <w:p w14:paraId="73853DE6" w14:textId="77777777" w:rsidR="000B16B8" w:rsidRDefault="000B16B8" w:rsidP="000B16B8">
      <w:pPr>
        <w:jc w:val="both"/>
      </w:pPr>
    </w:p>
    <w:p w14:paraId="59A48841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21</w:t>
      </w:r>
      <w:r w:rsidRPr="0026678E">
        <w:rPr>
          <w:b/>
          <w:bCs/>
          <w:u w:val="single"/>
        </w:rPr>
        <w:t>/III/2026</w:t>
      </w:r>
    </w:p>
    <w:p w14:paraId="180C0E71" w14:textId="77777777" w:rsidR="000B16B8" w:rsidRPr="0026678E" w:rsidRDefault="000B16B8" w:rsidP="000B16B8">
      <w:pPr>
        <w:jc w:val="both"/>
      </w:pPr>
    </w:p>
    <w:p w14:paraId="2192BCF3" w14:textId="77777777" w:rsidR="000B16B8" w:rsidRPr="0026678E" w:rsidRDefault="000B16B8" w:rsidP="000B16B8">
      <w:pPr>
        <w:jc w:val="both"/>
      </w:pPr>
    </w:p>
    <w:p w14:paraId="15677D16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3E36816B" w14:textId="77777777" w:rsidR="000B16B8" w:rsidRPr="0026678E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6678E">
        <w:rPr>
          <w:sz w:val="24"/>
          <w:szCs w:val="24"/>
        </w:rPr>
        <w:t>- schvaľuje -</w:t>
      </w:r>
    </w:p>
    <w:p w14:paraId="4C0FCA33" w14:textId="77777777" w:rsidR="000B16B8" w:rsidRPr="004C59A8" w:rsidRDefault="000B16B8" w:rsidP="000B16B8">
      <w:pPr>
        <w:jc w:val="both"/>
      </w:pPr>
      <w:r w:rsidRPr="004C59A8">
        <w:t>dotáciu vo výške 800 €  na zabezpečenie činnosti Miestnej organizácie Slovenského rybárskeho zväzu Vrbové v roku 202</w:t>
      </w:r>
      <w:r>
        <w:t>6</w:t>
      </w:r>
      <w:r w:rsidRPr="004C59A8">
        <w:t>. Finančné prostriedky budú vyplatené na účet miestnej organizácie a vyúčtovanie bude vykonané v mesiaci december 202</w:t>
      </w:r>
      <w:r>
        <w:t>6</w:t>
      </w:r>
      <w:r w:rsidRPr="004C59A8">
        <w:t xml:space="preserve">. </w:t>
      </w:r>
    </w:p>
    <w:p w14:paraId="14CCE8B0" w14:textId="77777777" w:rsidR="000B16B8" w:rsidRPr="0026678E" w:rsidRDefault="000B16B8" w:rsidP="000B16B8">
      <w:pPr>
        <w:jc w:val="both"/>
      </w:pPr>
    </w:p>
    <w:p w14:paraId="14075978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7900068A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1107D3F2" w14:textId="77777777" w:rsidR="000B16B8" w:rsidRPr="0026678E" w:rsidRDefault="000B16B8" w:rsidP="000B16B8">
      <w:pPr>
        <w:jc w:val="both"/>
      </w:pPr>
      <w:r w:rsidRPr="0026678E">
        <w:t xml:space="preserve">za: </w:t>
      </w:r>
      <w:r>
        <w:t>9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>zdržali sa:</w:t>
      </w:r>
      <w:r>
        <w:t xml:space="preserve"> 0</w:t>
      </w:r>
      <w:r w:rsidRPr="0026678E">
        <w:t xml:space="preserve"> </w:t>
      </w:r>
    </w:p>
    <w:p w14:paraId="745AAF78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560A9683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6F3D0C9C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1419A187" w14:textId="77777777" w:rsidR="000B16B8" w:rsidRDefault="000B16B8" w:rsidP="000B16B8">
      <w:pPr>
        <w:jc w:val="both"/>
      </w:pPr>
    </w:p>
    <w:p w14:paraId="36567E67" w14:textId="77777777" w:rsidR="000B16B8" w:rsidRDefault="000B16B8" w:rsidP="000B16B8">
      <w:pPr>
        <w:jc w:val="both"/>
      </w:pPr>
    </w:p>
    <w:p w14:paraId="2F3BFE66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22</w:t>
      </w:r>
      <w:r w:rsidRPr="0026678E">
        <w:rPr>
          <w:b/>
          <w:bCs/>
          <w:u w:val="single"/>
        </w:rPr>
        <w:t>/III/2026</w:t>
      </w:r>
    </w:p>
    <w:p w14:paraId="2B9B65C0" w14:textId="77777777" w:rsidR="000B16B8" w:rsidRPr="0026678E" w:rsidRDefault="000B16B8" w:rsidP="000B16B8">
      <w:pPr>
        <w:jc w:val="both"/>
      </w:pPr>
    </w:p>
    <w:p w14:paraId="039B304D" w14:textId="77777777" w:rsidR="000B16B8" w:rsidRPr="0026678E" w:rsidRDefault="000B16B8" w:rsidP="000B16B8">
      <w:pPr>
        <w:jc w:val="both"/>
      </w:pPr>
    </w:p>
    <w:p w14:paraId="73989A44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4063078F" w14:textId="77777777" w:rsidR="000B16B8" w:rsidRPr="0026678E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6678E">
        <w:rPr>
          <w:sz w:val="24"/>
          <w:szCs w:val="24"/>
        </w:rPr>
        <w:t>- schvaľuje -</w:t>
      </w:r>
    </w:p>
    <w:p w14:paraId="3225BF4F" w14:textId="77777777" w:rsidR="000B16B8" w:rsidRPr="004C59A8" w:rsidRDefault="000B16B8" w:rsidP="000B16B8">
      <w:pPr>
        <w:tabs>
          <w:tab w:val="left" w:pos="709"/>
        </w:tabs>
        <w:jc w:val="both"/>
      </w:pPr>
      <w:r w:rsidRPr="004C59A8">
        <w:t xml:space="preserve">dotáciu  vo výške </w:t>
      </w:r>
      <w:r>
        <w:t>4</w:t>
      </w:r>
      <w:r w:rsidRPr="004C59A8">
        <w:t xml:space="preserve">00 €  na zabezpečenie </w:t>
      </w:r>
      <w:r w:rsidRPr="00645133">
        <w:t>M</w:t>
      </w:r>
      <w:r>
        <w:t>edzinárodného festivalu mládežníckych dychových orchestrov – DYCHFEST Piešťany 2026</w:t>
      </w:r>
      <w:r w:rsidRPr="00645133">
        <w:t>.</w:t>
      </w:r>
      <w:r>
        <w:t xml:space="preserve"> </w:t>
      </w:r>
      <w:r w:rsidRPr="004C59A8">
        <w:t xml:space="preserve">Finančné prostriedky budú vyplatené </w:t>
      </w:r>
      <w:r>
        <w:t>členovi organizačného tímu p. Veverkovi</w:t>
      </w:r>
      <w:r w:rsidRPr="004C59A8">
        <w:t xml:space="preserve"> v mesiaci </w:t>
      </w:r>
      <w:r>
        <w:t xml:space="preserve">apríl </w:t>
      </w:r>
      <w:r w:rsidRPr="004C59A8">
        <w:t>202</w:t>
      </w:r>
      <w:r>
        <w:t>6</w:t>
      </w:r>
      <w:r w:rsidRPr="004C59A8">
        <w:t xml:space="preserve">. </w:t>
      </w:r>
    </w:p>
    <w:p w14:paraId="6D2902AD" w14:textId="77777777" w:rsidR="000B16B8" w:rsidRPr="0026678E" w:rsidRDefault="000B16B8" w:rsidP="000B16B8">
      <w:pPr>
        <w:jc w:val="both"/>
      </w:pPr>
    </w:p>
    <w:p w14:paraId="5958A3E7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3894B4E7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3BECCF8B" w14:textId="77777777" w:rsidR="000B16B8" w:rsidRPr="0026678E" w:rsidRDefault="000B16B8" w:rsidP="000B16B8">
      <w:pPr>
        <w:jc w:val="both"/>
      </w:pPr>
      <w:r w:rsidRPr="0026678E">
        <w:t xml:space="preserve">za: </w:t>
      </w:r>
      <w:r>
        <w:t>9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06E2E83B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49F3E604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1E2897F7" w14:textId="107FF193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29F5A4F0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lastRenderedPageBreak/>
        <w:t xml:space="preserve">Uznesenie MsZ č. </w:t>
      </w:r>
      <w:r>
        <w:rPr>
          <w:b/>
          <w:bCs/>
          <w:u w:val="single"/>
        </w:rPr>
        <w:t>23</w:t>
      </w:r>
      <w:r w:rsidRPr="0026678E">
        <w:rPr>
          <w:b/>
          <w:bCs/>
          <w:u w:val="single"/>
        </w:rPr>
        <w:t xml:space="preserve"> /III/2026</w:t>
      </w:r>
    </w:p>
    <w:p w14:paraId="4FC545DB" w14:textId="77777777" w:rsidR="000B16B8" w:rsidRPr="0026678E" w:rsidRDefault="000B16B8" w:rsidP="000B16B8">
      <w:pPr>
        <w:jc w:val="both"/>
      </w:pPr>
    </w:p>
    <w:p w14:paraId="5E15C503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0433F7DC" w14:textId="77777777" w:rsidR="000B16B8" w:rsidRPr="0026678E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6678E">
        <w:rPr>
          <w:sz w:val="24"/>
          <w:szCs w:val="24"/>
        </w:rPr>
        <w:t>- schvaľuje -</w:t>
      </w:r>
    </w:p>
    <w:p w14:paraId="58B85863" w14:textId="77777777" w:rsidR="000B16B8" w:rsidRPr="000E2BED" w:rsidRDefault="000B16B8" w:rsidP="000B16B8">
      <w:pPr>
        <w:jc w:val="both"/>
        <w:rPr>
          <w:b/>
          <w:bCs/>
          <w:i/>
          <w:iCs/>
        </w:rPr>
      </w:pPr>
      <w:r>
        <w:t>n</w:t>
      </w:r>
      <w:r w:rsidRPr="00C17350">
        <w:t xml:space="preserve">a základe prijatého </w:t>
      </w:r>
      <w:r>
        <w:t>zámeru - u</w:t>
      </w:r>
      <w:r w:rsidRPr="00C17350">
        <w:t>zneseni</w:t>
      </w:r>
      <w:r>
        <w:t>e</w:t>
      </w:r>
      <w:r w:rsidRPr="00C17350">
        <w:t xml:space="preserve"> MsZ  č. 16/III/2026 zo dňa 04.03.2026 a v zmysle čl.</w:t>
      </w:r>
      <w:r>
        <w:t> </w:t>
      </w:r>
      <w:r w:rsidRPr="00C17350">
        <w:t>4,</w:t>
      </w:r>
      <w:r>
        <w:t xml:space="preserve"> písm. B), ods. </w:t>
      </w:r>
      <w:r w:rsidRPr="008A4084">
        <w:t xml:space="preserve">1, 2, </w:t>
      </w:r>
      <w:r>
        <w:t xml:space="preserve">bod I., ods. 1, 3 </w:t>
      </w:r>
      <w:r w:rsidRPr="008A4084">
        <w:t>Zásad hospodárenia a nakladania s majetkom mesta Vrbové</w:t>
      </w:r>
      <w:r>
        <w:t xml:space="preserve"> zo dňa 31.01.2025 </w:t>
      </w:r>
      <w:r w:rsidRPr="008A4084">
        <w:t xml:space="preserve"> a  na základe </w:t>
      </w:r>
      <w:r w:rsidRPr="008A4084">
        <w:rPr>
          <w:bCs/>
        </w:rPr>
        <w:t xml:space="preserve"> </w:t>
      </w:r>
      <w:r w:rsidRPr="008A4084">
        <w:rPr>
          <w:iCs/>
        </w:rPr>
        <w:t>§ 9</w:t>
      </w:r>
      <w:r>
        <w:rPr>
          <w:iCs/>
        </w:rPr>
        <w:t>, ods. 2, písm. b),  § 9a</w:t>
      </w:r>
      <w:r w:rsidRPr="008A4084">
        <w:rPr>
          <w:iCs/>
        </w:rPr>
        <w:t>, ods. 1</w:t>
      </w:r>
      <w:r>
        <w:rPr>
          <w:iCs/>
        </w:rPr>
        <w:t xml:space="preserve">, písm. a) </w:t>
      </w:r>
      <w:r w:rsidRPr="008A4084">
        <w:rPr>
          <w:bCs/>
        </w:rPr>
        <w:t xml:space="preserve"> </w:t>
      </w:r>
      <w:r w:rsidRPr="008A4084">
        <w:t xml:space="preserve">zákona č. </w:t>
      </w:r>
      <w:r w:rsidRPr="008A4084">
        <w:rPr>
          <w:bCs/>
        </w:rPr>
        <w:t>138</w:t>
      </w:r>
      <w:r w:rsidRPr="008A4084">
        <w:t>/1991 Zb.  o</w:t>
      </w:r>
      <w:r w:rsidRPr="008A4084">
        <w:rPr>
          <w:bCs/>
        </w:rPr>
        <w:t> majetku obcí</w:t>
      </w:r>
      <w:r w:rsidRPr="008A4084">
        <w:t xml:space="preserve"> v znení neskorších predpisov  a  ust.  </w:t>
      </w:r>
      <w:r w:rsidRPr="008A4084">
        <w:rPr>
          <w:bCs/>
        </w:rPr>
        <w:t xml:space="preserve">§ </w:t>
      </w:r>
      <w:r>
        <w:rPr>
          <w:bCs/>
        </w:rPr>
        <w:t>588</w:t>
      </w:r>
      <w:r w:rsidRPr="008A4084">
        <w:rPr>
          <w:bCs/>
        </w:rPr>
        <w:t xml:space="preserve">  a  nasl. Občianskeho </w:t>
      </w:r>
      <w:r w:rsidRPr="004555DC">
        <w:rPr>
          <w:bCs/>
        </w:rPr>
        <w:t xml:space="preserve">zákonníka </w:t>
      </w:r>
      <w:r w:rsidRPr="004555DC">
        <w:t>v znení neskorších predpisov</w:t>
      </w:r>
      <w:r>
        <w:t xml:space="preserve">  s</w:t>
      </w:r>
      <w:r w:rsidRPr="007576CB">
        <w:t xml:space="preserve">pôsob prevodu - </w:t>
      </w:r>
      <w:r w:rsidRPr="00646B08">
        <w:rPr>
          <w:b/>
          <w:bCs/>
          <w:i/>
          <w:iCs/>
        </w:rPr>
        <w:t>odpredaj</w:t>
      </w:r>
      <w:r w:rsidRPr="007576CB">
        <w:t xml:space="preserve"> </w:t>
      </w:r>
      <w:r>
        <w:t xml:space="preserve">nasledovného </w:t>
      </w:r>
      <w:r w:rsidRPr="00DA01B7">
        <w:t>nehnuteľného majetku</w:t>
      </w:r>
      <w:r>
        <w:t xml:space="preserve"> </w:t>
      </w:r>
      <w:r w:rsidRPr="007576CB">
        <w:t>vo vlastníctve Mesta Vrbové</w:t>
      </w:r>
      <w:r>
        <w:t xml:space="preserve"> formou vyhlásenia </w:t>
      </w:r>
      <w:r w:rsidRPr="000E2BED">
        <w:rPr>
          <w:b/>
          <w:bCs/>
          <w:i/>
          <w:iCs/>
        </w:rPr>
        <w:t>verejnej obchodnej súťaže :</w:t>
      </w:r>
    </w:p>
    <w:p w14:paraId="3323A0E9" w14:textId="77777777" w:rsidR="000B16B8" w:rsidRPr="00911C58" w:rsidRDefault="000B16B8" w:rsidP="000B16B8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>
        <w:t>p</w:t>
      </w:r>
      <w:r w:rsidRPr="007576CB">
        <w:t>ozem</w:t>
      </w:r>
      <w:r>
        <w:t>ok, kde je m</w:t>
      </w:r>
      <w:r w:rsidRPr="007576CB">
        <w:t xml:space="preserve">esto Vrbové je </w:t>
      </w:r>
      <w:r>
        <w:t xml:space="preserve">výlučným </w:t>
      </w:r>
      <w:r w:rsidRPr="007576CB">
        <w:t>vlastníkom v k.ú. Vrbové</w:t>
      </w:r>
      <w:r>
        <w:t xml:space="preserve"> nasledovne : </w:t>
      </w:r>
    </w:p>
    <w:p w14:paraId="78E0E767" w14:textId="77777777" w:rsidR="000B16B8" w:rsidRPr="005F0BBB" w:rsidRDefault="000B16B8" w:rsidP="000B16B8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/>
        <w:jc w:val="both"/>
      </w:pPr>
      <w:r w:rsidRPr="00911C58">
        <w:rPr>
          <w:b/>
          <w:bCs/>
        </w:rPr>
        <w:t>parc. reg. „C“ č. 5066</w:t>
      </w:r>
      <w:r w:rsidRPr="005F0BBB">
        <w:t xml:space="preserve"> o výmere 698 m</w:t>
      </w:r>
      <w:r w:rsidRPr="00911C58">
        <w:rPr>
          <w:vertAlign w:val="superscript"/>
        </w:rPr>
        <w:t>2</w:t>
      </w:r>
      <w:r w:rsidRPr="005F0BBB">
        <w:t>, druh pozemku ostatná plocha</w:t>
      </w:r>
      <w:r>
        <w:t>.</w:t>
      </w:r>
    </w:p>
    <w:p w14:paraId="671A55AC" w14:textId="77777777" w:rsidR="000B16B8" w:rsidRDefault="000B16B8" w:rsidP="000B16B8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33ED">
        <w:rPr>
          <w:rFonts w:ascii="Times New Roman" w:hAnsi="Times New Roman" w:cs="Times New Roman"/>
          <w:iCs/>
          <w:sz w:val="24"/>
          <w:szCs w:val="24"/>
        </w:rPr>
        <w:t xml:space="preserve">Parcela  je  evidovaná  na  </w:t>
      </w:r>
      <w:r w:rsidRPr="006C33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LV č.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5152</w:t>
      </w:r>
      <w:r w:rsidRPr="006C33ED">
        <w:rPr>
          <w:rFonts w:ascii="Times New Roman" w:hAnsi="Times New Roman" w:cs="Times New Roman"/>
          <w:iCs/>
          <w:sz w:val="24"/>
          <w:szCs w:val="24"/>
        </w:rPr>
        <w:t xml:space="preserve"> na  Okresnom  úrade Piešťany, katastrálny  odbor,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A6513">
        <w:rPr>
          <w:rFonts w:ascii="Times New Roman" w:hAnsi="Times New Roman" w:cs="Times New Roman"/>
          <w:sz w:val="24"/>
          <w:szCs w:val="24"/>
        </w:rPr>
        <w:t>ktorá je v</w:t>
      </w:r>
      <w:r>
        <w:rPr>
          <w:rFonts w:ascii="Times New Roman" w:hAnsi="Times New Roman" w:cs="Times New Roman"/>
          <w:sz w:val="24"/>
          <w:szCs w:val="24"/>
        </w:rPr>
        <w:t xml:space="preserve">o výlučnom </w:t>
      </w:r>
      <w:r w:rsidRPr="00AA6513">
        <w:rPr>
          <w:rFonts w:ascii="Times New Roman" w:hAnsi="Times New Roman" w:cs="Times New Roman"/>
          <w:sz w:val="24"/>
          <w:szCs w:val="24"/>
        </w:rPr>
        <w:t>vlastníctve mesta Vrbové, Ulica gen. M. R. Štefánika  č. 15/4, 922 03  Vrbové,  IČO: 003 13 190, v zastúpení  JUDr. Štefan Kubík, primátor mesta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5A00A" w14:textId="77777777" w:rsidR="000B16B8" w:rsidRDefault="000B16B8" w:rsidP="000B16B8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C58">
        <w:rPr>
          <w:rFonts w:ascii="Times New Roman" w:hAnsi="Times New Roman" w:cs="Times New Roman"/>
          <w:sz w:val="24"/>
          <w:szCs w:val="24"/>
        </w:rPr>
        <w:t>V súlade s</w:t>
      </w:r>
      <w:r w:rsidRPr="00911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1C58">
        <w:rPr>
          <w:rFonts w:ascii="Times New Roman" w:hAnsi="Times New Roman" w:cs="Times New Roman"/>
          <w:sz w:val="24"/>
          <w:szCs w:val="24"/>
        </w:rPr>
        <w:t xml:space="preserve">čl. 4, písm. B), ods. 1, 2, bod I., ods. 1, 3 Zásad hospodárenia a nakladania s majetkom mesta Vrbové zo dňa 31.01.2025 a  na základe § 9 ods. 2,  písm. d),  § 9a, ods. 1, písm. a) </w:t>
      </w:r>
      <w:r w:rsidRPr="00911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1C58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911C58">
        <w:rPr>
          <w:rFonts w:ascii="Times New Roman" w:hAnsi="Times New Roman" w:cs="Times New Roman"/>
          <w:bCs/>
          <w:sz w:val="24"/>
          <w:szCs w:val="24"/>
        </w:rPr>
        <w:t>138</w:t>
      </w:r>
      <w:r w:rsidRPr="00911C58">
        <w:rPr>
          <w:rFonts w:ascii="Times New Roman" w:hAnsi="Times New Roman" w:cs="Times New Roman"/>
          <w:sz w:val="24"/>
          <w:szCs w:val="24"/>
        </w:rPr>
        <w:t>/1991 Zb. o</w:t>
      </w:r>
      <w:r w:rsidRPr="00911C58">
        <w:rPr>
          <w:rFonts w:ascii="Times New Roman" w:hAnsi="Times New Roman" w:cs="Times New Roman"/>
          <w:bCs/>
          <w:sz w:val="24"/>
          <w:szCs w:val="24"/>
        </w:rPr>
        <w:t xml:space="preserve"> majetku obcí v súlade s § 588 a nasl. Občianskeho zákonníka mesto Vrbové zabezpečí odpredaj uvedenej nehnuteľnosti. </w:t>
      </w:r>
    </w:p>
    <w:p w14:paraId="07E9A9CE" w14:textId="2B405195" w:rsidR="000B16B8" w:rsidRPr="00911C58" w:rsidRDefault="000B16B8" w:rsidP="000B16B8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C58">
        <w:rPr>
          <w:rFonts w:ascii="Times New Roman" w:hAnsi="Times New Roman" w:cs="Times New Roman"/>
          <w:bCs/>
          <w:sz w:val="24"/>
          <w:szCs w:val="24"/>
        </w:rPr>
        <w:t>O</w:t>
      </w:r>
      <w:r w:rsidRPr="00911C58">
        <w:rPr>
          <w:rFonts w:ascii="Times New Roman" w:hAnsi="Times New Roman" w:cs="Times New Roman"/>
          <w:sz w:val="24"/>
          <w:szCs w:val="24"/>
        </w:rPr>
        <w:t xml:space="preserve">dpredaj hore uvedenej nehnuteľnosti sa uskutoční </w:t>
      </w:r>
      <w:r w:rsidRPr="00911C58">
        <w:rPr>
          <w:rFonts w:ascii="Times New Roman" w:hAnsi="Times New Roman" w:cs="Times New Roman"/>
          <w:b/>
          <w:bCs/>
          <w:sz w:val="24"/>
          <w:szCs w:val="24"/>
        </w:rPr>
        <w:t xml:space="preserve">formou </w:t>
      </w:r>
      <w:r w:rsidRPr="00911C58">
        <w:rPr>
          <w:rFonts w:ascii="Times New Roman" w:hAnsi="Times New Roman" w:cs="Times New Roman"/>
          <w:sz w:val="24"/>
          <w:szCs w:val="24"/>
        </w:rPr>
        <w:t>verejnej obchodnej súťaže 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1C58">
        <w:rPr>
          <w:rFonts w:ascii="Times New Roman" w:hAnsi="Times New Roman" w:cs="Times New Roman"/>
          <w:sz w:val="24"/>
          <w:szCs w:val="24"/>
        </w:rPr>
        <w:t xml:space="preserve">minimálnu cenu, ktorá bola stanovená na základe trhovej ceny v danej lokalite vo výške  </w:t>
      </w:r>
      <w:r w:rsidRPr="00911C58">
        <w:rPr>
          <w:rFonts w:ascii="Times New Roman" w:hAnsi="Times New Roman" w:cs="Times New Roman"/>
          <w:b/>
          <w:bCs/>
          <w:sz w:val="24"/>
          <w:szCs w:val="24"/>
        </w:rPr>
        <w:t>37,00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11C58">
        <w:rPr>
          <w:rFonts w:ascii="Times New Roman" w:hAnsi="Times New Roman" w:cs="Times New Roman"/>
          <w:b/>
          <w:bCs/>
          <w:sz w:val="24"/>
          <w:szCs w:val="24"/>
        </w:rPr>
        <w:t>EUR/m</w:t>
      </w:r>
      <w:r w:rsidRPr="00911C5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911C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1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3F537" w14:textId="77777777" w:rsidR="000B16B8" w:rsidRPr="0026678E" w:rsidRDefault="000B16B8" w:rsidP="000B16B8">
      <w:pPr>
        <w:jc w:val="both"/>
      </w:pPr>
    </w:p>
    <w:p w14:paraId="40830D5B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7EA435BF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7CAECA7B" w14:textId="77777777" w:rsidR="000B16B8" w:rsidRPr="0026678E" w:rsidRDefault="000B16B8" w:rsidP="000B16B8">
      <w:pPr>
        <w:jc w:val="both"/>
      </w:pPr>
      <w:r w:rsidRPr="0026678E">
        <w:t>za:</w:t>
      </w:r>
      <w:r>
        <w:t xml:space="preserve"> 9</w:t>
      </w:r>
      <w:r w:rsidRPr="0026678E">
        <w:t xml:space="preserve"> 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589AD8AD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477758C3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48950A9B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18C4A704" w14:textId="77777777" w:rsidR="000B16B8" w:rsidRDefault="000B16B8" w:rsidP="000B16B8">
      <w:pPr>
        <w:jc w:val="both"/>
      </w:pPr>
    </w:p>
    <w:p w14:paraId="4B47FB9A" w14:textId="77777777" w:rsidR="000B16B8" w:rsidRDefault="000B16B8" w:rsidP="000B16B8">
      <w:pPr>
        <w:jc w:val="both"/>
      </w:pPr>
    </w:p>
    <w:p w14:paraId="238C10CC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24</w:t>
      </w:r>
      <w:r w:rsidRPr="0026678E">
        <w:rPr>
          <w:b/>
          <w:bCs/>
          <w:u w:val="single"/>
        </w:rPr>
        <w:t>/III/2026</w:t>
      </w:r>
    </w:p>
    <w:p w14:paraId="4F6D3162" w14:textId="77777777" w:rsidR="000B16B8" w:rsidRPr="0026678E" w:rsidRDefault="000B16B8" w:rsidP="000B16B8">
      <w:pPr>
        <w:jc w:val="both"/>
      </w:pPr>
    </w:p>
    <w:p w14:paraId="2B0C5D30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145FB316" w14:textId="77777777" w:rsidR="000B16B8" w:rsidRPr="0026678E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6678E">
        <w:rPr>
          <w:sz w:val="24"/>
          <w:szCs w:val="24"/>
        </w:rPr>
        <w:t>- schvaľuje -</w:t>
      </w:r>
    </w:p>
    <w:p w14:paraId="366612C2" w14:textId="77777777" w:rsidR="000B16B8" w:rsidRDefault="000B16B8" w:rsidP="000B16B8">
      <w:pPr>
        <w:jc w:val="both"/>
      </w:pPr>
      <w:r w:rsidRPr="00824524">
        <w:rPr>
          <w:b/>
          <w:bCs/>
          <w:i/>
          <w:iCs/>
        </w:rPr>
        <w:t>podmienky verejnej obchodnej súťaže</w:t>
      </w:r>
      <w:r w:rsidRPr="00451124">
        <w:t xml:space="preserve"> </w:t>
      </w:r>
      <w:r>
        <w:t xml:space="preserve">  </w:t>
      </w:r>
      <w:r w:rsidRPr="00451124">
        <w:t xml:space="preserve">s prílohou „vzor </w:t>
      </w:r>
      <w:r w:rsidRPr="00451124">
        <w:rPr>
          <w:i/>
          <w:iCs/>
        </w:rPr>
        <w:t xml:space="preserve">kúpno-predajnej </w:t>
      </w:r>
      <w:r w:rsidRPr="00451124">
        <w:t>zmluvy</w:t>
      </w:r>
      <w:r w:rsidRPr="00451124">
        <w:rPr>
          <w:i/>
          <w:iCs/>
        </w:rPr>
        <w:t>“</w:t>
      </w:r>
      <w:r w:rsidRPr="00451124">
        <w:t xml:space="preserve">  na predaj</w:t>
      </w:r>
      <w:r w:rsidRPr="00451124">
        <w:rPr>
          <w:i/>
          <w:iCs/>
        </w:rPr>
        <w:t xml:space="preserve"> </w:t>
      </w:r>
      <w:r w:rsidRPr="00C54F42">
        <w:rPr>
          <w:b/>
          <w:bCs/>
          <w:i/>
          <w:iCs/>
        </w:rPr>
        <w:t>nehnuteľného majetku</w:t>
      </w:r>
      <w:r w:rsidRPr="00451124">
        <w:t>, nachádzajúc</w:t>
      </w:r>
      <w:r>
        <w:t xml:space="preserve">eho </w:t>
      </w:r>
      <w:r w:rsidRPr="00451124">
        <w:t>sa v k. ú. Vrbové</w:t>
      </w:r>
      <w:r>
        <w:t>, a to nasledovne</w:t>
      </w:r>
      <w:r w:rsidRPr="00451124">
        <w:t>:</w:t>
      </w:r>
    </w:p>
    <w:p w14:paraId="04EA660F" w14:textId="77777777" w:rsidR="000B16B8" w:rsidRDefault="000B16B8" w:rsidP="000B16B8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>
        <w:rPr>
          <w:b/>
          <w:bCs/>
          <w:i/>
          <w:iCs/>
        </w:rPr>
        <w:t>p</w:t>
      </w:r>
      <w:r w:rsidRPr="002C6FB1">
        <w:rPr>
          <w:b/>
          <w:bCs/>
          <w:i/>
          <w:iCs/>
        </w:rPr>
        <w:t xml:space="preserve">ozemok </w:t>
      </w:r>
      <w:r>
        <w:rPr>
          <w:b/>
          <w:bCs/>
          <w:i/>
          <w:iCs/>
        </w:rPr>
        <w:t>-</w:t>
      </w:r>
      <w:r w:rsidRPr="002C6FB1">
        <w:rPr>
          <w:b/>
          <w:bCs/>
        </w:rPr>
        <w:t xml:space="preserve"> parc. reg. „C“ č. 5066</w:t>
      </w:r>
      <w:r w:rsidRPr="005F0BBB">
        <w:t xml:space="preserve"> o výmere 698 m</w:t>
      </w:r>
      <w:r w:rsidRPr="002C6FB1">
        <w:rPr>
          <w:vertAlign w:val="superscript"/>
        </w:rPr>
        <w:t>2</w:t>
      </w:r>
      <w:r w:rsidRPr="005F0BBB">
        <w:t>, druh pozemku ostatná ploch</w:t>
      </w:r>
      <w:r>
        <w:t>a;</w:t>
      </w:r>
    </w:p>
    <w:p w14:paraId="2F5A0F2A" w14:textId="77777777" w:rsidR="000B16B8" w:rsidRDefault="000B16B8" w:rsidP="000B16B8">
      <w:pPr>
        <w:jc w:val="both"/>
        <w:rPr>
          <w:bCs/>
        </w:rPr>
      </w:pPr>
      <w:r w:rsidRPr="00FD10C5">
        <w:t xml:space="preserve">Parcela  je  evidovaná  na  </w:t>
      </w:r>
      <w:r w:rsidRPr="00FD10C5">
        <w:rPr>
          <w:bCs/>
        </w:rPr>
        <w:t>LV č. 5152</w:t>
      </w:r>
      <w:r w:rsidRPr="00FD10C5">
        <w:t xml:space="preserve"> na  Okresnom  úrade Piešťany, katastrálny  odbor, ktorá je vo výlučnom vlastníctve mesta Vrbové, Ulica gen. M. R. Štefánika  č. 15/4, 922 03  Vrbové,  IČO: 003 13 190, v zastúpení  JUDr. Štefan Kubík, primátor mesta, kde </w:t>
      </w:r>
      <w:r>
        <w:t>v </w:t>
      </w:r>
      <w:r w:rsidRPr="00FD10C5">
        <w:t>súlade</w:t>
      </w:r>
      <w:r>
        <w:t xml:space="preserve"> </w:t>
      </w:r>
      <w:r w:rsidRPr="00FD10C5">
        <w:t>s</w:t>
      </w:r>
      <w:r w:rsidRPr="00FD10C5">
        <w:rPr>
          <w:bCs/>
        </w:rPr>
        <w:t xml:space="preserve"> </w:t>
      </w:r>
      <w:r w:rsidRPr="00FD10C5">
        <w:t>čl. 4, písm. B), ods. 1, 2, bod I., ods. 1, 3 Zásad hospodárenia a nakladania s majetkom mesta Vrbové zo</w:t>
      </w:r>
      <w:r>
        <w:t> </w:t>
      </w:r>
      <w:r w:rsidRPr="00FD10C5">
        <w:t xml:space="preserve">dňa 31.01.2025 a  na základe § 9 ods. 2,  písm. d),  § 9a, ods. 1, písm. a) </w:t>
      </w:r>
      <w:r w:rsidRPr="00FD10C5">
        <w:rPr>
          <w:bCs/>
        </w:rPr>
        <w:t xml:space="preserve"> </w:t>
      </w:r>
      <w:r w:rsidRPr="00FD10C5">
        <w:t xml:space="preserve">zákona č. </w:t>
      </w:r>
      <w:r w:rsidRPr="00FD10C5">
        <w:rPr>
          <w:bCs/>
        </w:rPr>
        <w:t>138</w:t>
      </w:r>
      <w:r w:rsidRPr="00FD10C5">
        <w:t>/1991 Zb. o</w:t>
      </w:r>
      <w:r w:rsidRPr="00FD10C5">
        <w:rPr>
          <w:bCs/>
        </w:rPr>
        <w:t xml:space="preserve"> majetku obcí v súlade s § 588 a nasl. Občianskeho zákonníka mesto Vrbové zabezpečí odpredaj uvedenej nehnuteľnosti. </w:t>
      </w:r>
      <w:r>
        <w:rPr>
          <w:bCs/>
        </w:rPr>
        <w:t xml:space="preserve">  </w:t>
      </w:r>
    </w:p>
    <w:p w14:paraId="2D047D33" w14:textId="77777777" w:rsidR="000B16B8" w:rsidRDefault="000B16B8" w:rsidP="000B16B8">
      <w:pPr>
        <w:jc w:val="both"/>
        <w:rPr>
          <w:bCs/>
        </w:rPr>
      </w:pPr>
    </w:p>
    <w:p w14:paraId="2043D72F" w14:textId="0F1F3757" w:rsidR="000B16B8" w:rsidRPr="00FD10C5" w:rsidRDefault="000B16B8" w:rsidP="000B16B8">
      <w:pPr>
        <w:jc w:val="both"/>
      </w:pPr>
      <w:r w:rsidRPr="00FD10C5">
        <w:rPr>
          <w:bCs/>
        </w:rPr>
        <w:t>O</w:t>
      </w:r>
      <w:r w:rsidRPr="00FD10C5">
        <w:t xml:space="preserve">dpredaj hore uvedenej nehnuteľnosti sa uskutoční </w:t>
      </w:r>
      <w:r w:rsidRPr="00FD10C5">
        <w:rPr>
          <w:bCs/>
        </w:rPr>
        <w:t xml:space="preserve">formou </w:t>
      </w:r>
      <w:r w:rsidRPr="00FD10C5">
        <w:t xml:space="preserve">verejnej obchodnej súťaže </w:t>
      </w:r>
      <w:r>
        <w:t xml:space="preserve">                    </w:t>
      </w:r>
      <w:r w:rsidRPr="00FD10C5">
        <w:t xml:space="preserve">za minimálnu cenu, ktorá bola stanovená na základe trhovej ceny v danej lokalite vo výške </w:t>
      </w:r>
      <w:r>
        <w:rPr>
          <w:bCs/>
        </w:rPr>
        <w:t>37</w:t>
      </w:r>
      <w:r w:rsidRPr="00FD10C5">
        <w:rPr>
          <w:bCs/>
        </w:rPr>
        <w:t>,00</w:t>
      </w:r>
      <w:r>
        <w:rPr>
          <w:bCs/>
        </w:rPr>
        <w:t> </w:t>
      </w:r>
      <w:r w:rsidRPr="00FD10C5">
        <w:rPr>
          <w:bCs/>
        </w:rPr>
        <w:t>EUR/m</w:t>
      </w:r>
      <w:r w:rsidRPr="00FD10C5">
        <w:rPr>
          <w:bCs/>
          <w:vertAlign w:val="superscript"/>
        </w:rPr>
        <w:t>2</w:t>
      </w:r>
      <w:r w:rsidRPr="00FD10C5">
        <w:rPr>
          <w:bCs/>
        </w:rPr>
        <w:t>.</w:t>
      </w:r>
      <w:r w:rsidRPr="00FD10C5">
        <w:t xml:space="preserve"> </w:t>
      </w:r>
    </w:p>
    <w:p w14:paraId="65A2EEC1" w14:textId="77777777" w:rsidR="000B16B8" w:rsidRPr="0026678E" w:rsidRDefault="000B16B8" w:rsidP="000B16B8">
      <w:pPr>
        <w:jc w:val="both"/>
      </w:pPr>
    </w:p>
    <w:p w14:paraId="36AE434C" w14:textId="77777777" w:rsidR="000B16B8" w:rsidRDefault="000B16B8" w:rsidP="000B16B8">
      <w:pPr>
        <w:jc w:val="both"/>
      </w:pPr>
      <w:r w:rsidRPr="0026678E">
        <w:lastRenderedPageBreak/>
        <w:t>celkový počet všetkých poslancov MsZ: 11</w:t>
      </w:r>
    </w:p>
    <w:p w14:paraId="565884A3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1CE54CBD" w14:textId="77777777" w:rsidR="000B16B8" w:rsidRPr="0026678E" w:rsidRDefault="000B16B8" w:rsidP="000B16B8">
      <w:pPr>
        <w:jc w:val="both"/>
      </w:pPr>
      <w:r w:rsidRPr="0026678E">
        <w:t xml:space="preserve">za: </w:t>
      </w:r>
      <w:r>
        <w:t>9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23BDBB3D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40C4DF10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5BAE42BA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4742B236" w14:textId="77777777" w:rsidR="000B16B8" w:rsidRDefault="000B16B8" w:rsidP="000B16B8">
      <w:pPr>
        <w:jc w:val="both"/>
      </w:pPr>
    </w:p>
    <w:p w14:paraId="64BB96E2" w14:textId="77777777" w:rsidR="000B16B8" w:rsidRDefault="000B16B8" w:rsidP="000B16B8">
      <w:pPr>
        <w:jc w:val="both"/>
      </w:pPr>
    </w:p>
    <w:p w14:paraId="0B985111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25</w:t>
      </w:r>
      <w:r w:rsidRPr="0026678E">
        <w:rPr>
          <w:b/>
          <w:bCs/>
          <w:u w:val="single"/>
        </w:rPr>
        <w:t>/III/2026</w:t>
      </w:r>
    </w:p>
    <w:p w14:paraId="6D6AC167" w14:textId="77777777" w:rsidR="000B16B8" w:rsidRPr="0026678E" w:rsidRDefault="000B16B8" w:rsidP="000B16B8">
      <w:pPr>
        <w:jc w:val="both"/>
      </w:pPr>
    </w:p>
    <w:p w14:paraId="338A9085" w14:textId="77777777" w:rsidR="000B16B8" w:rsidRPr="0026678E" w:rsidRDefault="000B16B8" w:rsidP="000B16B8">
      <w:pPr>
        <w:jc w:val="both"/>
      </w:pPr>
    </w:p>
    <w:p w14:paraId="65D6FAC8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035FBAE7" w14:textId="77777777" w:rsidR="000B16B8" w:rsidRPr="004E1004" w:rsidRDefault="000B16B8" w:rsidP="000B16B8">
      <w:pPr>
        <w:rPr>
          <w:b/>
          <w:bCs/>
          <w:i/>
          <w:iCs/>
        </w:rPr>
      </w:pPr>
      <w:r w:rsidRPr="004E1004">
        <w:rPr>
          <w:b/>
          <w:bCs/>
          <w:i/>
          <w:iCs/>
        </w:rPr>
        <w:t xml:space="preserve">- ruší – </w:t>
      </w:r>
    </w:p>
    <w:p w14:paraId="0A91E725" w14:textId="77777777" w:rsidR="000B16B8" w:rsidRPr="004E1004" w:rsidRDefault="000B16B8" w:rsidP="000B16B8">
      <w:r>
        <w:t xml:space="preserve">- </w:t>
      </w:r>
      <w:r w:rsidRPr="004E1004">
        <w:t>uznesenie MsZ  č. 152/X/2025 zo dňa 29.10.2025;</w:t>
      </w:r>
    </w:p>
    <w:p w14:paraId="1A5D24E6" w14:textId="77777777" w:rsidR="000B16B8" w:rsidRPr="004E1004" w:rsidRDefault="000B16B8" w:rsidP="000B16B8">
      <w:r>
        <w:t xml:space="preserve">- </w:t>
      </w:r>
      <w:r w:rsidRPr="004E1004">
        <w:t>uznesenie MsZ  č. 153/X/2025 zo dňa 29.10.2025;</w:t>
      </w:r>
    </w:p>
    <w:p w14:paraId="025D56B6" w14:textId="77777777" w:rsidR="000B16B8" w:rsidRPr="0026678E" w:rsidRDefault="000B16B8" w:rsidP="000B16B8">
      <w:pPr>
        <w:jc w:val="both"/>
      </w:pPr>
    </w:p>
    <w:p w14:paraId="51D43EB6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5676A79B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2108CDD6" w14:textId="77777777" w:rsidR="000B16B8" w:rsidRPr="0026678E" w:rsidRDefault="000B16B8" w:rsidP="000B16B8">
      <w:pPr>
        <w:jc w:val="both"/>
      </w:pPr>
      <w:r w:rsidRPr="0026678E">
        <w:t>za:</w:t>
      </w:r>
      <w:r>
        <w:t xml:space="preserve"> 9</w:t>
      </w:r>
      <w:r w:rsidRPr="0026678E">
        <w:t xml:space="preserve"> 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69CD4D20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0414C249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2B6E0F16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38458B0C" w14:textId="77777777" w:rsidR="000B16B8" w:rsidRDefault="000B16B8" w:rsidP="000B16B8">
      <w:pPr>
        <w:jc w:val="both"/>
      </w:pPr>
    </w:p>
    <w:p w14:paraId="5EF40CD8" w14:textId="77777777" w:rsidR="000B16B8" w:rsidRDefault="000B16B8" w:rsidP="000B16B8">
      <w:pPr>
        <w:jc w:val="both"/>
      </w:pPr>
    </w:p>
    <w:p w14:paraId="539DB13B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26</w:t>
      </w:r>
      <w:r w:rsidRPr="0026678E">
        <w:rPr>
          <w:b/>
          <w:bCs/>
          <w:u w:val="single"/>
        </w:rPr>
        <w:t>/III/2026</w:t>
      </w:r>
    </w:p>
    <w:p w14:paraId="63A4FA73" w14:textId="77777777" w:rsidR="000B16B8" w:rsidRPr="0026678E" w:rsidRDefault="000B16B8" w:rsidP="000B16B8">
      <w:pPr>
        <w:jc w:val="both"/>
      </w:pPr>
    </w:p>
    <w:p w14:paraId="4B28FBB2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7E4CC768" w14:textId="77777777" w:rsidR="000B16B8" w:rsidRDefault="000B16B8" w:rsidP="000B16B8">
      <w:r>
        <w:t xml:space="preserve">- ruší – </w:t>
      </w:r>
    </w:p>
    <w:p w14:paraId="628AE8A0" w14:textId="77777777" w:rsidR="000B16B8" w:rsidRPr="00A20A1C" w:rsidRDefault="000B16B8" w:rsidP="000B16B8">
      <w:r>
        <w:t>- u</w:t>
      </w:r>
      <w:r w:rsidRPr="00A20A1C">
        <w:t xml:space="preserve">znesenie MsZ č. </w:t>
      </w:r>
      <w:r>
        <w:t>32/IV/2025 zo 16.4.2025</w:t>
      </w:r>
    </w:p>
    <w:p w14:paraId="060B281B" w14:textId="77777777" w:rsidR="000B16B8" w:rsidRPr="00A20A1C" w:rsidRDefault="000B16B8" w:rsidP="000B16B8">
      <w:r>
        <w:t>- u</w:t>
      </w:r>
      <w:r w:rsidRPr="00A20A1C">
        <w:t>znesenie MsZ č. 13</w:t>
      </w:r>
      <w:r>
        <w:t>2/X/2025 z 29.10.2025</w:t>
      </w:r>
    </w:p>
    <w:p w14:paraId="750E4F73" w14:textId="77777777" w:rsidR="000B16B8" w:rsidRPr="0026678E" w:rsidRDefault="000B16B8" w:rsidP="000B16B8">
      <w:pPr>
        <w:jc w:val="both"/>
      </w:pPr>
    </w:p>
    <w:p w14:paraId="410ADF18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591D8059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5BD1ADFF" w14:textId="77777777" w:rsidR="000B16B8" w:rsidRPr="0026678E" w:rsidRDefault="000B16B8" w:rsidP="000B16B8">
      <w:pPr>
        <w:jc w:val="both"/>
      </w:pPr>
      <w:r w:rsidRPr="0026678E">
        <w:t xml:space="preserve">za: </w:t>
      </w:r>
      <w:r>
        <w:t>9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160CFD69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0B625C98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5786F694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6FAE70EB" w14:textId="77777777" w:rsidR="000B16B8" w:rsidRDefault="000B16B8" w:rsidP="000B16B8">
      <w:pPr>
        <w:jc w:val="both"/>
      </w:pPr>
    </w:p>
    <w:p w14:paraId="122EC975" w14:textId="77777777" w:rsidR="000B16B8" w:rsidRDefault="000B16B8" w:rsidP="000B16B8">
      <w:pPr>
        <w:jc w:val="both"/>
      </w:pPr>
    </w:p>
    <w:p w14:paraId="27F33824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27</w:t>
      </w:r>
      <w:r w:rsidRPr="0026678E">
        <w:rPr>
          <w:b/>
          <w:bCs/>
          <w:u w:val="single"/>
        </w:rPr>
        <w:t>/III/2026</w:t>
      </w:r>
    </w:p>
    <w:p w14:paraId="38BD7E1E" w14:textId="77777777" w:rsidR="000B16B8" w:rsidRPr="0026678E" w:rsidRDefault="000B16B8" w:rsidP="000B16B8">
      <w:pPr>
        <w:jc w:val="both"/>
      </w:pPr>
    </w:p>
    <w:p w14:paraId="589C11D9" w14:textId="77777777" w:rsidR="000B16B8" w:rsidRPr="0026678E" w:rsidRDefault="000B16B8" w:rsidP="000B16B8">
      <w:pPr>
        <w:jc w:val="both"/>
      </w:pPr>
      <w:r w:rsidRPr="0026678E">
        <w:t>Mestské zastupiteľstvo vo Vrbovom</w:t>
      </w:r>
    </w:p>
    <w:p w14:paraId="7665A093" w14:textId="77777777" w:rsidR="000B16B8" w:rsidRPr="0026678E" w:rsidRDefault="000B16B8" w:rsidP="000B16B8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26678E">
        <w:rPr>
          <w:sz w:val="24"/>
          <w:szCs w:val="24"/>
        </w:rPr>
        <w:t>- schvaľuje -</w:t>
      </w:r>
    </w:p>
    <w:p w14:paraId="33CE1313" w14:textId="3B9AB5AF" w:rsidR="000B16B8" w:rsidRDefault="000B16B8" w:rsidP="000B16B8">
      <w:pPr>
        <w:suppressAutoHyphens/>
        <w:jc w:val="both"/>
      </w:pPr>
      <w:r w:rsidRPr="00AB2408">
        <w:t xml:space="preserve">v súlade s čl. 4, písm. </w:t>
      </w:r>
      <w:r>
        <w:t>A</w:t>
      </w:r>
      <w:r w:rsidRPr="00AB2408">
        <w:t xml:space="preserve">), bod </w:t>
      </w:r>
      <w:r>
        <w:t xml:space="preserve">1, </w:t>
      </w:r>
      <w:r w:rsidRPr="00AB2408">
        <w:t>2</w:t>
      </w:r>
      <w:r>
        <w:t xml:space="preserve">, písm. a) </w:t>
      </w:r>
      <w:r w:rsidRPr="00AB2408">
        <w:t xml:space="preserve">  Zásad hospodárenia a nakladania s majetkom mesta Vrbové</w:t>
      </w:r>
      <w:r>
        <w:t xml:space="preserve"> zo dňa 31.01.2025</w:t>
      </w:r>
      <w:r w:rsidRPr="00AB2408">
        <w:t xml:space="preserve">  a  na základe  </w:t>
      </w:r>
      <w:r w:rsidRPr="00893396">
        <w:t xml:space="preserve">zákona </w:t>
      </w:r>
      <w:r>
        <w:t xml:space="preserve"> </w:t>
      </w:r>
      <w:r w:rsidRPr="00893396">
        <w:t>č. 330/1991 Zb. o pozemkových úpravách, usporiadaní pozemkového vlastníctva, pozemkových úradoch, pozemkovom fonde  a  o  pozemkových spoločenstvách v znení neskorších predpisov</w:t>
      </w:r>
      <w:r w:rsidRPr="00AB2408">
        <w:t xml:space="preserve"> </w:t>
      </w:r>
      <w:r>
        <w:t xml:space="preserve"> </w:t>
      </w:r>
      <w:r w:rsidRPr="00A12BB3">
        <w:rPr>
          <w:b/>
          <w:i/>
        </w:rPr>
        <w:t>odkúpenie nehnuteľnost</w:t>
      </w:r>
      <w:r>
        <w:rPr>
          <w:b/>
          <w:i/>
        </w:rPr>
        <w:t>i                do vlastníctva mesta Vrbové,</w:t>
      </w:r>
      <w:r w:rsidRPr="001902F3">
        <w:t xml:space="preserve"> </w:t>
      </w:r>
      <w:r w:rsidRPr="00716B41">
        <w:t xml:space="preserve">Ulica gen. M. R. Štefánika č. 15/4, 922 03 Vrbové, </w:t>
      </w:r>
      <w:r>
        <w:t xml:space="preserve">                                    </w:t>
      </w:r>
      <w:r w:rsidRPr="00716B41">
        <w:t>IČO: 003 13</w:t>
      </w:r>
      <w:r>
        <w:t> </w:t>
      </w:r>
      <w:r w:rsidRPr="00716B41">
        <w:t>190</w:t>
      </w:r>
      <w:r>
        <w:t xml:space="preserve"> </w:t>
      </w:r>
      <w:r w:rsidRPr="00716B41">
        <w:t>vo verejnom záujme</w:t>
      </w:r>
      <w:r>
        <w:t xml:space="preserve">, ktorá je zapísaná na </w:t>
      </w:r>
      <w:r w:rsidRPr="006D08ED">
        <w:rPr>
          <w:b/>
          <w:bCs/>
        </w:rPr>
        <w:t>LV č. 3</w:t>
      </w:r>
      <w:r>
        <w:rPr>
          <w:b/>
          <w:bCs/>
        </w:rPr>
        <w:t>416</w:t>
      </w:r>
      <w:r>
        <w:t xml:space="preserve">  -  určená na ďalšie využitie ako logistické centrum pre mestský </w:t>
      </w:r>
      <w:r w:rsidRPr="001902F3">
        <w:t xml:space="preserve">Zberný dvor, kde sú uskladnené náhradné kontajnery </w:t>
      </w:r>
      <w:r w:rsidRPr="001902F3">
        <w:lastRenderedPageBreak/>
        <w:t>a  nachádzajú sa tu aj garáže pre techniku útvaru hospodárstva mesta Vrbové</w:t>
      </w:r>
      <w:r>
        <w:t xml:space="preserve"> </w:t>
      </w:r>
      <w:r w:rsidRPr="001902F3">
        <w:t xml:space="preserve">(ul. gen.  M. R. Štefánika). </w:t>
      </w:r>
      <w:r w:rsidRPr="001902F3">
        <w:rPr>
          <w:b/>
          <w:bCs/>
          <w:i/>
          <w:iCs/>
        </w:rPr>
        <w:t xml:space="preserve"> Celý tento areál je ohradený plotom a tým je celé logistické centrum mesta Vrbové oddelené od ostatných pozemkov a tvorí jeden celok.</w:t>
      </w:r>
      <w:r w:rsidRPr="001902F3">
        <w:t xml:space="preserve"> </w:t>
      </w:r>
      <w:r>
        <w:t xml:space="preserve"> </w:t>
      </w:r>
      <w:r w:rsidRPr="001902F3">
        <w:t xml:space="preserve">Nasledovný pozemok je </w:t>
      </w:r>
      <w:r w:rsidRPr="001902F3">
        <w:rPr>
          <w:bCs/>
          <w:iCs/>
        </w:rPr>
        <w:t>zapísan</w:t>
      </w:r>
      <w:r>
        <w:rPr>
          <w:bCs/>
          <w:iCs/>
        </w:rPr>
        <w:t>ý</w:t>
      </w:r>
      <w:r w:rsidRPr="001902F3">
        <w:rPr>
          <w:bCs/>
          <w:iCs/>
        </w:rPr>
        <w:t xml:space="preserve"> </w:t>
      </w:r>
      <w:r>
        <w:rPr>
          <w:bCs/>
          <w:iCs/>
        </w:rPr>
        <w:t>n</w:t>
      </w:r>
      <w:r w:rsidRPr="001902F3">
        <w:rPr>
          <w:bCs/>
          <w:iCs/>
        </w:rPr>
        <w:t>a Okresnom úrade, katastrálnom odbore Piešťany, vo výlučnom vlastníctve Slovenskej republiky</w:t>
      </w:r>
      <w:r>
        <w:rPr>
          <w:bCs/>
          <w:iCs/>
        </w:rPr>
        <w:t xml:space="preserve">, správca </w:t>
      </w:r>
      <w:r w:rsidRPr="001902F3">
        <w:rPr>
          <w:bCs/>
          <w:iCs/>
        </w:rPr>
        <w:t xml:space="preserve"> </w:t>
      </w:r>
      <w:r w:rsidRPr="009E4515">
        <w:t>Slovenský pozemkový fond,</w:t>
      </w:r>
      <w:r>
        <w:t xml:space="preserve"> ul</w:t>
      </w:r>
      <w:r w:rsidRPr="009E4515">
        <w:t>. Búdkova cesta č. 36, 817 15 Bratislava 11</w:t>
      </w:r>
      <w:r>
        <w:t xml:space="preserve">, IČO: 17335345 </w:t>
      </w:r>
      <w:r w:rsidRPr="009E4515">
        <w:t xml:space="preserve"> </w:t>
      </w:r>
      <w:r w:rsidRPr="001902F3">
        <w:t xml:space="preserve">vo veľkosti : </w:t>
      </w:r>
    </w:p>
    <w:p w14:paraId="03BE9A7F" w14:textId="77777777" w:rsidR="000B16B8" w:rsidRDefault="000B16B8" w:rsidP="000B16B8">
      <w:pPr>
        <w:ind w:left="426"/>
        <w:jc w:val="both"/>
      </w:pPr>
      <w:r>
        <w:t xml:space="preserve">* </w:t>
      </w:r>
      <w:r w:rsidRPr="003F2371">
        <w:t xml:space="preserve">parc. </w:t>
      </w:r>
      <w:r>
        <w:t xml:space="preserve">reg. „E“  </w:t>
      </w:r>
      <w:r w:rsidRPr="003F2371">
        <w:t xml:space="preserve">č. </w:t>
      </w:r>
      <w:r>
        <w:t xml:space="preserve">377 </w:t>
      </w:r>
      <w:r w:rsidRPr="00AB2408">
        <w:t xml:space="preserve">o výmere </w:t>
      </w:r>
      <w:r>
        <w:t xml:space="preserve">478 </w:t>
      </w:r>
      <w:r w:rsidRPr="00AB2408">
        <w:t xml:space="preserve">m², druh pozemku </w:t>
      </w:r>
      <w:r>
        <w:t>-</w:t>
      </w:r>
      <w:r w:rsidRPr="00AB2408">
        <w:t xml:space="preserve"> z</w:t>
      </w:r>
      <w:r>
        <w:t>áhrada;</w:t>
      </w:r>
    </w:p>
    <w:p w14:paraId="42399E67" w14:textId="77777777" w:rsidR="000B16B8" w:rsidRDefault="000B16B8" w:rsidP="000B16B8">
      <w:pPr>
        <w:ind w:left="426"/>
        <w:jc w:val="both"/>
      </w:pPr>
    </w:p>
    <w:p w14:paraId="377EABF6" w14:textId="77777777" w:rsidR="000B16B8" w:rsidRPr="002562B5" w:rsidRDefault="000B16B8" w:rsidP="000B16B8">
      <w:r w:rsidRPr="00E5730D">
        <w:t xml:space="preserve">Cena </w:t>
      </w:r>
      <w:r w:rsidRPr="00E5730D">
        <w:rPr>
          <w:bCs/>
        </w:rPr>
        <w:t xml:space="preserve">bola stanovená na základe všeobecnej hodnoty pozemkov, ktorá bola stanovená znaleckým posudkom </w:t>
      </w:r>
      <w:r w:rsidRPr="00E5730D">
        <w:t>č. 006/2025 zo dňa 20.03.2025</w:t>
      </w:r>
      <w:r>
        <w:t xml:space="preserve"> </w:t>
      </w:r>
      <w:r w:rsidRPr="00E5730D">
        <w:t>vyhotoveného znalkyňou Ing. Miroslavou  Helegda vo výške 18,59 €/m</w:t>
      </w:r>
      <w:r w:rsidRPr="00E5730D">
        <w:rPr>
          <w:vertAlign w:val="superscript"/>
        </w:rPr>
        <w:t>2</w:t>
      </w:r>
      <w:r w:rsidRPr="00E5730D">
        <w:t xml:space="preserve">, t.j. </w:t>
      </w:r>
      <w:r w:rsidRPr="00E5730D">
        <w:rPr>
          <w:b/>
        </w:rPr>
        <w:t>478</w:t>
      </w:r>
      <w:r w:rsidRPr="00E5730D">
        <w:t>,</w:t>
      </w:r>
      <w:r w:rsidRPr="00E5730D">
        <w:rPr>
          <w:b/>
        </w:rPr>
        <w:t>00</w:t>
      </w:r>
      <w:r w:rsidRPr="00E5730D">
        <w:t xml:space="preserve"> m</w:t>
      </w:r>
      <w:r w:rsidRPr="00E5730D">
        <w:rPr>
          <w:vertAlign w:val="superscript"/>
        </w:rPr>
        <w:t>2</w:t>
      </w:r>
      <w:r w:rsidRPr="00E5730D">
        <w:t xml:space="preserve"> x 18,59 €/m</w:t>
      </w:r>
      <w:r w:rsidRPr="00E5730D">
        <w:rPr>
          <w:vertAlign w:val="superscript"/>
        </w:rPr>
        <w:t>2</w:t>
      </w:r>
      <w:r w:rsidRPr="00E5730D">
        <w:t xml:space="preserve"> = </w:t>
      </w:r>
      <w:r w:rsidRPr="00E5730D">
        <w:rPr>
          <w:bCs/>
        </w:rPr>
        <w:t>8.886,02 €</w:t>
      </w:r>
      <w:r w:rsidRPr="00E5730D">
        <w:t xml:space="preserve"> </w:t>
      </w:r>
      <w:r w:rsidRPr="002562B5">
        <w:t>(slovom osemtisícosemstoosemdesia</w:t>
      </w:r>
      <w:r>
        <w:t>t</w:t>
      </w:r>
      <w:r w:rsidRPr="002562B5">
        <w:t>šesť eur a dva centy).</w:t>
      </w:r>
    </w:p>
    <w:p w14:paraId="1197CE58" w14:textId="77777777" w:rsidR="000B16B8" w:rsidRPr="0026678E" w:rsidRDefault="000B16B8" w:rsidP="000B16B8">
      <w:pPr>
        <w:jc w:val="both"/>
      </w:pPr>
    </w:p>
    <w:p w14:paraId="07D3AE82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5EDA6EF7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7CDFED57" w14:textId="77777777" w:rsidR="000B16B8" w:rsidRPr="0026678E" w:rsidRDefault="000B16B8" w:rsidP="000B16B8">
      <w:pPr>
        <w:jc w:val="both"/>
      </w:pPr>
      <w:r w:rsidRPr="0026678E">
        <w:t>za:</w:t>
      </w:r>
      <w:r>
        <w:t xml:space="preserve"> 9</w:t>
      </w:r>
      <w:r w:rsidRPr="0026678E">
        <w:t xml:space="preserve"> 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35A12D39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0350BF0C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4BBDF2F2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511E019C" w14:textId="77777777" w:rsidR="000B16B8" w:rsidRDefault="000B16B8" w:rsidP="000B16B8">
      <w:pPr>
        <w:jc w:val="both"/>
      </w:pPr>
    </w:p>
    <w:p w14:paraId="0730AA66" w14:textId="77777777" w:rsidR="000B16B8" w:rsidRDefault="000B16B8" w:rsidP="000B16B8">
      <w:pPr>
        <w:jc w:val="both"/>
      </w:pPr>
    </w:p>
    <w:p w14:paraId="7105ADAB" w14:textId="77777777" w:rsidR="000B16B8" w:rsidRPr="0026678E" w:rsidRDefault="000B16B8" w:rsidP="000B16B8">
      <w:pPr>
        <w:jc w:val="center"/>
      </w:pPr>
      <w:r w:rsidRPr="0026678E">
        <w:rPr>
          <w:b/>
          <w:bCs/>
          <w:u w:val="single"/>
        </w:rPr>
        <w:t xml:space="preserve">Uznesenie MsZ č. </w:t>
      </w:r>
      <w:r>
        <w:rPr>
          <w:b/>
          <w:bCs/>
          <w:u w:val="single"/>
        </w:rPr>
        <w:t>28</w:t>
      </w:r>
      <w:r w:rsidRPr="0026678E">
        <w:rPr>
          <w:b/>
          <w:bCs/>
          <w:u w:val="single"/>
        </w:rPr>
        <w:t>/III/2026</w:t>
      </w:r>
    </w:p>
    <w:p w14:paraId="01E4762E" w14:textId="77777777" w:rsidR="000B16B8" w:rsidRPr="0026678E" w:rsidRDefault="000B16B8" w:rsidP="000B16B8">
      <w:pPr>
        <w:jc w:val="both"/>
      </w:pPr>
    </w:p>
    <w:p w14:paraId="34967C55" w14:textId="77777777" w:rsidR="000B16B8" w:rsidRPr="00FA7B72" w:rsidRDefault="000B16B8" w:rsidP="000B16B8">
      <w:pPr>
        <w:jc w:val="both"/>
      </w:pPr>
      <w:r w:rsidRPr="0026678E">
        <w:t>Mestské zastupiteľstvo vo Vrbovom</w:t>
      </w:r>
    </w:p>
    <w:p w14:paraId="0C2C9683" w14:textId="77777777" w:rsidR="000B16B8" w:rsidRPr="0074558D" w:rsidRDefault="000B16B8" w:rsidP="000B16B8">
      <w:pPr>
        <w:rPr>
          <w:b/>
        </w:rPr>
      </w:pPr>
      <w:r w:rsidRPr="0074558D">
        <w:rPr>
          <w:b/>
        </w:rPr>
        <w:t xml:space="preserve">- </w:t>
      </w:r>
      <w:r>
        <w:rPr>
          <w:b/>
        </w:rPr>
        <w:t>s</w:t>
      </w:r>
      <w:r w:rsidRPr="0074558D">
        <w:rPr>
          <w:b/>
        </w:rPr>
        <w:t xml:space="preserve">chvaľuje </w:t>
      </w:r>
      <w:r>
        <w:rPr>
          <w:b/>
        </w:rPr>
        <w:t>-</w:t>
      </w:r>
    </w:p>
    <w:p w14:paraId="2596CA9A" w14:textId="77777777" w:rsidR="000B16B8" w:rsidRDefault="000B16B8" w:rsidP="000B16B8">
      <w:pPr>
        <w:ind w:left="426" w:hanging="426"/>
        <w:jc w:val="both"/>
      </w:pPr>
      <w:r>
        <w:t>a</w:t>
      </w:r>
      <w:r w:rsidRPr="008D2575">
        <w:t xml:space="preserve">/ </w:t>
      </w:r>
      <w:r>
        <w:t xml:space="preserve"> založenie záujmového združenia právnických osôb pod názvom </w:t>
      </w:r>
      <w:r w:rsidRPr="00370882">
        <w:rPr>
          <w:b/>
          <w:bCs/>
          <w:i/>
          <w:iCs/>
        </w:rPr>
        <w:t>Záujmové združenie právnických osôb Cyklotrasa Podhorie</w:t>
      </w:r>
      <w:r>
        <w:t xml:space="preserve"> (ďalej len „združenie“);</w:t>
      </w:r>
    </w:p>
    <w:p w14:paraId="24E73377" w14:textId="77777777" w:rsidR="000B16B8" w:rsidRDefault="000B16B8" w:rsidP="000B16B8">
      <w:pPr>
        <w:jc w:val="both"/>
        <w:rPr>
          <w:b/>
          <w:bCs/>
          <w:i/>
          <w:iCs/>
        </w:rPr>
      </w:pPr>
      <w:r>
        <w:t xml:space="preserve">b/  vstup mesta Vrbové do predmetného združenia v pozícii </w:t>
      </w:r>
      <w:r>
        <w:rPr>
          <w:b/>
          <w:bCs/>
          <w:i/>
          <w:iCs/>
        </w:rPr>
        <w:t>zakladajúceho člena;</w:t>
      </w:r>
    </w:p>
    <w:p w14:paraId="54AE1493" w14:textId="77777777" w:rsidR="000B16B8" w:rsidRDefault="000B16B8" w:rsidP="000B16B8">
      <w:pPr>
        <w:jc w:val="both"/>
      </w:pPr>
      <w:r>
        <w:t xml:space="preserve">c/  </w:t>
      </w:r>
      <w:r>
        <w:rPr>
          <w:b/>
          <w:bCs/>
          <w:i/>
          <w:iCs/>
        </w:rPr>
        <w:t>z</w:t>
      </w:r>
      <w:r w:rsidRPr="00752E67">
        <w:rPr>
          <w:b/>
          <w:bCs/>
          <w:i/>
          <w:iCs/>
        </w:rPr>
        <w:t>akladateľskú zmluvu</w:t>
      </w:r>
      <w:r>
        <w:t xml:space="preserve">  a  </w:t>
      </w:r>
      <w:r w:rsidRPr="00752E67">
        <w:rPr>
          <w:b/>
          <w:bCs/>
          <w:i/>
          <w:iCs/>
        </w:rPr>
        <w:t xml:space="preserve">Stanovy </w:t>
      </w:r>
      <w:r>
        <w:t>združenia v predloženom znení;</w:t>
      </w:r>
    </w:p>
    <w:p w14:paraId="35583C05" w14:textId="77777777" w:rsidR="000B16B8" w:rsidRDefault="000B16B8" w:rsidP="000B16B8">
      <w:pPr>
        <w:jc w:val="both"/>
      </w:pPr>
      <w:r>
        <w:t xml:space="preserve">d/  </w:t>
      </w:r>
      <w:r>
        <w:rPr>
          <w:b/>
          <w:bCs/>
          <w:i/>
          <w:iCs/>
        </w:rPr>
        <w:t>v</w:t>
      </w:r>
      <w:r w:rsidRPr="007F276D">
        <w:rPr>
          <w:b/>
          <w:bCs/>
          <w:i/>
          <w:iCs/>
        </w:rPr>
        <w:t>klad zakladateľa</w:t>
      </w:r>
      <w:r>
        <w:t xml:space="preserve"> (</w:t>
      </w:r>
      <w:r w:rsidRPr="007F276D">
        <w:rPr>
          <w:strike/>
        </w:rPr>
        <w:t>majetkový</w:t>
      </w:r>
      <w:r>
        <w:t xml:space="preserve"> / finančný) vo výške </w:t>
      </w:r>
      <w:r w:rsidRPr="007F276D">
        <w:rPr>
          <w:b/>
          <w:bCs/>
          <w:i/>
          <w:iCs/>
        </w:rPr>
        <w:t>500,-EUR</w:t>
      </w:r>
      <w:r>
        <w:t>.</w:t>
      </w:r>
    </w:p>
    <w:p w14:paraId="150365E2" w14:textId="77777777" w:rsidR="000B16B8" w:rsidRDefault="000B16B8" w:rsidP="000B16B8"/>
    <w:p w14:paraId="3E684F51" w14:textId="77777777" w:rsidR="000B16B8" w:rsidRDefault="000B16B8" w:rsidP="000B16B8">
      <w:pPr>
        <w:pStyle w:val="Odsekzoznamu"/>
        <w:numPr>
          <w:ilvl w:val="0"/>
          <w:numId w:val="5"/>
        </w:numPr>
        <w:spacing w:after="160" w:line="259" w:lineRule="auto"/>
        <w:ind w:left="142" w:hanging="142"/>
        <w:contextualSpacing/>
        <w:rPr>
          <w:b/>
          <w:bCs/>
        </w:rPr>
      </w:pPr>
      <w:r>
        <w:rPr>
          <w:b/>
          <w:bCs/>
        </w:rPr>
        <w:t>u</w:t>
      </w:r>
      <w:r w:rsidRPr="00DE3916">
        <w:rPr>
          <w:b/>
          <w:bCs/>
        </w:rPr>
        <w:t xml:space="preserve">rčuje </w:t>
      </w:r>
      <w:r>
        <w:rPr>
          <w:b/>
          <w:bCs/>
        </w:rPr>
        <w:t>–</w:t>
      </w:r>
    </w:p>
    <w:p w14:paraId="42B7A374" w14:textId="77777777" w:rsidR="000B16B8" w:rsidRPr="009519E9" w:rsidRDefault="000B16B8" w:rsidP="000B16B8">
      <w:pPr>
        <w:pStyle w:val="Odsekzoznamu"/>
        <w:numPr>
          <w:ilvl w:val="0"/>
          <w:numId w:val="5"/>
        </w:numPr>
        <w:spacing w:after="160" w:line="259" w:lineRule="auto"/>
        <w:ind w:left="142" w:hanging="142"/>
        <w:contextualSpacing/>
        <w:rPr>
          <w:b/>
          <w:bCs/>
        </w:rPr>
      </w:pPr>
      <w:r>
        <w:t>zástupcu mesta na ustanovujúcej schôdzu združenia, ktorým je primátor mesta Vrbové JUDr. Štefan Kubík</w:t>
      </w:r>
    </w:p>
    <w:p w14:paraId="1A06687E" w14:textId="77777777" w:rsidR="000B16B8" w:rsidRPr="00FA7B72" w:rsidRDefault="000B16B8" w:rsidP="000B16B8">
      <w:pPr>
        <w:jc w:val="both"/>
      </w:pPr>
      <w:r>
        <w:t>- p</w:t>
      </w:r>
      <w:r>
        <w:rPr>
          <w:b/>
          <w:bCs/>
        </w:rPr>
        <w:t>overuje -</w:t>
      </w:r>
    </w:p>
    <w:p w14:paraId="02E36AF7" w14:textId="77777777" w:rsidR="000B16B8" w:rsidRDefault="000B16B8" w:rsidP="000B16B8">
      <w:pPr>
        <w:jc w:val="both"/>
      </w:pPr>
      <w:r>
        <w:t xml:space="preserve">primátora mesta Vrbové na podpis Zakladateľskej zmluvy  a na vykonanie všetkých  potrebných právnych úkonov smerujúcich k registrácii združenia na Okresnom úrade v Trnave. </w:t>
      </w:r>
    </w:p>
    <w:p w14:paraId="698B3A41" w14:textId="77777777" w:rsidR="000B16B8" w:rsidRDefault="000B16B8" w:rsidP="000B16B8">
      <w:pPr>
        <w:jc w:val="both"/>
      </w:pPr>
    </w:p>
    <w:p w14:paraId="1D46B61F" w14:textId="77777777" w:rsidR="000B16B8" w:rsidRDefault="000B16B8" w:rsidP="000B16B8">
      <w:pPr>
        <w:jc w:val="both"/>
      </w:pPr>
      <w:r w:rsidRPr="0026678E">
        <w:t>celkový počet všetkých poslancov MsZ: 11</w:t>
      </w:r>
    </w:p>
    <w:p w14:paraId="3CC579F6" w14:textId="77777777" w:rsidR="000B16B8" w:rsidRDefault="000B16B8" w:rsidP="000B16B8">
      <w:pPr>
        <w:jc w:val="both"/>
      </w:pPr>
      <w:r w:rsidRPr="0026678E">
        <w:t xml:space="preserve">prítomní: </w:t>
      </w:r>
      <w:r>
        <w:t>9</w:t>
      </w:r>
      <w:r w:rsidRPr="00022D3C">
        <w:t xml:space="preserve"> </w:t>
      </w:r>
    </w:p>
    <w:p w14:paraId="7EE49CC4" w14:textId="77777777" w:rsidR="000B16B8" w:rsidRPr="0026678E" w:rsidRDefault="000B16B8" w:rsidP="000B16B8">
      <w:pPr>
        <w:jc w:val="both"/>
      </w:pPr>
      <w:r w:rsidRPr="0026678E">
        <w:t xml:space="preserve">za: </w:t>
      </w:r>
      <w:r>
        <w:t>9</w:t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</w:r>
      <w:r w:rsidRPr="0026678E">
        <w:tab/>
        <w:t>proti: 0</w:t>
      </w:r>
      <w:r w:rsidRPr="0026678E">
        <w:tab/>
      </w:r>
      <w:r w:rsidRPr="0026678E">
        <w:tab/>
        <w:t xml:space="preserve">zdržali sa: </w:t>
      </w:r>
      <w:r>
        <w:t>0</w:t>
      </w:r>
    </w:p>
    <w:p w14:paraId="235F1992" w14:textId="77777777" w:rsidR="000B16B8" w:rsidRDefault="000B16B8" w:rsidP="000B16B8">
      <w:pPr>
        <w:jc w:val="both"/>
      </w:pPr>
      <w:r>
        <w:t xml:space="preserve">Ing. M. Belanský, </w:t>
      </w:r>
      <w:r w:rsidRPr="008508F5">
        <w:t>Mgr. D. Drobná,</w:t>
      </w:r>
      <w:r>
        <w:t xml:space="preserve"> Ľ. Dunajčík</w:t>
      </w:r>
    </w:p>
    <w:p w14:paraId="1264AE03" w14:textId="77777777" w:rsidR="000B16B8" w:rsidRDefault="000B16B8" w:rsidP="000B16B8">
      <w:pPr>
        <w:jc w:val="both"/>
      </w:pPr>
      <w:r>
        <w:t xml:space="preserve">Ing. J. Duračka, </w:t>
      </w:r>
      <w:r w:rsidRPr="008508F5">
        <w:t xml:space="preserve">Mgr. R. Just, PhDr. J. Miklášová, </w:t>
      </w:r>
    </w:p>
    <w:p w14:paraId="3B7476DE" w14:textId="77777777" w:rsidR="000B16B8" w:rsidRDefault="000B16B8" w:rsidP="000B16B8">
      <w:pPr>
        <w:jc w:val="both"/>
      </w:pPr>
      <w:r w:rsidRPr="008508F5">
        <w:t xml:space="preserve">Mgr. M. Opatovský, </w:t>
      </w:r>
      <w:r>
        <w:t>T. Prievozníková, Ing.. D Sabo</w:t>
      </w:r>
    </w:p>
    <w:p w14:paraId="730BB9CB" w14:textId="77777777" w:rsidR="000B16B8" w:rsidRDefault="000B16B8" w:rsidP="00D0248E">
      <w:pPr>
        <w:rPr>
          <w:bCs/>
          <w:iCs/>
        </w:rPr>
      </w:pPr>
    </w:p>
    <w:p w14:paraId="582524C3" w14:textId="77777777" w:rsidR="00FD2329" w:rsidRDefault="00FD2329" w:rsidP="00D0248E">
      <w:pPr>
        <w:rPr>
          <w:bCs/>
          <w:iCs/>
        </w:rPr>
      </w:pPr>
    </w:p>
    <w:p w14:paraId="34CA5388" w14:textId="77777777" w:rsidR="00FD2329" w:rsidRDefault="00FD2329" w:rsidP="00D0248E">
      <w:pPr>
        <w:rPr>
          <w:bCs/>
          <w:iCs/>
        </w:rPr>
      </w:pPr>
    </w:p>
    <w:p w14:paraId="21525BFD" w14:textId="77777777" w:rsidR="00FD2329" w:rsidRDefault="00FD2329" w:rsidP="00D0248E">
      <w:pPr>
        <w:rPr>
          <w:bCs/>
          <w:iCs/>
        </w:rPr>
      </w:pPr>
    </w:p>
    <w:p w14:paraId="5C2C3D8F" w14:textId="77777777" w:rsidR="00FD2329" w:rsidRPr="00176CAB" w:rsidRDefault="00FD2329" w:rsidP="00D0248E">
      <w:pPr>
        <w:rPr>
          <w:bCs/>
          <w:iCs/>
        </w:rPr>
      </w:pPr>
    </w:p>
    <w:p w14:paraId="08302FB0" w14:textId="1B13E152" w:rsidR="00D91381" w:rsidRPr="00176CAB" w:rsidRDefault="0092251A">
      <w:r w:rsidRPr="00176CAB">
        <w:rPr>
          <w:b/>
          <w:iCs/>
          <w:sz w:val="28"/>
          <w:szCs w:val="28"/>
        </w:rPr>
        <w:lastRenderedPageBreak/>
        <w:t>1</w:t>
      </w:r>
      <w:r w:rsidR="00176CAB">
        <w:rPr>
          <w:b/>
          <w:iCs/>
          <w:sz w:val="28"/>
          <w:szCs w:val="28"/>
        </w:rPr>
        <w:t>1</w:t>
      </w:r>
      <w:r w:rsidR="00077067" w:rsidRPr="00176CAB">
        <w:rPr>
          <w:b/>
          <w:iCs/>
          <w:sz w:val="28"/>
          <w:szCs w:val="28"/>
        </w:rPr>
        <w:t>. Záver</w:t>
      </w:r>
    </w:p>
    <w:p w14:paraId="7AFFEA96" w14:textId="77777777" w:rsidR="00CB145A" w:rsidRPr="00176CAB" w:rsidRDefault="00CB145A">
      <w:pPr>
        <w:jc w:val="both"/>
      </w:pPr>
    </w:p>
    <w:p w14:paraId="3BA2395F" w14:textId="51240681" w:rsidR="00D91381" w:rsidRPr="00176CAB" w:rsidRDefault="00000000">
      <w:pPr>
        <w:jc w:val="both"/>
      </w:pPr>
      <w:r w:rsidRPr="00176CAB">
        <w:t xml:space="preserve">Primátor mesta poďakoval všetkým za účasť a ukončil zasadnutie o </w:t>
      </w:r>
      <w:r w:rsidR="0036034C" w:rsidRPr="00176CAB">
        <w:t>1</w:t>
      </w:r>
      <w:r w:rsidR="00176CAB">
        <w:t>8</w:t>
      </w:r>
      <w:r w:rsidRPr="00176CAB">
        <w:t>.</w:t>
      </w:r>
      <w:r w:rsidR="00176CAB">
        <w:t>15</w:t>
      </w:r>
      <w:r w:rsidRPr="00176CAB">
        <w:t xml:space="preserve"> hod.</w:t>
      </w:r>
    </w:p>
    <w:p w14:paraId="12240EF9" w14:textId="77777777" w:rsidR="00D91381" w:rsidRPr="00176CAB" w:rsidRDefault="00D91381">
      <w:pPr>
        <w:jc w:val="both"/>
        <w:rPr>
          <w:b/>
          <w:bCs/>
        </w:rPr>
      </w:pPr>
    </w:p>
    <w:p w14:paraId="6D5E1222" w14:textId="77777777" w:rsidR="00096A6E" w:rsidRPr="00176CAB" w:rsidRDefault="00096A6E">
      <w:pPr>
        <w:jc w:val="both"/>
        <w:rPr>
          <w:b/>
          <w:bCs/>
        </w:rPr>
      </w:pPr>
    </w:p>
    <w:p w14:paraId="0C5F2999" w14:textId="5C840340" w:rsidR="00D91381" w:rsidRPr="00176CAB" w:rsidRDefault="00000000">
      <w:pPr>
        <w:jc w:val="both"/>
      </w:pPr>
      <w:r w:rsidRPr="00176CAB">
        <w:t xml:space="preserve">Zapísala: </w:t>
      </w:r>
      <w:r w:rsidR="0037745B" w:rsidRPr="00176CAB">
        <w:t>Bel</w:t>
      </w:r>
      <w:r w:rsidR="00CB145A" w:rsidRPr="00176CAB">
        <w:t>i</w:t>
      </w:r>
      <w:r w:rsidRPr="00176CAB">
        <w:t>čková</w:t>
      </w:r>
    </w:p>
    <w:p w14:paraId="345A342A" w14:textId="77777777" w:rsidR="00333611" w:rsidRPr="00176CAB" w:rsidRDefault="00333611">
      <w:pPr>
        <w:jc w:val="both"/>
      </w:pPr>
    </w:p>
    <w:p w14:paraId="4866597F" w14:textId="77777777" w:rsidR="00333611" w:rsidRPr="00176CAB" w:rsidRDefault="00333611">
      <w:pPr>
        <w:jc w:val="both"/>
      </w:pPr>
    </w:p>
    <w:p w14:paraId="7FCF3B81" w14:textId="77777777" w:rsidR="00333611" w:rsidRPr="00176CAB" w:rsidRDefault="00333611">
      <w:pPr>
        <w:jc w:val="both"/>
      </w:pPr>
    </w:p>
    <w:p w14:paraId="5C12854E" w14:textId="77777777" w:rsidR="00096A6E" w:rsidRPr="00176CAB" w:rsidRDefault="00096A6E">
      <w:pPr>
        <w:jc w:val="both"/>
      </w:pPr>
    </w:p>
    <w:p w14:paraId="25D17A47" w14:textId="77777777" w:rsidR="00333611" w:rsidRPr="00176CAB" w:rsidRDefault="00333611">
      <w:pPr>
        <w:jc w:val="both"/>
      </w:pPr>
    </w:p>
    <w:p w14:paraId="6C01CC1D" w14:textId="315CDB67" w:rsidR="00526975" w:rsidRPr="00176CAB" w:rsidRDefault="00333611" w:rsidP="00333611">
      <w:pPr>
        <w:rPr>
          <w:b/>
          <w:bCs/>
        </w:rPr>
      </w:pPr>
      <w:r w:rsidRPr="00176CAB">
        <w:rPr>
          <w:b/>
          <w:bCs/>
        </w:rPr>
        <w:t xml:space="preserve">          </w:t>
      </w:r>
      <w:r w:rsidR="00CB145A" w:rsidRPr="00176CAB">
        <w:t>...</w:t>
      </w:r>
      <w:r w:rsidR="00526975" w:rsidRPr="00176CAB">
        <w:t>......</w:t>
      </w:r>
      <w:r w:rsidR="00CB145A" w:rsidRPr="00176CAB">
        <w:t>..</w:t>
      </w:r>
      <w:r w:rsidR="00526975" w:rsidRPr="00176CAB">
        <w:t>............................................                       ......</w:t>
      </w:r>
      <w:r w:rsidRPr="00176CAB">
        <w:t>..</w:t>
      </w:r>
      <w:r w:rsidR="00526975" w:rsidRPr="00176CAB">
        <w:t>.....</w:t>
      </w:r>
      <w:r w:rsidR="00CB145A" w:rsidRPr="00176CAB">
        <w:t>.</w:t>
      </w:r>
      <w:r w:rsidR="00526975" w:rsidRPr="00176CAB">
        <w:t>......................................</w:t>
      </w:r>
    </w:p>
    <w:p w14:paraId="1C00666E" w14:textId="3E54C00C" w:rsidR="00526975" w:rsidRPr="00176CAB" w:rsidRDefault="00526975" w:rsidP="00526975">
      <w:pPr>
        <w:rPr>
          <w:b/>
          <w:bCs/>
        </w:rPr>
      </w:pPr>
      <w:r w:rsidRPr="00176CAB">
        <w:t xml:space="preserve">     </w:t>
      </w:r>
      <w:r w:rsidRPr="00176CAB">
        <w:tab/>
        <w:t xml:space="preserve">  </w:t>
      </w:r>
      <w:r w:rsidR="00CB145A" w:rsidRPr="00176CAB">
        <w:t xml:space="preserve">        </w:t>
      </w:r>
      <w:r w:rsidRPr="00176CAB">
        <w:t>JUDr. Štefan Kubík</w:t>
      </w:r>
      <w:r w:rsidRPr="00176CAB">
        <w:tab/>
      </w:r>
      <w:r w:rsidRPr="00176CAB">
        <w:tab/>
      </w:r>
      <w:r w:rsidRPr="00176CAB">
        <w:tab/>
        <w:t xml:space="preserve">      JUDr. František Tahotný, MBA</w:t>
      </w:r>
    </w:p>
    <w:p w14:paraId="56664108" w14:textId="3E2F1EB1" w:rsidR="00526975" w:rsidRPr="00176CAB" w:rsidRDefault="00526975" w:rsidP="00526975">
      <w:pPr>
        <w:rPr>
          <w:b/>
          <w:bCs/>
        </w:rPr>
      </w:pPr>
      <w:r w:rsidRPr="00176CAB">
        <w:t xml:space="preserve">      </w:t>
      </w:r>
      <w:r w:rsidRPr="00176CAB">
        <w:tab/>
        <w:t xml:space="preserve">   </w:t>
      </w:r>
      <w:r w:rsidR="00CB145A" w:rsidRPr="00176CAB">
        <w:t xml:space="preserve">       </w:t>
      </w:r>
      <w:r w:rsidRPr="00176CAB">
        <w:t>primátor mesta, v.r.</w:t>
      </w:r>
      <w:r w:rsidRPr="00176CAB">
        <w:tab/>
      </w:r>
      <w:r w:rsidRPr="00176CAB">
        <w:tab/>
      </w:r>
      <w:r w:rsidRPr="00176CAB">
        <w:tab/>
        <w:t xml:space="preserve"> </w:t>
      </w:r>
      <w:r w:rsidR="00CB145A" w:rsidRPr="00176CAB">
        <w:t xml:space="preserve">                </w:t>
      </w:r>
      <w:r w:rsidRPr="00176CAB">
        <w:t>prednosta MsÚ, v.r.</w:t>
      </w:r>
    </w:p>
    <w:p w14:paraId="2BD9BD27" w14:textId="77777777" w:rsidR="00526975" w:rsidRPr="00176CAB" w:rsidRDefault="00526975" w:rsidP="00526975">
      <w:pPr>
        <w:jc w:val="both"/>
        <w:rPr>
          <w:b/>
          <w:bCs/>
        </w:rPr>
      </w:pPr>
    </w:p>
    <w:p w14:paraId="1657A765" w14:textId="6236F59B" w:rsidR="00E36477" w:rsidRPr="00176CAB" w:rsidRDefault="00000000" w:rsidP="00106DDA">
      <w:pPr>
        <w:ind w:firstLine="708"/>
      </w:pPr>
      <w:r w:rsidRPr="00176CAB">
        <w:tab/>
      </w:r>
      <w:r w:rsidRPr="00176CAB">
        <w:tab/>
      </w:r>
    </w:p>
    <w:p w14:paraId="70663A12" w14:textId="77777777" w:rsidR="00333611" w:rsidRPr="00176CAB" w:rsidRDefault="00333611">
      <w:pPr>
        <w:jc w:val="both"/>
      </w:pPr>
    </w:p>
    <w:p w14:paraId="07E99DE1" w14:textId="3D1909EA" w:rsidR="00D91381" w:rsidRPr="00176CAB" w:rsidRDefault="00000000">
      <w:pPr>
        <w:jc w:val="both"/>
      </w:pPr>
      <w:r w:rsidRPr="00176CAB">
        <w:t>Overovatelia zápisnice:</w:t>
      </w:r>
    </w:p>
    <w:p w14:paraId="285A7903" w14:textId="77777777" w:rsidR="00D91381" w:rsidRPr="00176CAB" w:rsidRDefault="00D91381">
      <w:pPr>
        <w:jc w:val="both"/>
      </w:pPr>
    </w:p>
    <w:p w14:paraId="66C70EF3" w14:textId="541459DC" w:rsidR="00CB145A" w:rsidRPr="00176CAB" w:rsidRDefault="00CB145A" w:rsidP="00CB145A">
      <w:pPr>
        <w:pStyle w:val="Bezriadkovania"/>
        <w:jc w:val="both"/>
      </w:pPr>
      <w:r w:rsidRPr="00176CAB">
        <w:rPr>
          <w:rFonts w:ascii="Times New Roman" w:hAnsi="Times New Roman" w:cs="Times New Roman"/>
          <w:szCs w:val="24"/>
        </w:rPr>
        <w:t xml:space="preserve">1.   </w:t>
      </w:r>
      <w:r w:rsidR="00176CAB">
        <w:rPr>
          <w:rFonts w:ascii="Times New Roman" w:hAnsi="Times New Roman" w:cs="Times New Roman"/>
          <w:szCs w:val="24"/>
        </w:rPr>
        <w:t>Tatiana Prievo</w:t>
      </w:r>
      <w:r w:rsidR="000B16B8">
        <w:rPr>
          <w:rFonts w:ascii="Times New Roman" w:hAnsi="Times New Roman" w:cs="Times New Roman"/>
          <w:szCs w:val="24"/>
        </w:rPr>
        <w:t>z</w:t>
      </w:r>
      <w:r w:rsidR="00176CAB">
        <w:rPr>
          <w:rFonts w:ascii="Times New Roman" w:hAnsi="Times New Roman" w:cs="Times New Roman"/>
          <w:szCs w:val="24"/>
        </w:rPr>
        <w:t>níková</w:t>
      </w:r>
      <w:r w:rsidRPr="00176CAB">
        <w:rPr>
          <w:rFonts w:ascii="Times New Roman" w:hAnsi="Times New Roman" w:cs="Times New Roman"/>
          <w:szCs w:val="24"/>
        </w:rPr>
        <w:t xml:space="preserve">, v.r.                   </w:t>
      </w:r>
      <w:r w:rsidRPr="00176CAB">
        <w:rPr>
          <w:rFonts w:ascii="Times New Roman" w:hAnsi="Times New Roman" w:cs="Times New Roman"/>
          <w:szCs w:val="24"/>
        </w:rPr>
        <w:tab/>
      </w:r>
      <w:r w:rsidR="00FB54A5" w:rsidRPr="00176CAB">
        <w:rPr>
          <w:rFonts w:ascii="Times New Roman" w:hAnsi="Times New Roman" w:cs="Times New Roman"/>
          <w:szCs w:val="24"/>
        </w:rPr>
        <w:tab/>
      </w:r>
      <w:r w:rsidRPr="00176CAB">
        <w:rPr>
          <w:rFonts w:ascii="Times New Roman" w:hAnsi="Times New Roman" w:cs="Times New Roman"/>
          <w:szCs w:val="24"/>
        </w:rPr>
        <w:t>.................................................</w:t>
      </w:r>
    </w:p>
    <w:p w14:paraId="153D2BD4" w14:textId="77777777" w:rsidR="00CB145A" w:rsidRPr="00176CAB" w:rsidRDefault="00CB145A">
      <w:pPr>
        <w:jc w:val="both"/>
      </w:pPr>
    </w:p>
    <w:p w14:paraId="31E12B60" w14:textId="67816BA3" w:rsidR="00D91381" w:rsidRPr="00176CAB" w:rsidRDefault="00CB145A">
      <w:pPr>
        <w:jc w:val="both"/>
      </w:pPr>
      <w:r w:rsidRPr="00176CAB">
        <w:t xml:space="preserve">2.   </w:t>
      </w:r>
      <w:r w:rsidR="005A54B8" w:rsidRPr="00176CAB">
        <w:t>Mgr. Matúš Opatovský</w:t>
      </w:r>
      <w:r w:rsidRPr="00176CAB">
        <w:t xml:space="preserve">, v.r.  </w:t>
      </w:r>
      <w:r w:rsidRPr="00176CAB">
        <w:tab/>
        <w:t xml:space="preserve">        </w:t>
      </w:r>
      <w:r w:rsidRPr="00176CAB">
        <w:tab/>
      </w:r>
      <w:r w:rsidR="00E32291" w:rsidRPr="00176CAB">
        <w:tab/>
      </w:r>
      <w:r w:rsidRPr="00176CAB">
        <w:t>.................................................</w:t>
      </w:r>
    </w:p>
    <w:p w14:paraId="2649E010" w14:textId="77777777" w:rsidR="00D91381" w:rsidRPr="00C16CFC" w:rsidRDefault="00D91381">
      <w:pPr>
        <w:jc w:val="both"/>
      </w:pPr>
    </w:p>
    <w:sectPr w:rsidR="00D91381" w:rsidRPr="00C16CFC" w:rsidSect="008D0387">
      <w:footerReference w:type="default" r:id="rId8"/>
      <w:pgSz w:w="11906" w:h="16838"/>
      <w:pgMar w:top="1418" w:right="1128" w:bottom="1418" w:left="1560" w:header="72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238D" w14:textId="77777777" w:rsidR="008C7CC9" w:rsidRPr="00176CAB" w:rsidRDefault="008C7CC9">
      <w:r w:rsidRPr="00176CAB">
        <w:separator/>
      </w:r>
    </w:p>
  </w:endnote>
  <w:endnote w:type="continuationSeparator" w:id="0">
    <w:p w14:paraId="63E0120D" w14:textId="77777777" w:rsidR="008C7CC9" w:rsidRPr="00176CAB" w:rsidRDefault="008C7CC9">
      <w:r w:rsidRPr="00176C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4F47" w14:textId="72828C10" w:rsidR="00D91381" w:rsidRPr="00176CAB" w:rsidRDefault="00000000">
    <w:pPr>
      <w:pStyle w:val="Bezriadkovania"/>
      <w:jc w:val="center"/>
      <w:rPr>
        <w:rFonts w:ascii="Times New Roman" w:hAnsi="Times New Roman" w:cs="Times New Roman"/>
        <w:sz w:val="16"/>
        <w:szCs w:val="16"/>
      </w:rPr>
    </w:pPr>
    <w:r w:rsidRPr="00176CAB">
      <w:rPr>
        <w:rFonts w:ascii="Times New Roman" w:hAnsi="Times New Roman" w:cs="Times New Roman"/>
        <w:sz w:val="16"/>
        <w:szCs w:val="16"/>
      </w:rPr>
      <w:t xml:space="preserve">MsZ č. </w:t>
    </w:r>
    <w:r w:rsidR="00176CAB">
      <w:rPr>
        <w:rFonts w:ascii="Times New Roman" w:hAnsi="Times New Roman" w:cs="Times New Roman"/>
        <w:sz w:val="16"/>
        <w:szCs w:val="16"/>
      </w:rPr>
      <w:t>3</w:t>
    </w:r>
    <w:r w:rsidRPr="00176CAB">
      <w:rPr>
        <w:rFonts w:ascii="Times New Roman" w:hAnsi="Times New Roman" w:cs="Times New Roman"/>
        <w:sz w:val="16"/>
        <w:szCs w:val="16"/>
      </w:rPr>
      <w:t xml:space="preserve"> z </w:t>
    </w:r>
    <w:r w:rsidR="00176CAB">
      <w:rPr>
        <w:rFonts w:ascii="Times New Roman" w:hAnsi="Times New Roman" w:cs="Times New Roman"/>
        <w:sz w:val="16"/>
        <w:szCs w:val="16"/>
      </w:rPr>
      <w:t>25</w:t>
    </w:r>
    <w:r w:rsidRPr="00176CAB">
      <w:rPr>
        <w:rFonts w:ascii="Times New Roman" w:hAnsi="Times New Roman" w:cs="Times New Roman"/>
        <w:sz w:val="16"/>
        <w:szCs w:val="16"/>
      </w:rPr>
      <w:t>.</w:t>
    </w:r>
    <w:r w:rsidR="00D0248E" w:rsidRPr="00176CAB">
      <w:rPr>
        <w:rFonts w:ascii="Times New Roman" w:hAnsi="Times New Roman" w:cs="Times New Roman"/>
        <w:sz w:val="16"/>
        <w:szCs w:val="16"/>
      </w:rPr>
      <w:t xml:space="preserve"> </w:t>
    </w:r>
    <w:r w:rsidR="0092251A" w:rsidRPr="00176CAB">
      <w:rPr>
        <w:rFonts w:ascii="Times New Roman" w:hAnsi="Times New Roman" w:cs="Times New Roman"/>
        <w:sz w:val="16"/>
        <w:szCs w:val="16"/>
      </w:rPr>
      <w:t>3</w:t>
    </w:r>
    <w:r w:rsidRPr="00176CAB">
      <w:rPr>
        <w:rFonts w:ascii="Times New Roman" w:hAnsi="Times New Roman" w:cs="Times New Roman"/>
        <w:sz w:val="16"/>
        <w:szCs w:val="16"/>
      </w:rPr>
      <w:t>. 202</w:t>
    </w:r>
    <w:r w:rsidR="00D0248E" w:rsidRPr="00176CAB">
      <w:rPr>
        <w:rFonts w:ascii="Times New Roman" w:hAnsi="Times New Roman" w:cs="Times New Roman"/>
        <w:sz w:val="16"/>
        <w:szCs w:val="16"/>
      </w:rPr>
      <w:t>6</w:t>
    </w:r>
  </w:p>
  <w:p w14:paraId="40D6258B" w14:textId="77777777" w:rsidR="00D91381" w:rsidRPr="00176CAB" w:rsidRDefault="00000000">
    <w:pPr>
      <w:pStyle w:val="Bezriadkovania"/>
      <w:jc w:val="center"/>
    </w:pPr>
    <w:r w:rsidRPr="00176CAB">
      <w:rPr>
        <w:rFonts w:ascii="Times New Roman" w:hAnsi="Times New Roman" w:cs="Times New Roman"/>
        <w:sz w:val="16"/>
        <w:szCs w:val="16"/>
      </w:rPr>
      <w:t xml:space="preserve">Strana </w:t>
    </w:r>
    <w:r w:rsidRPr="00176CAB">
      <w:rPr>
        <w:rFonts w:ascii="Times New Roman" w:hAnsi="Times New Roman" w:cs="Times New Roman"/>
        <w:sz w:val="16"/>
        <w:szCs w:val="16"/>
      </w:rPr>
      <w:fldChar w:fldCharType="begin"/>
    </w:r>
    <w:r w:rsidRPr="00176CAB">
      <w:rPr>
        <w:rFonts w:ascii="Times New Roman" w:hAnsi="Times New Roman" w:cs="Times New Roman"/>
        <w:sz w:val="16"/>
        <w:szCs w:val="16"/>
      </w:rPr>
      <w:instrText>PAGE</w:instrText>
    </w:r>
    <w:r w:rsidRPr="00176CAB">
      <w:rPr>
        <w:rFonts w:ascii="Times New Roman" w:hAnsi="Times New Roman" w:cs="Times New Roman"/>
        <w:sz w:val="16"/>
        <w:szCs w:val="16"/>
      </w:rPr>
      <w:fldChar w:fldCharType="separate"/>
    </w:r>
    <w:r w:rsidRPr="00176CAB">
      <w:rPr>
        <w:rFonts w:ascii="Times New Roman" w:hAnsi="Times New Roman" w:cs="Times New Roman"/>
        <w:sz w:val="16"/>
        <w:szCs w:val="16"/>
      </w:rPr>
      <w:t>23</w:t>
    </w:r>
    <w:r w:rsidRPr="00176CAB">
      <w:rPr>
        <w:rFonts w:ascii="Times New Roman" w:hAnsi="Times New Roman" w:cs="Times New Roman"/>
        <w:sz w:val="16"/>
        <w:szCs w:val="16"/>
      </w:rPr>
      <w:fldChar w:fldCharType="end"/>
    </w:r>
    <w:r w:rsidRPr="00176CAB">
      <w:rPr>
        <w:rFonts w:ascii="Times New Roman" w:hAnsi="Times New Roman" w:cs="Times New Roman"/>
        <w:sz w:val="16"/>
        <w:szCs w:val="16"/>
      </w:rPr>
      <w:t xml:space="preserve"> z </w:t>
    </w:r>
    <w:r w:rsidRPr="00176CAB">
      <w:rPr>
        <w:rFonts w:ascii="Times New Roman" w:hAnsi="Times New Roman" w:cs="Times New Roman"/>
        <w:sz w:val="16"/>
        <w:szCs w:val="16"/>
      </w:rPr>
      <w:fldChar w:fldCharType="begin"/>
    </w:r>
    <w:r w:rsidRPr="00176CAB">
      <w:rPr>
        <w:rFonts w:ascii="Times New Roman" w:hAnsi="Times New Roman" w:cs="Times New Roman"/>
        <w:sz w:val="16"/>
        <w:szCs w:val="16"/>
      </w:rPr>
      <w:instrText>NUMPAGES</w:instrText>
    </w:r>
    <w:r w:rsidRPr="00176CAB">
      <w:rPr>
        <w:rFonts w:ascii="Times New Roman" w:hAnsi="Times New Roman" w:cs="Times New Roman"/>
        <w:sz w:val="16"/>
        <w:szCs w:val="16"/>
      </w:rPr>
      <w:fldChar w:fldCharType="separate"/>
    </w:r>
    <w:r w:rsidRPr="00176CAB">
      <w:rPr>
        <w:rFonts w:ascii="Times New Roman" w:hAnsi="Times New Roman" w:cs="Times New Roman"/>
        <w:sz w:val="16"/>
        <w:szCs w:val="16"/>
      </w:rPr>
      <w:t>24</w:t>
    </w:r>
    <w:r w:rsidRPr="00176CAB">
      <w:rPr>
        <w:rFonts w:ascii="Times New Roman" w:hAnsi="Times New Roman" w:cs="Times New Roman"/>
        <w:sz w:val="16"/>
        <w:szCs w:val="16"/>
      </w:rPr>
      <w:fldChar w:fldCharType="end"/>
    </w:r>
  </w:p>
  <w:p w14:paraId="726B1BA9" w14:textId="77777777" w:rsidR="00D91381" w:rsidRPr="00176CAB" w:rsidRDefault="00D913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F055" w14:textId="77777777" w:rsidR="008C7CC9" w:rsidRPr="00176CAB" w:rsidRDefault="008C7CC9">
      <w:r w:rsidRPr="00176CAB">
        <w:separator/>
      </w:r>
    </w:p>
  </w:footnote>
  <w:footnote w:type="continuationSeparator" w:id="0">
    <w:p w14:paraId="21E8179F" w14:textId="77777777" w:rsidR="008C7CC9" w:rsidRPr="00176CAB" w:rsidRDefault="008C7CC9">
      <w:r w:rsidRPr="00176CA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C70"/>
    <w:multiLevelType w:val="hybridMultilevel"/>
    <w:tmpl w:val="207A554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09034C"/>
    <w:multiLevelType w:val="hybridMultilevel"/>
    <w:tmpl w:val="76AC00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0E69"/>
    <w:multiLevelType w:val="hybridMultilevel"/>
    <w:tmpl w:val="C85E487A"/>
    <w:lvl w:ilvl="0" w:tplc="C5BAEFC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3152F2"/>
    <w:multiLevelType w:val="hybridMultilevel"/>
    <w:tmpl w:val="67848D52"/>
    <w:lvl w:ilvl="0" w:tplc="9E70D78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1996AB0"/>
    <w:multiLevelType w:val="hybridMultilevel"/>
    <w:tmpl w:val="FA0E9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5589E"/>
    <w:multiLevelType w:val="hybridMultilevel"/>
    <w:tmpl w:val="E2CC3DEE"/>
    <w:lvl w:ilvl="0" w:tplc="6582A448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E3910"/>
    <w:multiLevelType w:val="hybridMultilevel"/>
    <w:tmpl w:val="A5DC82B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23951142">
    <w:abstractNumId w:val="1"/>
  </w:num>
  <w:num w:numId="2" w16cid:durableId="1486555009">
    <w:abstractNumId w:val="2"/>
  </w:num>
  <w:num w:numId="3" w16cid:durableId="1947036131">
    <w:abstractNumId w:val="0"/>
  </w:num>
  <w:num w:numId="4" w16cid:durableId="1890917336">
    <w:abstractNumId w:val="6"/>
  </w:num>
  <w:num w:numId="5" w16cid:durableId="2069762090">
    <w:abstractNumId w:val="3"/>
  </w:num>
  <w:num w:numId="6" w16cid:durableId="1089742139">
    <w:abstractNumId w:val="5"/>
  </w:num>
  <w:num w:numId="7" w16cid:durableId="6655976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81"/>
    <w:rsid w:val="00006D18"/>
    <w:rsid w:val="00027D51"/>
    <w:rsid w:val="00056162"/>
    <w:rsid w:val="00062DA3"/>
    <w:rsid w:val="00070C23"/>
    <w:rsid w:val="00077067"/>
    <w:rsid w:val="00077D34"/>
    <w:rsid w:val="00080AFB"/>
    <w:rsid w:val="00087CA9"/>
    <w:rsid w:val="000948D1"/>
    <w:rsid w:val="00095E08"/>
    <w:rsid w:val="00095E10"/>
    <w:rsid w:val="00096A6E"/>
    <w:rsid w:val="000B0793"/>
    <w:rsid w:val="000B16B8"/>
    <w:rsid w:val="000B6E27"/>
    <w:rsid w:val="000B74BB"/>
    <w:rsid w:val="000C0047"/>
    <w:rsid w:val="000C3524"/>
    <w:rsid w:val="000E0242"/>
    <w:rsid w:val="000E4035"/>
    <w:rsid w:val="000F5608"/>
    <w:rsid w:val="001021FE"/>
    <w:rsid w:val="001037A9"/>
    <w:rsid w:val="00106DDA"/>
    <w:rsid w:val="00107FCC"/>
    <w:rsid w:val="0012221B"/>
    <w:rsid w:val="0012221F"/>
    <w:rsid w:val="0012694B"/>
    <w:rsid w:val="00126FEA"/>
    <w:rsid w:val="00146BD5"/>
    <w:rsid w:val="00150129"/>
    <w:rsid w:val="00165BD3"/>
    <w:rsid w:val="00173CB5"/>
    <w:rsid w:val="00174672"/>
    <w:rsid w:val="00176CAB"/>
    <w:rsid w:val="001773F7"/>
    <w:rsid w:val="001775D2"/>
    <w:rsid w:val="00184C1D"/>
    <w:rsid w:val="00193370"/>
    <w:rsid w:val="0019416B"/>
    <w:rsid w:val="001C1ABC"/>
    <w:rsid w:val="001D3921"/>
    <w:rsid w:val="001E4EC4"/>
    <w:rsid w:val="001E6D79"/>
    <w:rsid w:val="001E792E"/>
    <w:rsid w:val="001F0296"/>
    <w:rsid w:val="001F246F"/>
    <w:rsid w:val="001F386A"/>
    <w:rsid w:val="001F398C"/>
    <w:rsid w:val="001F6F06"/>
    <w:rsid w:val="00221E8E"/>
    <w:rsid w:val="002233D5"/>
    <w:rsid w:val="002272F8"/>
    <w:rsid w:val="002277F2"/>
    <w:rsid w:val="00231069"/>
    <w:rsid w:val="00251ABF"/>
    <w:rsid w:val="00254868"/>
    <w:rsid w:val="00281D4B"/>
    <w:rsid w:val="00282261"/>
    <w:rsid w:val="002833D5"/>
    <w:rsid w:val="0028655D"/>
    <w:rsid w:val="002948EC"/>
    <w:rsid w:val="002A03B5"/>
    <w:rsid w:val="002A4029"/>
    <w:rsid w:val="002A515C"/>
    <w:rsid w:val="002B3CFB"/>
    <w:rsid w:val="002B4E58"/>
    <w:rsid w:val="002B5298"/>
    <w:rsid w:val="002B5CC3"/>
    <w:rsid w:val="002B61C8"/>
    <w:rsid w:val="002C00D6"/>
    <w:rsid w:val="002C6840"/>
    <w:rsid w:val="002C7578"/>
    <w:rsid w:val="002D250E"/>
    <w:rsid w:val="002D461A"/>
    <w:rsid w:val="002D5D2B"/>
    <w:rsid w:val="002D67B1"/>
    <w:rsid w:val="002E551D"/>
    <w:rsid w:val="002F3FF2"/>
    <w:rsid w:val="00305C28"/>
    <w:rsid w:val="00306A8A"/>
    <w:rsid w:val="0031022F"/>
    <w:rsid w:val="00316DF7"/>
    <w:rsid w:val="00317969"/>
    <w:rsid w:val="00324111"/>
    <w:rsid w:val="00324A72"/>
    <w:rsid w:val="00333611"/>
    <w:rsid w:val="00347C3E"/>
    <w:rsid w:val="00350A49"/>
    <w:rsid w:val="00352DF8"/>
    <w:rsid w:val="003602EB"/>
    <w:rsid w:val="0036034C"/>
    <w:rsid w:val="003606C4"/>
    <w:rsid w:val="0037745B"/>
    <w:rsid w:val="0038163A"/>
    <w:rsid w:val="0038197A"/>
    <w:rsid w:val="00383146"/>
    <w:rsid w:val="00383527"/>
    <w:rsid w:val="00391DA2"/>
    <w:rsid w:val="00397C4B"/>
    <w:rsid w:val="003A03A3"/>
    <w:rsid w:val="003A3465"/>
    <w:rsid w:val="003C0936"/>
    <w:rsid w:val="003C0A4F"/>
    <w:rsid w:val="003C3511"/>
    <w:rsid w:val="003C59F6"/>
    <w:rsid w:val="003C7ADE"/>
    <w:rsid w:val="003E6555"/>
    <w:rsid w:val="003F3F8A"/>
    <w:rsid w:val="003F556B"/>
    <w:rsid w:val="00402634"/>
    <w:rsid w:val="0040423A"/>
    <w:rsid w:val="004051AD"/>
    <w:rsid w:val="00405730"/>
    <w:rsid w:val="00406E98"/>
    <w:rsid w:val="00411C66"/>
    <w:rsid w:val="00414E2D"/>
    <w:rsid w:val="00420CC2"/>
    <w:rsid w:val="00435603"/>
    <w:rsid w:val="004402A9"/>
    <w:rsid w:val="00444434"/>
    <w:rsid w:val="00445A91"/>
    <w:rsid w:val="00456A2F"/>
    <w:rsid w:val="00456C08"/>
    <w:rsid w:val="00471B10"/>
    <w:rsid w:val="00480E70"/>
    <w:rsid w:val="004871EB"/>
    <w:rsid w:val="004A4824"/>
    <w:rsid w:val="004B14FF"/>
    <w:rsid w:val="004B6E2B"/>
    <w:rsid w:val="004B79A5"/>
    <w:rsid w:val="004D59F3"/>
    <w:rsid w:val="004D5C81"/>
    <w:rsid w:val="004E280D"/>
    <w:rsid w:val="004E3913"/>
    <w:rsid w:val="004F5A99"/>
    <w:rsid w:val="00504E27"/>
    <w:rsid w:val="005054CF"/>
    <w:rsid w:val="005063CD"/>
    <w:rsid w:val="005073FD"/>
    <w:rsid w:val="005201AF"/>
    <w:rsid w:val="00522BD2"/>
    <w:rsid w:val="00526975"/>
    <w:rsid w:val="00532E0D"/>
    <w:rsid w:val="00552729"/>
    <w:rsid w:val="00552BBC"/>
    <w:rsid w:val="00554AE1"/>
    <w:rsid w:val="00575E8F"/>
    <w:rsid w:val="00584FE0"/>
    <w:rsid w:val="005853D6"/>
    <w:rsid w:val="00585BCC"/>
    <w:rsid w:val="00591C63"/>
    <w:rsid w:val="005A54B8"/>
    <w:rsid w:val="005A54E6"/>
    <w:rsid w:val="005C140A"/>
    <w:rsid w:val="005C363A"/>
    <w:rsid w:val="005C3C45"/>
    <w:rsid w:val="005C4A1E"/>
    <w:rsid w:val="005C520E"/>
    <w:rsid w:val="005D1DA8"/>
    <w:rsid w:val="005E48DD"/>
    <w:rsid w:val="00601C96"/>
    <w:rsid w:val="00604B37"/>
    <w:rsid w:val="0060735E"/>
    <w:rsid w:val="00632586"/>
    <w:rsid w:val="00641B09"/>
    <w:rsid w:val="006555CD"/>
    <w:rsid w:val="006751FE"/>
    <w:rsid w:val="00681195"/>
    <w:rsid w:val="00681C69"/>
    <w:rsid w:val="00682996"/>
    <w:rsid w:val="006A3690"/>
    <w:rsid w:val="006A46CC"/>
    <w:rsid w:val="006A5834"/>
    <w:rsid w:val="006B4663"/>
    <w:rsid w:val="006B534F"/>
    <w:rsid w:val="006B5A6F"/>
    <w:rsid w:val="006C7F58"/>
    <w:rsid w:val="006D7E2E"/>
    <w:rsid w:val="006F2511"/>
    <w:rsid w:val="007063FD"/>
    <w:rsid w:val="00722D0B"/>
    <w:rsid w:val="00724A47"/>
    <w:rsid w:val="00740072"/>
    <w:rsid w:val="00740977"/>
    <w:rsid w:val="00741F7D"/>
    <w:rsid w:val="00757997"/>
    <w:rsid w:val="007643D4"/>
    <w:rsid w:val="00772EA1"/>
    <w:rsid w:val="00782146"/>
    <w:rsid w:val="00784F6C"/>
    <w:rsid w:val="0078732D"/>
    <w:rsid w:val="00790337"/>
    <w:rsid w:val="00791B89"/>
    <w:rsid w:val="0079229A"/>
    <w:rsid w:val="0079594A"/>
    <w:rsid w:val="00796872"/>
    <w:rsid w:val="007A0BDD"/>
    <w:rsid w:val="007A3E0A"/>
    <w:rsid w:val="007B1FD5"/>
    <w:rsid w:val="007B5F42"/>
    <w:rsid w:val="007C1107"/>
    <w:rsid w:val="007C15CC"/>
    <w:rsid w:val="007E0FEA"/>
    <w:rsid w:val="007E7E50"/>
    <w:rsid w:val="007F07DB"/>
    <w:rsid w:val="007F5F65"/>
    <w:rsid w:val="00803062"/>
    <w:rsid w:val="0081431E"/>
    <w:rsid w:val="008148B3"/>
    <w:rsid w:val="00815EDE"/>
    <w:rsid w:val="00817B16"/>
    <w:rsid w:val="00822071"/>
    <w:rsid w:val="008258A9"/>
    <w:rsid w:val="00842F5E"/>
    <w:rsid w:val="00844363"/>
    <w:rsid w:val="008447AC"/>
    <w:rsid w:val="008477B1"/>
    <w:rsid w:val="0085474A"/>
    <w:rsid w:val="00857925"/>
    <w:rsid w:val="00872632"/>
    <w:rsid w:val="00874CFE"/>
    <w:rsid w:val="00887BAE"/>
    <w:rsid w:val="008919C4"/>
    <w:rsid w:val="0089205E"/>
    <w:rsid w:val="00892846"/>
    <w:rsid w:val="008972AD"/>
    <w:rsid w:val="008A26EE"/>
    <w:rsid w:val="008A72E8"/>
    <w:rsid w:val="008B06F6"/>
    <w:rsid w:val="008B747A"/>
    <w:rsid w:val="008C08BE"/>
    <w:rsid w:val="008C1D9C"/>
    <w:rsid w:val="008C55F9"/>
    <w:rsid w:val="008C7CC9"/>
    <w:rsid w:val="008D0387"/>
    <w:rsid w:val="008D3FB3"/>
    <w:rsid w:val="008E0E49"/>
    <w:rsid w:val="008E1B38"/>
    <w:rsid w:val="008E2D7B"/>
    <w:rsid w:val="00907ECC"/>
    <w:rsid w:val="00920D70"/>
    <w:rsid w:val="0092160D"/>
    <w:rsid w:val="009217CC"/>
    <w:rsid w:val="0092251A"/>
    <w:rsid w:val="00923BBF"/>
    <w:rsid w:val="00924BBF"/>
    <w:rsid w:val="00926856"/>
    <w:rsid w:val="00931967"/>
    <w:rsid w:val="00936407"/>
    <w:rsid w:val="00940FE7"/>
    <w:rsid w:val="00945772"/>
    <w:rsid w:val="00952BC7"/>
    <w:rsid w:val="00955FBB"/>
    <w:rsid w:val="00966A83"/>
    <w:rsid w:val="0098406B"/>
    <w:rsid w:val="009A23E5"/>
    <w:rsid w:val="009A357F"/>
    <w:rsid w:val="009B5325"/>
    <w:rsid w:val="009C1533"/>
    <w:rsid w:val="009D22DE"/>
    <w:rsid w:val="009E4B27"/>
    <w:rsid w:val="009F46EF"/>
    <w:rsid w:val="009F4C30"/>
    <w:rsid w:val="009F67B8"/>
    <w:rsid w:val="00A00DF0"/>
    <w:rsid w:val="00A03460"/>
    <w:rsid w:val="00A0680C"/>
    <w:rsid w:val="00A06A2C"/>
    <w:rsid w:val="00A16DA2"/>
    <w:rsid w:val="00A237EB"/>
    <w:rsid w:val="00A2577C"/>
    <w:rsid w:val="00A311EB"/>
    <w:rsid w:val="00A41B34"/>
    <w:rsid w:val="00A4651E"/>
    <w:rsid w:val="00A53F5A"/>
    <w:rsid w:val="00A862E0"/>
    <w:rsid w:val="00A86F01"/>
    <w:rsid w:val="00A87E09"/>
    <w:rsid w:val="00A95167"/>
    <w:rsid w:val="00AA5272"/>
    <w:rsid w:val="00AE1221"/>
    <w:rsid w:val="00AE1CAE"/>
    <w:rsid w:val="00AF460C"/>
    <w:rsid w:val="00B02B00"/>
    <w:rsid w:val="00B04635"/>
    <w:rsid w:val="00B15367"/>
    <w:rsid w:val="00B17EB5"/>
    <w:rsid w:val="00B34578"/>
    <w:rsid w:val="00B55ED3"/>
    <w:rsid w:val="00B66FB7"/>
    <w:rsid w:val="00B74FB8"/>
    <w:rsid w:val="00B77899"/>
    <w:rsid w:val="00B84610"/>
    <w:rsid w:val="00B869AF"/>
    <w:rsid w:val="00B9130F"/>
    <w:rsid w:val="00BB00E7"/>
    <w:rsid w:val="00BB4EC3"/>
    <w:rsid w:val="00BB5B1C"/>
    <w:rsid w:val="00BC686C"/>
    <w:rsid w:val="00BE5ED3"/>
    <w:rsid w:val="00BF0B40"/>
    <w:rsid w:val="00C11136"/>
    <w:rsid w:val="00C16CFC"/>
    <w:rsid w:val="00C2022E"/>
    <w:rsid w:val="00C264C5"/>
    <w:rsid w:val="00C35A31"/>
    <w:rsid w:val="00C40233"/>
    <w:rsid w:val="00C4463B"/>
    <w:rsid w:val="00C47BA5"/>
    <w:rsid w:val="00C51E89"/>
    <w:rsid w:val="00C604FF"/>
    <w:rsid w:val="00C6393B"/>
    <w:rsid w:val="00C74A09"/>
    <w:rsid w:val="00C7541E"/>
    <w:rsid w:val="00C815D1"/>
    <w:rsid w:val="00C83C00"/>
    <w:rsid w:val="00C846B9"/>
    <w:rsid w:val="00C86990"/>
    <w:rsid w:val="00C86C50"/>
    <w:rsid w:val="00C9348E"/>
    <w:rsid w:val="00C93B61"/>
    <w:rsid w:val="00C97681"/>
    <w:rsid w:val="00CB145A"/>
    <w:rsid w:val="00CB3807"/>
    <w:rsid w:val="00CC0B3C"/>
    <w:rsid w:val="00CC5A04"/>
    <w:rsid w:val="00CD284B"/>
    <w:rsid w:val="00CD57B8"/>
    <w:rsid w:val="00CE7EDC"/>
    <w:rsid w:val="00CF1BBD"/>
    <w:rsid w:val="00D0248E"/>
    <w:rsid w:val="00D11C01"/>
    <w:rsid w:val="00D17F15"/>
    <w:rsid w:val="00D21F9C"/>
    <w:rsid w:val="00D23E21"/>
    <w:rsid w:val="00D32B66"/>
    <w:rsid w:val="00D42219"/>
    <w:rsid w:val="00D45FE0"/>
    <w:rsid w:val="00D62A9F"/>
    <w:rsid w:val="00D6476E"/>
    <w:rsid w:val="00D7309D"/>
    <w:rsid w:val="00D804EB"/>
    <w:rsid w:val="00D8681B"/>
    <w:rsid w:val="00D91381"/>
    <w:rsid w:val="00D93FD0"/>
    <w:rsid w:val="00DC68F8"/>
    <w:rsid w:val="00DD155E"/>
    <w:rsid w:val="00DD5997"/>
    <w:rsid w:val="00DE407C"/>
    <w:rsid w:val="00DF6E7B"/>
    <w:rsid w:val="00DF7C5B"/>
    <w:rsid w:val="00E00A9A"/>
    <w:rsid w:val="00E1469E"/>
    <w:rsid w:val="00E32291"/>
    <w:rsid w:val="00E35697"/>
    <w:rsid w:val="00E36477"/>
    <w:rsid w:val="00E46C76"/>
    <w:rsid w:val="00E5093D"/>
    <w:rsid w:val="00E63449"/>
    <w:rsid w:val="00E8334A"/>
    <w:rsid w:val="00EA1C43"/>
    <w:rsid w:val="00EA2CB9"/>
    <w:rsid w:val="00EB4F3F"/>
    <w:rsid w:val="00EB720E"/>
    <w:rsid w:val="00EE3A8F"/>
    <w:rsid w:val="00EE5A77"/>
    <w:rsid w:val="00F0459D"/>
    <w:rsid w:val="00F12426"/>
    <w:rsid w:val="00F22E25"/>
    <w:rsid w:val="00F3130F"/>
    <w:rsid w:val="00F31E8D"/>
    <w:rsid w:val="00F40996"/>
    <w:rsid w:val="00F546B5"/>
    <w:rsid w:val="00F54B14"/>
    <w:rsid w:val="00F552A6"/>
    <w:rsid w:val="00F64021"/>
    <w:rsid w:val="00F647F3"/>
    <w:rsid w:val="00F65C3D"/>
    <w:rsid w:val="00F676FA"/>
    <w:rsid w:val="00F7292D"/>
    <w:rsid w:val="00F737B7"/>
    <w:rsid w:val="00F7571F"/>
    <w:rsid w:val="00F81C25"/>
    <w:rsid w:val="00F864D5"/>
    <w:rsid w:val="00F87759"/>
    <w:rsid w:val="00F90FCF"/>
    <w:rsid w:val="00F9275A"/>
    <w:rsid w:val="00FA0EE6"/>
    <w:rsid w:val="00FB0B52"/>
    <w:rsid w:val="00FB0EDA"/>
    <w:rsid w:val="00FB54A5"/>
    <w:rsid w:val="00FC0BDD"/>
    <w:rsid w:val="00FC5FF7"/>
    <w:rsid w:val="00FD0AB6"/>
    <w:rsid w:val="00FD1EAA"/>
    <w:rsid w:val="00FD2329"/>
    <w:rsid w:val="00FE1378"/>
    <w:rsid w:val="00FE3A99"/>
    <w:rsid w:val="00FE44D4"/>
    <w:rsid w:val="00FF79F4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AEB7"/>
  <w15:docId w15:val="{38EA157B-D4E3-4AD7-BF3B-EF11D4CC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/>
      <w:outlineLvl w:val="0"/>
    </w:pPr>
    <w:rPr>
      <w:rFonts w:ascii="Calibri Light" w:eastAsia="Calibri" w:hAnsi="Calibri Light" w:cs="Tahoma"/>
      <w:color w:val="2F5496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Calibri" w:hAnsi="Calibri Light" w:cs="Tahoma"/>
      <w:color w:val="2F5496"/>
      <w:sz w:val="26"/>
      <w:szCs w:val="2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" w:hAnsi="Calibri Light" w:cs="Tahoma"/>
      <w:color w:val="1F3763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7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7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7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7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7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7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odtitulChar">
    <w:name w:val="Podtitul Char"/>
    <w:basedOn w:val="Predvolenpsmoodseku"/>
    <w:qFormat/>
    <w:rPr>
      <w:rFonts w:ascii="Times New Roman" w:eastAsia="Times New Roman" w:hAnsi="Times New Roman" w:cs="Times New Roman"/>
      <w:i/>
      <w:kern w:val="0"/>
      <w:sz w:val="28"/>
      <w:szCs w:val="20"/>
      <w:lang w:eastAsia="cs-CZ"/>
    </w:rPr>
  </w:style>
  <w:style w:type="character" w:customStyle="1" w:styleId="Nadpis2Char">
    <w:name w:val="Nadpis 2 Char"/>
    <w:basedOn w:val="Predvolenpsmoodseku"/>
    <w:uiPriority w:val="9"/>
    <w:qFormat/>
    <w:rPr>
      <w:rFonts w:ascii="Calibri Light" w:eastAsia="Calibri" w:hAnsi="Calibri Light" w:cs="Tahoma"/>
      <w:color w:val="2F5496"/>
      <w:kern w:val="0"/>
      <w:sz w:val="26"/>
      <w:szCs w:val="26"/>
      <w:lang w:eastAsia="sk-SK"/>
    </w:rPr>
  </w:style>
  <w:style w:type="character" w:customStyle="1" w:styleId="Zarkazkladnhotextu2Char">
    <w:name w:val="Zarážka základného textu 2 Char"/>
    <w:basedOn w:val="Predvolenpsmoodseku"/>
    <w:qFormat/>
    <w:rPr>
      <w:rFonts w:ascii="Times New Roman" w:eastAsia="Times New Roman" w:hAnsi="Times New Roman" w:cs="Times New Roman"/>
      <w:i/>
      <w:iCs/>
      <w:kern w:val="0"/>
      <w:sz w:val="24"/>
      <w:szCs w:val="20"/>
      <w:lang w:val="cs-CZ" w:eastAsia="cs-CZ"/>
    </w:rPr>
  </w:style>
  <w:style w:type="character" w:customStyle="1" w:styleId="new">
    <w:name w:val="new"/>
    <w:basedOn w:val="Predvolenpsmoodseku"/>
    <w:qFormat/>
  </w:style>
  <w:style w:type="character" w:customStyle="1" w:styleId="Nadpis1Char">
    <w:name w:val="Nadpis 1 Char"/>
    <w:basedOn w:val="Predvolenpsmoodseku"/>
    <w:uiPriority w:val="9"/>
    <w:qFormat/>
    <w:rPr>
      <w:rFonts w:ascii="Calibri Light" w:eastAsia="Calibri" w:hAnsi="Calibri Light" w:cs="Tahoma"/>
      <w:color w:val="2F5496"/>
      <w:kern w:val="0"/>
      <w:sz w:val="32"/>
      <w:szCs w:val="32"/>
      <w:lang w:eastAsia="sk-SK"/>
    </w:rPr>
  </w:style>
  <w:style w:type="character" w:customStyle="1" w:styleId="Zarkazkladnhotextu3Char">
    <w:name w:val="Zarážka základného textu 3 Char"/>
    <w:basedOn w:val="Predvolenpsmoodseku"/>
    <w:uiPriority w:val="99"/>
    <w:qFormat/>
    <w:rPr>
      <w:rFonts w:ascii="Times New Roman" w:eastAsia="Times New Roman" w:hAnsi="Times New Roman" w:cs="Times New Roman"/>
      <w:kern w:val="0"/>
      <w:sz w:val="16"/>
      <w:szCs w:val="16"/>
      <w:lang w:eastAsia="sk-SK"/>
    </w:rPr>
  </w:style>
  <w:style w:type="character" w:customStyle="1" w:styleId="NzovChar">
    <w:name w:val="Názov Char"/>
    <w:basedOn w:val="Predvolenpsmoodseku"/>
    <w:uiPriority w:val="10"/>
    <w:qFormat/>
    <w:rPr>
      <w:rFonts w:ascii="Arial" w:eastAsia="Microsoft YaHei" w:hAnsi="Arial" w:cs="Mangal"/>
      <w:kern w:val="2"/>
      <w:sz w:val="28"/>
      <w:szCs w:val="28"/>
      <w:lang w:eastAsia="zh-C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3Char">
    <w:name w:val="Nadpis 3 Char"/>
    <w:basedOn w:val="Predvolenpsmoodseku"/>
    <w:uiPriority w:val="9"/>
    <w:qFormat/>
    <w:rPr>
      <w:rFonts w:ascii="Calibri Light" w:eastAsia="Calibri" w:hAnsi="Calibri Light" w:cs="Tahoma"/>
      <w:color w:val="1F3763"/>
      <w:kern w:val="0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qFormat/>
    <w:rPr>
      <w:rFonts w:ascii="Courier New" w:eastAsia="Times New Roman" w:hAnsi="Courier New" w:cs="Times New Roman"/>
      <w:kern w:val="0"/>
      <w:sz w:val="18"/>
      <w:szCs w:val="18"/>
      <w:lang w:eastAsia="sk-SK"/>
    </w:rPr>
  </w:style>
  <w:style w:type="character" w:styleId="Vrazn">
    <w:name w:val="Strong"/>
    <w:basedOn w:val="Predvolenpsmoodseku"/>
    <w:qFormat/>
    <w:rPr>
      <w:b/>
      <w:bCs/>
    </w:rPr>
  </w:style>
  <w:style w:type="character" w:customStyle="1" w:styleId="HlavikaChar">
    <w:name w:val="Hlavička Char"/>
    <w:basedOn w:val="Predvolenpsmoodseku"/>
    <w:qFormat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PtaChar">
    <w:name w:val="Päta Char"/>
    <w:basedOn w:val="Predvolenpsmoodseku"/>
    <w:qFormat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ListLabel1">
    <w:name w:val="ListLabel 1"/>
    <w:qFormat/>
    <w:rPr>
      <w:b/>
      <w:color w:val="auto"/>
      <w:sz w:val="24"/>
    </w:rPr>
  </w:style>
  <w:style w:type="character" w:customStyle="1" w:styleId="ListLabel2">
    <w:name w:val="ListLabel 2"/>
    <w:qFormat/>
    <w:rPr>
      <w:b w:val="0"/>
      <w:color w:val="auto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Marlett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Marlett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Marlett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Times New Roman"/>
      <w:b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 w:val="0"/>
      <w:color w:val="auto"/>
    </w:rPr>
  </w:style>
  <w:style w:type="character" w:customStyle="1" w:styleId="ListLabel35">
    <w:name w:val="ListLabel 35"/>
    <w:qFormat/>
    <w:rPr>
      <w:rFonts w:eastAsia="Times New Roman" w:cs="Times New Roman"/>
      <w:color w:val="auto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WW8Num34z0">
    <w:name w:val="WW8Num34z0"/>
    <w:qFormat/>
    <w:rPr>
      <w:b w:val="0"/>
      <w:bCs w:val="0"/>
      <w:color w:val="000000"/>
      <w:lang w:val="sk-SK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Zdraznenie">
    <w:name w:val="Zdôraznenie"/>
    <w:qFormat/>
    <w:rPr>
      <w:i/>
      <w:iCs/>
    </w:rPr>
  </w:style>
  <w:style w:type="character" w:customStyle="1" w:styleId="ListLabel46">
    <w:name w:val="ListLabel 46"/>
    <w:qFormat/>
    <w:rPr>
      <w:rFonts w:ascii="Times New Roman" w:hAnsi="Times New Roman"/>
      <w:b/>
      <w:color w:val="auto"/>
      <w:sz w:val="24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Times New Roman" w:hAnsi="Times New Roman"/>
      <w:b/>
      <w:color w:val="auto"/>
      <w:sz w:val="24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84">
    <w:name w:val="ListLabel 84"/>
    <w:qFormat/>
    <w:rPr>
      <w:rFonts w:ascii="Times New Roman" w:hAnsi="Times New Roman"/>
      <w:b/>
      <w:color w:val="auto"/>
      <w:sz w:val="24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Symbol"/>
      <w:sz w:val="24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/>
      <w:b/>
      <w:color w:val="auto"/>
      <w:sz w:val="24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sz w:val="24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b/>
      <w:color w:val="auto"/>
      <w:sz w:val="24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Times New Roman" w:hAnsi="Times New Roman" w:cs="Symbol"/>
      <w:sz w:val="24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ascii="Times New Roman" w:hAnsi="Times New Roman"/>
      <w:b/>
      <w:color w:val="auto"/>
      <w:sz w:val="24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Times New Roman" w:hAnsi="Times New Roman" w:cs="Symbol"/>
      <w:sz w:val="24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ascii="Times New Roman" w:hAnsi="Times New Roman"/>
      <w:b/>
      <w:color w:val="auto"/>
      <w:sz w:val="24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Times New Roman" w:hAnsi="Times New Roman" w:cs="Symbol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ascii="Times New Roman" w:hAnsi="Times New Roman"/>
      <w:b/>
      <w:color w:val="auto"/>
      <w:sz w:val="24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Times New Roman" w:hAnsi="Times New Roman" w:cs="Symbol"/>
      <w:sz w:val="24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b/>
      <w:color w:val="auto"/>
      <w:sz w:val="24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ascii="Times New Roman" w:hAnsi="Times New Roman" w:cs="Symbol"/>
      <w:sz w:val="24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OpenSymbol"/>
      <w:b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b/>
      <w:color w:val="auto"/>
      <w:sz w:val="24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  <w:b/>
      <w:sz w:val="24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OpenSymbol"/>
      <w:b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Marlett"/>
    </w:rPr>
  </w:style>
  <w:style w:type="character" w:customStyle="1" w:styleId="ListLabel354">
    <w:name w:val="ListLabel 354"/>
    <w:qFormat/>
    <w:rPr>
      <w:rFonts w:eastAsia="Times New Roman" w:cs="Times New Roman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Times New Roman"/>
      <w:b w:val="0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Courier New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Bezriadkovania">
    <w:name w:val="No Spacing"/>
    <w:uiPriority w:val="1"/>
    <w:qFormat/>
    <w:rPr>
      <w:kern w:val="0"/>
      <w:sz w:val="24"/>
    </w:rPr>
  </w:style>
  <w:style w:type="paragraph" w:styleId="Podtitul">
    <w:name w:val="Subtitle"/>
    <w:basedOn w:val="Normlny"/>
    <w:qFormat/>
    <w:rPr>
      <w:i/>
      <w:sz w:val="28"/>
      <w:szCs w:val="20"/>
      <w:lang w:eastAsia="cs-CZ"/>
    </w:rPr>
  </w:style>
  <w:style w:type="paragraph" w:customStyle="1" w:styleId="CharCharCharChar">
    <w:name w:val="Char Char Char Char"/>
    <w:basedOn w:val="Normlny"/>
    <w:qFormat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2">
    <w:name w:val="Body Text Indent 2"/>
    <w:basedOn w:val="Normlny"/>
    <w:qFormat/>
    <w:pPr>
      <w:spacing w:after="120"/>
      <w:ind w:firstLine="1418"/>
    </w:pPr>
    <w:rPr>
      <w:i/>
      <w:iCs/>
      <w:szCs w:val="20"/>
      <w:lang w:val="cs-CZ" w:eastAsia="cs-CZ"/>
    </w:rPr>
  </w:style>
  <w:style w:type="paragraph" w:customStyle="1" w:styleId="titulok">
    <w:name w:val="titulok"/>
    <w:basedOn w:val="Normlny"/>
    <w:uiPriority w:val="99"/>
    <w:qFormat/>
    <w:pPr>
      <w:spacing w:before="280" w:after="280"/>
    </w:pPr>
  </w:style>
  <w:style w:type="paragraph" w:styleId="Odsekzoznamu">
    <w:name w:val="List Paragraph"/>
    <w:basedOn w:val="Normlny"/>
    <w:link w:val="OdsekzoznamuChar"/>
    <w:uiPriority w:val="34"/>
    <w:qFormat/>
    <w:pPr>
      <w:ind w:left="720"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rkazkladnhotextu3">
    <w:name w:val="Body Text Indent 3"/>
    <w:basedOn w:val="Normlny"/>
    <w:uiPriority w:val="99"/>
    <w:qFormat/>
    <w:pPr>
      <w:spacing w:after="120"/>
      <w:ind w:left="283"/>
    </w:pPr>
    <w:rPr>
      <w:sz w:val="16"/>
      <w:szCs w:val="16"/>
    </w:rPr>
  </w:style>
  <w:style w:type="paragraph" w:styleId="Nzov">
    <w:name w:val="Title"/>
    <w:basedOn w:val="Standard"/>
    <w:next w:val="Normln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apitola">
    <w:name w:val="Kapitola"/>
    <w:basedOn w:val="Normlny"/>
    <w:qFormat/>
    <w:pPr>
      <w:suppressAutoHyphens/>
    </w:pPr>
    <w:rPr>
      <w:lang w:eastAsia="ar-SA"/>
    </w:rPr>
  </w:style>
  <w:style w:type="paragraph" w:styleId="Zarkazkladnhotextu">
    <w:name w:val="Body Text Indent"/>
    <w:basedOn w:val="Normlny"/>
    <w:pPr>
      <w:widowControl w:val="0"/>
      <w:spacing w:after="120" w:line="374" w:lineRule="auto"/>
      <w:ind w:left="283" w:firstLine="740"/>
    </w:pPr>
    <w:rPr>
      <w:rFonts w:ascii="Courier New" w:hAnsi="Courier New"/>
      <w:sz w:val="18"/>
      <w:szCs w:val="1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uiPriority w:val="99"/>
    <w:qFormat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WW8Num34">
    <w:name w:val="WW8Num34"/>
    <w:qFormat/>
  </w:style>
  <w:style w:type="character" w:customStyle="1" w:styleId="Nadpis4Char">
    <w:name w:val="Nadpis 4 Char"/>
    <w:basedOn w:val="Predvolenpsmoodseku"/>
    <w:link w:val="Nadpis4"/>
    <w:uiPriority w:val="9"/>
    <w:semiHidden/>
    <w:rsid w:val="0037745B"/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745B"/>
    <w:rPr>
      <w:rFonts w:ascii="Times New Roman" w:eastAsiaTheme="majorEastAsia" w:hAnsi="Times New Roman" w:cstheme="majorBidi"/>
      <w:color w:val="2F5496" w:themeColor="accent1" w:themeShade="BF"/>
      <w:kern w:val="0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745B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745B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745B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745B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37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745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37745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7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745B"/>
    <w:rPr>
      <w:rFonts w:ascii="Times New Roman" w:eastAsia="Times New Roman" w:hAnsi="Times New Roman" w:cs="Times New Roman"/>
      <w:i/>
      <w:iCs/>
      <w:color w:val="2F5496" w:themeColor="accent1" w:themeShade="BF"/>
      <w:kern w:val="0"/>
      <w:sz w:val="24"/>
      <w:szCs w:val="24"/>
      <w:lang w:eastAsia="sk-SK"/>
    </w:rPr>
  </w:style>
  <w:style w:type="character" w:styleId="Zvraznenodkaz">
    <w:name w:val="Intense Reference"/>
    <w:basedOn w:val="Predvolenpsmoodseku"/>
    <w:uiPriority w:val="32"/>
    <w:qFormat/>
    <w:rsid w:val="003774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774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</w:rPr>
  </w:style>
  <w:style w:type="character" w:styleId="Hypertextovprepojenie">
    <w:name w:val="Hyperlink"/>
    <w:uiPriority w:val="99"/>
    <w:rsid w:val="0037745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77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745B"/>
    <w:rPr>
      <w:rFonts w:ascii="Segoe UI" w:eastAsia="Times New Roman" w:hAnsi="Segoe UI" w:cs="Segoe UI"/>
      <w:kern w:val="0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37745B"/>
  </w:style>
  <w:style w:type="paragraph" w:customStyle="1" w:styleId="Obsahrmca">
    <w:name w:val="Obsah rámca"/>
    <w:basedOn w:val="Normlny"/>
    <w:rsid w:val="0037745B"/>
    <w:pPr>
      <w:suppressAutoHyphens/>
      <w:autoSpaceDN w:val="0"/>
      <w:spacing w:after="120" w:line="100" w:lineRule="atLeast"/>
    </w:pPr>
    <w:rPr>
      <w:b/>
      <w:bCs/>
      <w:kern w:val="3"/>
      <w:szCs w:val="20"/>
      <w:lang w:eastAsia="ar-SA"/>
    </w:rPr>
  </w:style>
  <w:style w:type="paragraph" w:customStyle="1" w:styleId="CharCharCharChar0">
    <w:name w:val="Char Char Char Char"/>
    <w:basedOn w:val="Normlny"/>
    <w:rsid w:val="00BC686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iln">
    <w:name w:val="Silný"/>
    <w:qFormat/>
    <w:rsid w:val="00077067"/>
    <w:rPr>
      <w:b/>
      <w:bCs/>
    </w:rPr>
  </w:style>
  <w:style w:type="paragraph" w:styleId="Normlnywebov">
    <w:name w:val="Normal (Web)"/>
    <w:basedOn w:val="Normlny"/>
    <w:uiPriority w:val="99"/>
    <w:unhideWhenUsed/>
    <w:qFormat/>
    <w:rsid w:val="0036034C"/>
    <w:pPr>
      <w:suppressAutoHyphens/>
      <w:spacing w:beforeAutospacing="1" w:after="160" w:afterAutospacing="1"/>
    </w:pPr>
    <w:rPr>
      <w:color w:val="00000A"/>
    </w:rPr>
  </w:style>
  <w:style w:type="paragraph" w:customStyle="1" w:styleId="CharCharCharChar1">
    <w:name w:val="Char Char Char Char"/>
    <w:basedOn w:val="Normlny"/>
    <w:rsid w:val="00E32291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rsid w:val="005A54B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A54B8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rsid w:val="005A54B8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table" w:styleId="Mriekatabuky">
    <w:name w:val="Table Grid"/>
    <w:basedOn w:val="Normlnatabuka"/>
    <w:uiPriority w:val="99"/>
    <w:rsid w:val="005A54B8"/>
    <w:rPr>
      <w:rFonts w:ascii="Times New Roman" w:eastAsia="Times New Roman" w:hAnsi="Times New Roman" w:cs="Times New Roman"/>
      <w:kern w:val="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85B4-461F-439A-AAD8-E0D6941D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belickova</dc:creator>
  <cp:keywords/>
  <dc:description/>
  <cp:lastModifiedBy>belickova</cp:lastModifiedBy>
  <cp:revision>31</cp:revision>
  <cp:lastPrinted>2026-04-10T07:46:00Z</cp:lastPrinted>
  <dcterms:created xsi:type="dcterms:W3CDTF">2026-03-27T10:35:00Z</dcterms:created>
  <dcterms:modified xsi:type="dcterms:W3CDTF">2026-04-10T07:46:00Z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